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5" w:rsidRPr="00CC5DF5" w:rsidRDefault="00CC5DF5" w:rsidP="00C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Календарный учебный график</w:t>
      </w:r>
    </w:p>
    <w:p w:rsidR="00CC5DF5" w:rsidRPr="00CC5DF5" w:rsidRDefault="00CC5DF5" w:rsidP="00C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>МБОУ «</w:t>
      </w:r>
      <w:proofErr w:type="spellStart"/>
      <w:r w:rsidRPr="00CC5DF5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 xml:space="preserve"> ООШ имени </w:t>
      </w:r>
    </w:p>
    <w:p w:rsidR="00CC5DF5" w:rsidRPr="00CC5DF5" w:rsidRDefault="00CC5DF5" w:rsidP="00C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  <w:lang w:eastAsia="ru-RU"/>
        </w:rPr>
        <w:t xml:space="preserve">Героя Советского Союза Ивана Ильича Аверьянова» </w:t>
      </w:r>
    </w:p>
    <w:p w:rsidR="00CC5DF5" w:rsidRPr="00CC5DF5" w:rsidRDefault="00CC5DF5" w:rsidP="00C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  <w:lang w:eastAsia="ru-RU"/>
        </w:rPr>
        <w:t>на 2023-2024 учебный год</w:t>
      </w:r>
    </w:p>
    <w:p w:rsidR="00CC5DF5" w:rsidRPr="00CC5DF5" w:rsidRDefault="00CC5DF5" w:rsidP="00C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ab/>
        <w:t>Календарный  учебный график муниципального бюджетного общеобразовательного учреждения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на 2023 – 2024 учебный год является одним из основных документов, регламентирующих  организацию образовательного процесса. Нормативную базу календарного учебного графика образовательного учреждения составляют:</w:t>
      </w:r>
    </w:p>
    <w:p w:rsidR="00CC5DF5" w:rsidRPr="00CC5DF5" w:rsidRDefault="00CC5DF5" w:rsidP="00CC5DF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​ Закон Российской Федерации «Об образовании в РФ» от 29 декабря 2012 г. N 273-ФЗ</w:t>
      </w:r>
    </w:p>
    <w:p w:rsidR="00CC5DF5" w:rsidRPr="00CC5DF5" w:rsidRDefault="00CC5DF5" w:rsidP="00CC5DF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​ 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Санитарго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учреждениях. СанПиН 2.4.2.2821-10.</w:t>
      </w:r>
    </w:p>
    <w:p w:rsidR="00CC5DF5" w:rsidRPr="00CC5DF5" w:rsidRDefault="00CC5DF5" w:rsidP="00CC5DF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​ Устав муниципального бюджетного общеобразовательного учреждения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имени Героя Советского Союза Ивана Ильича Аверьянова».</w:t>
      </w:r>
    </w:p>
    <w:p w:rsidR="00CC5DF5" w:rsidRPr="00CC5DF5" w:rsidRDefault="00CC5DF5" w:rsidP="00CC5DF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​ Решение Педагогического совета муниципального бюджетного   общеобразовательного учреждения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 Аверьянова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ab/>
        <w:t>Календарный  учебный график муниципального бюджетного общеобразовательного учреждения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обсуждается педагогическим советом школы и утверждается приказом директора МБОУ ««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ООШ имени Героя Советского Союза И. И. Аверьянова»». Изменения в календарный учебный график вносятся приказом 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и.о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.д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>иректора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по согласованию с педагогическим советом МБОУ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ООШ имени Героя Советского Союза 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И.И.Аверьянова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». Календарный  учебный график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муниципального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бюджетного общеобразовательного учреждения «</w:t>
      </w:r>
      <w:proofErr w:type="spell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основная общеобразовательная школа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имени Героя Советского Союза Ивана Ильича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Аверьянова»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1.Начало учебного года:</w:t>
      </w: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14-</w:t>
      </w:r>
      <w:r w:rsidRPr="00CC5DF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классах - 01.09.2023г.</w:t>
      </w: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2. Окончание учебного года:</w:t>
      </w:r>
    </w:p>
    <w:p w:rsidR="00CC5DF5" w:rsidRPr="00CC5DF5" w:rsidRDefault="00CC5DF5" w:rsidP="00CC5DF5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в 1–4-х классах – 24 мая 2024 года.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3.Начало работы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Начало учебных занятий в 1-9 классах– 9.00</w:t>
      </w: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4. Количество классов-комплектов</w:t>
      </w:r>
    </w:p>
    <w:p w:rsidR="00CC5DF5" w:rsidRPr="00CC5DF5" w:rsidRDefault="00CC5DF5" w:rsidP="00CC5DF5">
      <w:pPr>
        <w:suppressAutoHyphens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Количество классов-комплектов: всего 7 классов</w:t>
      </w:r>
    </w:p>
    <w:p w:rsidR="00CC5DF5" w:rsidRPr="00CC5DF5" w:rsidRDefault="00CC5DF5" w:rsidP="00CC5DF5">
      <w:pPr>
        <w:suppressAutoHyphens/>
        <w:spacing w:after="0" w:line="240" w:lineRule="auto"/>
        <w:ind w:left="34" w:right="7526"/>
        <w:rPr>
          <w:rFonts w:ascii="Times New Roman" w:eastAsia="Times New Roman" w:hAnsi="Times New Roman" w:cs="Times New Roman"/>
          <w:spacing w:val="-5"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spacing w:val="-7"/>
          <w:sz w:val="24"/>
          <w:shd w:val="clear" w:color="auto" w:fill="FFFFFF"/>
          <w:lang w:eastAsia="ru-RU"/>
        </w:rPr>
        <w:t xml:space="preserve">1,3-ый классы -1                                    </w:t>
      </w:r>
      <w:r w:rsidRPr="00CC5DF5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  <w:lang w:eastAsia="ru-RU"/>
        </w:rPr>
        <w:t xml:space="preserve">2,4-ый класс -1                                                                 </w:t>
      </w:r>
    </w:p>
    <w:p w:rsidR="00CC5DF5" w:rsidRPr="00CC5DF5" w:rsidRDefault="00CC5DF5" w:rsidP="00CC5DF5">
      <w:pPr>
        <w:suppressAutoHyphens/>
        <w:spacing w:after="0" w:line="240" w:lineRule="auto"/>
        <w:ind w:left="34" w:right="1"/>
        <w:rPr>
          <w:rFonts w:ascii="Times New Roman" w:eastAsia="Times New Roman" w:hAnsi="Times New Roman" w:cs="Times New Roman"/>
          <w:color w:val="FF0000"/>
          <w:spacing w:val="-5"/>
          <w:sz w:val="24"/>
          <w:highlight w:val="white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5.Продолжительность учебного года</w:t>
      </w:r>
    </w:p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4481"/>
        <w:gridCol w:w="4781"/>
      </w:tblGrid>
      <w:tr w:rsidR="00CC5DF5" w:rsidRPr="00CC5DF5" w:rsidTr="00C942B1">
        <w:trPr>
          <w:trHeight w:val="1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недель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классы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33  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2-4</w:t>
            </w: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классы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34  </w:t>
            </w:r>
          </w:p>
        </w:tc>
      </w:tr>
    </w:tbl>
    <w:p w:rsidR="00CC5DF5" w:rsidRPr="00CC5DF5" w:rsidRDefault="00CC5DF5" w:rsidP="00CC5DF5">
      <w:pPr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6.Режим работы МБОУ «</w:t>
      </w:r>
      <w:proofErr w:type="spellStart"/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ООШ имени Героя Советского Союза </w:t>
      </w:r>
      <w:proofErr w:type="spellStart"/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И.И.Аверьянова</w:t>
      </w:r>
      <w:proofErr w:type="spellEnd"/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»:</w:t>
      </w: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tbl>
      <w:tblPr>
        <w:tblW w:w="7413" w:type="dxa"/>
        <w:jc w:val="center"/>
        <w:tblLook w:val="04A0" w:firstRow="1" w:lastRow="0" w:firstColumn="1" w:lastColumn="0" w:noHBand="0" w:noVBand="1"/>
      </w:tblPr>
      <w:tblGrid>
        <w:gridCol w:w="4617"/>
        <w:gridCol w:w="1938"/>
        <w:gridCol w:w="858"/>
      </w:tblGrid>
      <w:tr w:rsidR="00CC5DF5" w:rsidRPr="00CC5DF5" w:rsidTr="00CC5DF5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1-е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-76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2–4-е 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ind w:left="-76" w:right="-8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Продолжительность уроков, занятий (мин)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-20" w:right="-5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1-е полугодие-35 минут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ind w:left="-20" w:right="-53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2-е полугодие -40 минут.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</w:tr>
    </w:tbl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7. Регламентирование образовательной деятельности на учебный год:</w:t>
      </w: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white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7.1.Продолжительность учебных занятий по четвертям:</w:t>
      </w:r>
    </w:p>
    <w:p w:rsidR="00CC5DF5" w:rsidRPr="00CC5DF5" w:rsidRDefault="00CC5DF5" w:rsidP="00CC5DF5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C5DF5" w:rsidRPr="00CC5DF5" w:rsidRDefault="00CC5DF5" w:rsidP="00CC5DF5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1 –е классы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1527"/>
        <w:gridCol w:w="1333"/>
        <w:gridCol w:w="1136"/>
        <w:gridCol w:w="5407"/>
      </w:tblGrid>
      <w:tr w:rsidR="00CC5DF5" w:rsidRPr="00CC5DF5" w:rsidTr="00C942B1">
        <w:trPr>
          <w:cantSplit/>
          <w:trHeight w:val="1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Четверть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конец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учебных недель в четверти 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недель 1 день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2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недель 3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3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 в учебном  году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дней</w:t>
            </w:r>
          </w:p>
        </w:tc>
      </w:tr>
    </w:tbl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  <w:lang w:eastAsia="ru-RU"/>
        </w:rPr>
      </w:pPr>
    </w:p>
    <w:p w:rsidR="00CC5DF5" w:rsidRPr="00CC5DF5" w:rsidRDefault="00CC5DF5" w:rsidP="00CC5DF5">
      <w:pPr>
        <w:suppressAutoHyphens/>
        <w:spacing w:before="24" w:after="24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2-4</w:t>
      </w: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классы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1527"/>
        <w:gridCol w:w="1333"/>
        <w:gridCol w:w="1136"/>
        <w:gridCol w:w="5407"/>
      </w:tblGrid>
      <w:tr w:rsidR="00CC5DF5" w:rsidRPr="00CC5DF5" w:rsidTr="00C942B1">
        <w:trPr>
          <w:cantSplit/>
          <w:trHeight w:val="1"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Четверть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конец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учебных недель в четверти 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недель 1 день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2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недель 3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недель 3 дня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Итого в учебном году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дней</w:t>
            </w:r>
          </w:p>
        </w:tc>
      </w:tr>
    </w:tbl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highlight w:val="white"/>
          <w:lang w:eastAsia="ru-RU"/>
        </w:rPr>
      </w:pPr>
    </w:p>
    <w:p w:rsidR="00CC5DF5" w:rsidRPr="00CC5DF5" w:rsidRDefault="00CC5DF5" w:rsidP="00CC5DF5">
      <w:pPr>
        <w:tabs>
          <w:tab w:val="left" w:pos="4052"/>
          <w:tab w:val="center" w:pos="4857"/>
        </w:tabs>
        <w:suppressAutoHyphens/>
        <w:spacing w:before="24" w:after="24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7.2. Продолжительность каникул, праздничных  дней в течение учебного года:</w:t>
      </w: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2643"/>
        <w:gridCol w:w="1797"/>
        <w:gridCol w:w="1985"/>
        <w:gridCol w:w="2454"/>
      </w:tblGrid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Промежуток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 начала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 окончания каникул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Продолжительность каникул, праздничных дней в календарных днях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06.11.2023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07.01.2024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Дополнительные каникулы для 1-х </w:t>
            </w:r>
            <w:proofErr w:type="spellStart"/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19.02.2024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25.02.2024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Весенние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23.03.2024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Летние каникулы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lang w:eastAsia="ru-RU"/>
              </w:rPr>
              <w:t>31.08.2024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</w:t>
            </w:r>
          </w:p>
        </w:tc>
      </w:tr>
    </w:tbl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</w:t>
      </w:r>
      <w:proofErr w:type="gramStart"/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т.112 Трудового Кодекса Российской Федерации нерабочими праздничными днями в Российской Федерации являются: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  января - новогодние каникулы</w:t>
      </w:r>
      <w:proofErr w:type="gramStart"/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января - Рождество Христово;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- Международный женский день; 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- Праздник Весны и Труда;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- День  Победы; 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- День России;</w:t>
      </w:r>
    </w:p>
    <w:p w:rsidR="00CC5DF5" w:rsidRPr="00CC5DF5" w:rsidRDefault="00CC5DF5" w:rsidP="00CC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- День народного единства.</w:t>
      </w:r>
    </w:p>
    <w:p w:rsidR="00CC5DF5" w:rsidRPr="00CC5DF5" w:rsidRDefault="00CC5DF5" w:rsidP="00CC5DF5">
      <w:pPr>
        <w:shd w:val="clear" w:color="auto" w:fill="FFFFFF"/>
        <w:spacing w:after="24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Правительства РФ предусматривается перенос в 2024 году следующих выходных дней:</w:t>
      </w:r>
    </w:p>
    <w:p w:rsidR="00CC5DF5" w:rsidRPr="00CC5DF5" w:rsidRDefault="00CC5DF5" w:rsidP="00CC5DF5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6 января на пятницу 10 мая;</w:t>
      </w:r>
    </w:p>
    <w:p w:rsidR="00CC5DF5" w:rsidRPr="00CC5DF5" w:rsidRDefault="00CC5DF5" w:rsidP="00CC5DF5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воскресенья 7 января на вторник 31 декабря;</w:t>
      </w:r>
    </w:p>
    <w:p w:rsidR="00CC5DF5" w:rsidRPr="00CC5DF5" w:rsidRDefault="00CC5DF5" w:rsidP="00CC5DF5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27 апреля на понедельник 29 апреля;</w:t>
      </w:r>
    </w:p>
    <w:p w:rsidR="00CC5DF5" w:rsidRPr="00CC5DF5" w:rsidRDefault="00CC5DF5" w:rsidP="00CC5DF5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 ноября на вторник 30 апреля;</w:t>
      </w:r>
    </w:p>
    <w:p w:rsidR="00CC5DF5" w:rsidRPr="00CC5DF5" w:rsidRDefault="00CC5DF5" w:rsidP="00CC5DF5">
      <w:pPr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субботы 28 декабря на понедельник 30 декабря.</w:t>
      </w:r>
    </w:p>
    <w:p w:rsidR="00CC5DF5" w:rsidRPr="00CC5DF5" w:rsidRDefault="00CC5DF5" w:rsidP="00CC5DF5">
      <w:pPr>
        <w:tabs>
          <w:tab w:val="left" w:pos="78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highlight w:val="white"/>
          <w:lang w:eastAsia="ru-RU"/>
        </w:rPr>
      </w:pPr>
    </w:p>
    <w:p w:rsidR="00CC5DF5" w:rsidRPr="00CC5DF5" w:rsidRDefault="00CC5DF5" w:rsidP="00CC5DF5">
      <w:pPr>
        <w:suppressAutoHyphens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7.3.</w:t>
      </w:r>
      <w:r w:rsidRPr="00CC5DF5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Учебный год делится:             </w:t>
      </w:r>
    </w:p>
    <w:tbl>
      <w:tblPr>
        <w:tblW w:w="9473" w:type="dxa"/>
        <w:tblInd w:w="196" w:type="dxa"/>
        <w:tblLook w:val="04A0" w:firstRow="1" w:lastRow="0" w:firstColumn="1" w:lastColumn="0" w:noHBand="0" w:noVBand="1"/>
      </w:tblPr>
      <w:tblGrid>
        <w:gridCol w:w="4740"/>
        <w:gridCol w:w="4733"/>
      </w:tblGrid>
      <w:tr w:rsidR="00CC5DF5" w:rsidRPr="00CC5DF5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Уровни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</w:tc>
      </w:tr>
      <w:tr w:rsidR="00CC5DF5" w:rsidRPr="00CC5DF5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начальное общее образование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четверти</w:t>
            </w:r>
          </w:p>
        </w:tc>
      </w:tr>
      <w:tr w:rsidR="00CC5DF5" w:rsidRPr="00CC5DF5" w:rsidTr="00C942B1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общее образование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четверти</w:t>
            </w:r>
          </w:p>
        </w:tc>
      </w:tr>
    </w:tbl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8. Расписание звонков:</w:t>
      </w:r>
    </w:p>
    <w:tbl>
      <w:tblPr>
        <w:tblW w:w="5852" w:type="dxa"/>
        <w:jc w:val="center"/>
        <w:tblLook w:val="04A0" w:firstRow="1" w:lastRow="0" w:firstColumn="1" w:lastColumn="0" w:noHBand="0" w:noVBand="1"/>
      </w:tblPr>
      <w:tblGrid>
        <w:gridCol w:w="1382"/>
        <w:gridCol w:w="2235"/>
        <w:gridCol w:w="2235"/>
      </w:tblGrid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урока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класс (1 полугодие)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1-4 классы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9.00-9.40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10.00-10.35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10.00-10.40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10.50-11.25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10.50-11.30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11.40-12.20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12.40-13.20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13.30-14.10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14.20-15.00</w:t>
            </w:r>
          </w:p>
        </w:tc>
      </w:tr>
      <w:tr w:rsidR="00CC5DF5" w:rsidRPr="00CC5DF5" w:rsidTr="00CC5DF5">
        <w:trPr>
          <w:trHeight w:val="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15.10-15.50</w:t>
            </w:r>
          </w:p>
        </w:tc>
      </w:tr>
    </w:tbl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9. Сроки проведения промежуточной аттестации в 2023-2024 учебном году</w:t>
      </w:r>
    </w:p>
    <w:p w:rsidR="00CC5DF5" w:rsidRPr="00CC5DF5" w:rsidRDefault="00CC5DF5" w:rsidP="00CC5DF5">
      <w:pPr>
        <w:suppressAutoHyphens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C5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Промежуточная аттестация проводится в переводных классах с </w:t>
      </w:r>
      <w:r w:rsidRPr="00CC5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17апреля 2023 года</w:t>
      </w:r>
      <w:r w:rsidRPr="00CC5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 </w:t>
      </w:r>
      <w:r w:rsidRPr="00CC5DF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19 мая 2023 года</w:t>
      </w:r>
      <w:r w:rsidRPr="00CC5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6" w:anchor="/document/99/565044804/XA00M262MM/" w:history="1">
        <w:r w:rsidRPr="00CC5DF5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CC5D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промежуточная аттестация может быть проведена с применением электронного обучения.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pacing w:val="-6"/>
          <w:sz w:val="24"/>
          <w:lang w:eastAsia="ru-RU"/>
        </w:rPr>
        <w:t>1-4 классы: 17.04-19.05.2023г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pacing w:val="-9"/>
          <w:sz w:val="24"/>
          <w:lang w:eastAsia="ru-RU"/>
        </w:rPr>
        <w:t>Начальное общее образование: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lang w:eastAsia="ru-RU"/>
        </w:rPr>
      </w:pPr>
    </w:p>
    <w:tbl>
      <w:tblPr>
        <w:tblW w:w="9125" w:type="dxa"/>
        <w:jc w:val="center"/>
        <w:tblLook w:val="04A0" w:firstRow="1" w:lastRow="0" w:firstColumn="1" w:lastColumn="0" w:noHBand="0" w:noVBand="1"/>
      </w:tblPr>
      <w:tblGrid>
        <w:gridCol w:w="2035"/>
        <w:gridCol w:w="1843"/>
        <w:gridCol w:w="2217"/>
        <w:gridCol w:w="1524"/>
        <w:gridCol w:w="1506"/>
      </w:tblGrid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Класс, 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4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диктант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диктант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диктант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диктант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Техника чтения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Техника чтения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Техника чтения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Техника чтения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Отчетный концерт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Отчетный концерт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Отчетный концерт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Отчетный концерт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ind w:left="3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Защита проекта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DF5" w:rsidRPr="00CC5DF5" w:rsidRDefault="00CC5DF5" w:rsidP="00CC5DF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тестирование</w:t>
            </w:r>
          </w:p>
        </w:tc>
      </w:tr>
    </w:tbl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pacing w:val="-9"/>
          <w:sz w:val="24"/>
          <w:lang w:eastAsia="ru-RU"/>
        </w:rPr>
        <w:t>Начальное общее образование (индивидуальное обучение)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4077"/>
        <w:gridCol w:w="3261"/>
      </w:tblGrid>
      <w:tr w:rsidR="00CC5DF5" w:rsidRPr="00CC5DF5" w:rsidTr="00C942B1">
        <w:trPr>
          <w:trHeight w:val="1"/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класс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</w:p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предмет</w:t>
            </w:r>
          </w:p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341166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5</w:t>
            </w:r>
            <w:bookmarkStart w:id="0" w:name="_GoBack"/>
            <w:bookmarkEnd w:id="0"/>
            <w:r w:rsidR="00CC5DF5"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 xml:space="preserve"> класс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диктант</w:t>
            </w:r>
          </w:p>
        </w:tc>
      </w:tr>
      <w:tr w:rsidR="00CC5DF5" w:rsidRPr="00CC5DF5" w:rsidTr="00C942B1">
        <w:trPr>
          <w:trHeight w:val="1"/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F5" w:rsidRPr="00CC5DF5" w:rsidRDefault="00CC5DF5" w:rsidP="00CC5DF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контрольная работа</w:t>
            </w:r>
          </w:p>
        </w:tc>
      </w:tr>
    </w:tbl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11. График питания</w:t>
      </w:r>
      <w:r w:rsidRPr="00CC5DF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Посещение 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столовой осуществляется по утверждённому графику.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В верхней одежде вход в столовую запрещен: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Завтрак 1 – 4</w:t>
      </w:r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классы  с 09.40 до 10.00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Обед 1 – 4</w:t>
      </w:r>
      <w:r w:rsidRPr="00CC5DF5">
        <w:rPr>
          <w:rFonts w:ascii="Times New Roman" w:eastAsia="Times New Roman" w:hAnsi="Times New Roman" w:cs="Times New Roman"/>
          <w:sz w:val="24"/>
          <w:lang w:eastAsia="ru-RU"/>
        </w:rPr>
        <w:t xml:space="preserve"> классы с 12.20 до 12.40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12. График работы библиотеки: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-ежедневно с 9-00 до 16. 00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13. График работы спортивного зала:</w:t>
      </w:r>
    </w:p>
    <w:p w:rsidR="00CC5DF5" w:rsidRPr="00CC5DF5" w:rsidRDefault="00CC5DF5" w:rsidP="00CC5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sz w:val="24"/>
          <w:lang w:eastAsia="ru-RU"/>
        </w:rPr>
        <w:t>-ежедневно с 10-00 до 16.30  (</w:t>
      </w:r>
      <w:proofErr w:type="gramStart"/>
      <w:r w:rsidRPr="00CC5DF5">
        <w:rPr>
          <w:rFonts w:ascii="Times New Roman" w:eastAsia="Times New Roman" w:hAnsi="Times New Roman" w:cs="Times New Roman"/>
          <w:sz w:val="24"/>
          <w:lang w:eastAsia="ru-RU"/>
        </w:rPr>
        <w:t>согласно расписания</w:t>
      </w:r>
      <w:proofErr w:type="gramEnd"/>
      <w:r w:rsidRPr="00CC5DF5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17.Приемные дни администрации МБОУ «</w:t>
      </w:r>
      <w:proofErr w:type="spellStart"/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Однолуцкая</w:t>
      </w:r>
      <w:proofErr w:type="spellEnd"/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ООШ имени Героя Советского Союза </w:t>
      </w:r>
      <w:proofErr w:type="spellStart"/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И.И.Аверьянова</w:t>
      </w:r>
      <w:proofErr w:type="spellEnd"/>
      <w:r w:rsidRPr="00CC5DF5">
        <w:rPr>
          <w:rFonts w:ascii="Times New Roman" w:eastAsia="Times New Roman" w:hAnsi="Times New Roman" w:cs="Times New Roman"/>
          <w:b/>
          <w:sz w:val="24"/>
          <w:lang w:eastAsia="ru-RU"/>
        </w:rPr>
        <w:t>» для родителей (законных представителей)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5DF5">
        <w:rPr>
          <w:rFonts w:ascii="Times New Roman" w:eastAsia="Times New Roman" w:hAnsi="Times New Roman" w:cs="Times New Roman"/>
          <w:sz w:val="28"/>
          <w:lang w:eastAsia="ru-RU"/>
        </w:rPr>
        <w:t>Директор: понедельник, вторник, среда, четверг</w:t>
      </w: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CC5DF5" w:rsidRPr="00CC5DF5" w:rsidRDefault="00CC5DF5" w:rsidP="00CC5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C5DF5">
        <w:rPr>
          <w:rFonts w:ascii="Times New Roman" w:eastAsia="Times New Roman" w:hAnsi="Times New Roman" w:cs="Times New Roman"/>
          <w:sz w:val="28"/>
          <w:lang w:eastAsia="ru-RU"/>
        </w:rPr>
        <w:t>Принят на заседании Управляющего совета учреждения (Протокол №1 от 29 августа 2023г.</w:t>
      </w:r>
      <w:proofErr w:type="gramEnd"/>
    </w:p>
    <w:p w:rsidR="001B216A" w:rsidRDefault="001B216A"/>
    <w:sectPr w:rsidR="001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5FC"/>
    <w:multiLevelType w:val="multilevel"/>
    <w:tmpl w:val="748234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9079C0"/>
    <w:multiLevelType w:val="multilevel"/>
    <w:tmpl w:val="A7B8D0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967445"/>
    <w:multiLevelType w:val="multilevel"/>
    <w:tmpl w:val="7D9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EA"/>
    <w:rsid w:val="001B216A"/>
    <w:rsid w:val="00341166"/>
    <w:rsid w:val="00AD43EA"/>
    <w:rsid w:val="00C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6174</Characters>
  <Application>Microsoft Office Word</Application>
  <DocSecurity>0</DocSecurity>
  <Lines>51</Lines>
  <Paragraphs>14</Paragraphs>
  <ScaleCrop>false</ScaleCrop>
  <Company>Wolfish Lair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2023-10-01T16:59:00Z</dcterms:created>
  <dcterms:modified xsi:type="dcterms:W3CDTF">2023-10-01T17:03:00Z</dcterms:modified>
</cp:coreProperties>
</file>