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095" w:rsidRDefault="00023095" w:rsidP="00D11F8D">
      <w:pPr>
        <w:rPr>
          <w:rFonts w:ascii="Times New Roman" w:hAnsi="Times New Roman"/>
          <w:sz w:val="28"/>
          <w:u w:val="single"/>
        </w:rPr>
      </w:pPr>
      <w:bookmarkStart w:id="0" w:name="bookmark0"/>
      <w:bookmarkStart w:id="1" w:name="_GoBack"/>
      <w:bookmarkEnd w:id="1"/>
    </w:p>
    <w:p w:rsidR="00023095" w:rsidRDefault="00D11F8D">
      <w:pPr>
        <w:jc w:val="center"/>
        <w:rPr>
          <w:rFonts w:ascii="Times New Roman" w:hAnsi="Times New Roman"/>
          <w:sz w:val="28"/>
          <w:u w:val="single"/>
        </w:rPr>
      </w:pPr>
      <w:r>
        <w:rPr>
          <w:noProof/>
        </w:rPr>
        <w:drawing>
          <wp:inline distT="0" distB="0" distL="0" distR="0" wp14:anchorId="1D28F7AA" wp14:editId="5B53ED93">
            <wp:extent cx="6095365" cy="86182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95" w:rsidRDefault="00023095">
      <w:pPr>
        <w:pStyle w:val="18"/>
        <w:keepNext/>
        <w:keepLines/>
        <w:rPr>
          <w:sz w:val="28"/>
        </w:rPr>
      </w:pPr>
    </w:p>
    <w:p w:rsidR="00023095" w:rsidRDefault="00023095">
      <w:pPr>
        <w:pStyle w:val="18"/>
        <w:keepNext/>
        <w:keepLines/>
        <w:rPr>
          <w:sz w:val="28"/>
        </w:rPr>
      </w:pPr>
    </w:p>
    <w:p w:rsidR="00023095" w:rsidRDefault="00023095">
      <w:pPr>
        <w:pStyle w:val="18"/>
        <w:keepNext/>
        <w:keepLines/>
        <w:rPr>
          <w:sz w:val="28"/>
        </w:rPr>
      </w:pPr>
    </w:p>
    <w:p w:rsidR="00023095" w:rsidRDefault="00023095">
      <w:pPr>
        <w:pStyle w:val="18"/>
        <w:keepNext/>
        <w:keepLines/>
        <w:rPr>
          <w:sz w:val="28"/>
        </w:rPr>
      </w:pPr>
    </w:p>
    <w:p w:rsidR="00023095" w:rsidRDefault="00023095">
      <w:pPr>
        <w:pStyle w:val="18"/>
        <w:keepNext/>
        <w:keepLines/>
        <w:rPr>
          <w:sz w:val="28"/>
        </w:rPr>
      </w:pPr>
    </w:p>
    <w:p w:rsidR="00023095" w:rsidRDefault="00023095">
      <w:pPr>
        <w:pStyle w:val="18"/>
        <w:keepNext/>
        <w:keepLines/>
        <w:rPr>
          <w:sz w:val="28"/>
        </w:rPr>
      </w:pPr>
    </w:p>
    <w:p w:rsidR="00023095" w:rsidRDefault="00023095">
      <w:pPr>
        <w:pStyle w:val="18"/>
        <w:keepNext/>
        <w:keepLines/>
        <w:rPr>
          <w:sz w:val="28"/>
        </w:rPr>
      </w:pPr>
    </w:p>
    <w:p w:rsidR="00023095" w:rsidRDefault="00023095">
      <w:pPr>
        <w:pStyle w:val="18"/>
        <w:keepNext/>
        <w:keepLines/>
        <w:jc w:val="left"/>
        <w:rPr>
          <w:sz w:val="28"/>
        </w:rPr>
      </w:pPr>
    </w:p>
    <w:p w:rsidR="00D11F8D" w:rsidRDefault="00D11F8D">
      <w:pPr>
        <w:pStyle w:val="18"/>
        <w:keepNext/>
        <w:keepLines/>
        <w:jc w:val="left"/>
        <w:rPr>
          <w:sz w:val="28"/>
        </w:rPr>
      </w:pPr>
    </w:p>
    <w:p w:rsidR="00D11F8D" w:rsidRDefault="00D11F8D">
      <w:pPr>
        <w:pStyle w:val="18"/>
        <w:keepNext/>
        <w:keepLines/>
        <w:jc w:val="left"/>
        <w:rPr>
          <w:sz w:val="28"/>
        </w:rPr>
      </w:pPr>
    </w:p>
    <w:p w:rsidR="00D11F8D" w:rsidRDefault="00D11F8D">
      <w:pPr>
        <w:pStyle w:val="18"/>
        <w:keepNext/>
        <w:keepLines/>
        <w:jc w:val="left"/>
        <w:rPr>
          <w:sz w:val="28"/>
        </w:rPr>
      </w:pPr>
    </w:p>
    <w:p w:rsidR="00D11F8D" w:rsidRDefault="00D11F8D">
      <w:pPr>
        <w:pStyle w:val="18"/>
        <w:keepNext/>
        <w:keepLines/>
        <w:jc w:val="left"/>
        <w:rPr>
          <w:sz w:val="28"/>
        </w:rPr>
      </w:pPr>
    </w:p>
    <w:p w:rsidR="00023095" w:rsidRDefault="00023095">
      <w:pPr>
        <w:pStyle w:val="18"/>
        <w:keepNext/>
        <w:keepLines/>
        <w:jc w:val="left"/>
        <w:rPr>
          <w:sz w:val="28"/>
        </w:rPr>
      </w:pPr>
    </w:p>
    <w:bookmarkEnd w:id="0"/>
    <w:p w:rsidR="00023095" w:rsidRDefault="00023095">
      <w:pPr>
        <w:pStyle w:val="18"/>
        <w:keepNext/>
        <w:keepLines/>
        <w:rPr>
          <w:sz w:val="28"/>
        </w:rPr>
      </w:pPr>
    </w:p>
    <w:p w:rsidR="00023095" w:rsidRDefault="00D11F8D">
      <w:pPr>
        <w:pStyle w:val="Default"/>
        <w:rPr>
          <w:b/>
        </w:rPr>
      </w:pPr>
      <w:r>
        <w:rPr>
          <w:b/>
        </w:rPr>
        <w:t xml:space="preserve">Содержание </w:t>
      </w:r>
    </w:p>
    <w:p w:rsidR="00023095" w:rsidRDefault="00023095">
      <w:pPr>
        <w:pStyle w:val="Default"/>
      </w:pPr>
    </w:p>
    <w:p w:rsidR="00023095" w:rsidRDefault="00D11F8D">
      <w:pPr>
        <w:pStyle w:val="Default"/>
      </w:pPr>
      <w:r>
        <w:t>1. Пояснительная записка</w:t>
      </w:r>
    </w:p>
    <w:p w:rsidR="00023095" w:rsidRDefault="00D11F8D">
      <w:pPr>
        <w:pStyle w:val="Default"/>
      </w:pPr>
      <w:r>
        <w:t xml:space="preserve"> </w:t>
      </w:r>
    </w:p>
    <w:p w:rsidR="00023095" w:rsidRDefault="00D11F8D">
      <w:pPr>
        <w:pStyle w:val="Default"/>
      </w:pPr>
      <w:r>
        <w:t>2. Планируемые результаты  освоения курса внеурочной деятельности</w:t>
      </w:r>
      <w:r>
        <w:rPr>
          <w:b/>
        </w:rPr>
        <w:t xml:space="preserve"> </w:t>
      </w:r>
      <w:r>
        <w:t>«Экология жизни»</w:t>
      </w:r>
    </w:p>
    <w:p w:rsidR="00023095" w:rsidRDefault="00023095">
      <w:pPr>
        <w:pStyle w:val="Default"/>
      </w:pPr>
    </w:p>
    <w:p w:rsidR="00023095" w:rsidRDefault="00D11F8D">
      <w:pPr>
        <w:pStyle w:val="Default"/>
      </w:pPr>
      <w:r>
        <w:t xml:space="preserve">3. Содержание  </w:t>
      </w:r>
      <w:r>
        <w:t>курса внеурочной деятельности «Экология жизни»</w:t>
      </w:r>
    </w:p>
    <w:p w:rsidR="00023095" w:rsidRDefault="00023095">
      <w:pPr>
        <w:pStyle w:val="Default"/>
      </w:pPr>
    </w:p>
    <w:p w:rsidR="00023095" w:rsidRDefault="00D11F8D">
      <w:pPr>
        <w:pStyle w:val="Default"/>
      </w:pPr>
      <w:r>
        <w:t>4. Учебно-тематический план</w:t>
      </w:r>
    </w:p>
    <w:p w:rsidR="00023095" w:rsidRDefault="00D11F8D">
      <w:pPr>
        <w:pStyle w:val="Default"/>
      </w:pPr>
      <w:r>
        <w:t xml:space="preserve"> </w:t>
      </w:r>
    </w:p>
    <w:p w:rsidR="00023095" w:rsidRDefault="00D11F8D">
      <w:pPr>
        <w:pStyle w:val="Default"/>
      </w:pPr>
      <w:r>
        <w:t>5. Учебно-методическое и материально- техническое  обеспечение курса</w:t>
      </w:r>
    </w:p>
    <w:p w:rsidR="00023095" w:rsidRDefault="00023095">
      <w:pPr>
        <w:pStyle w:val="Default"/>
      </w:pPr>
    </w:p>
    <w:p w:rsidR="00023095" w:rsidRDefault="00023095">
      <w:pPr>
        <w:pStyle w:val="Default"/>
      </w:pPr>
    </w:p>
    <w:p w:rsidR="00023095" w:rsidRDefault="00023095">
      <w:pPr>
        <w:pStyle w:val="Default"/>
        <w:rPr>
          <w:sz w:val="23"/>
        </w:rPr>
      </w:pPr>
    </w:p>
    <w:p w:rsidR="00023095" w:rsidRDefault="00023095">
      <w:pPr>
        <w:pStyle w:val="Default"/>
        <w:rPr>
          <w:sz w:val="23"/>
        </w:rPr>
      </w:pPr>
    </w:p>
    <w:p w:rsidR="00023095" w:rsidRDefault="00023095">
      <w:pPr>
        <w:pStyle w:val="31"/>
        <w:spacing w:after="4" w:line="260" w:lineRule="exact"/>
        <w:jc w:val="left"/>
      </w:pPr>
    </w:p>
    <w:p w:rsidR="00023095" w:rsidRDefault="00023095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D11F8D" w:rsidRDefault="00D11F8D">
      <w:pPr>
        <w:pStyle w:val="31"/>
        <w:spacing w:after="4" w:line="260" w:lineRule="exact"/>
        <w:ind w:left="280"/>
      </w:pPr>
    </w:p>
    <w:p w:rsidR="00023095" w:rsidRDefault="00023095">
      <w:pPr>
        <w:pStyle w:val="31"/>
        <w:spacing w:after="4" w:line="260" w:lineRule="exact"/>
        <w:ind w:left="280"/>
      </w:pPr>
    </w:p>
    <w:p w:rsidR="00023095" w:rsidRDefault="00D11F8D">
      <w:pPr>
        <w:pStyle w:val="31"/>
        <w:spacing w:after="4" w:line="260" w:lineRule="exact"/>
        <w:ind w:left="280"/>
        <w:rPr>
          <w:sz w:val="24"/>
        </w:rPr>
      </w:pPr>
      <w:r>
        <w:rPr>
          <w:sz w:val="24"/>
        </w:rPr>
        <w:t>1.Пояснительная записка</w:t>
      </w:r>
    </w:p>
    <w:p w:rsidR="00023095" w:rsidRDefault="00023095">
      <w:pPr>
        <w:pStyle w:val="31"/>
        <w:spacing w:after="4" w:line="260" w:lineRule="exact"/>
        <w:ind w:left="280"/>
      </w:pPr>
    </w:p>
    <w:p w:rsidR="00023095" w:rsidRDefault="00D11F8D">
      <w:pPr>
        <w:pStyle w:val="31"/>
        <w:spacing w:after="4" w:line="260" w:lineRule="exact"/>
        <w:ind w:left="280"/>
        <w:rPr>
          <w:sz w:val="24"/>
        </w:rPr>
      </w:pPr>
      <w:r>
        <w:rPr>
          <w:sz w:val="24"/>
        </w:rPr>
        <w:t>1.1 Нормативно-правовая база</w:t>
      </w:r>
    </w:p>
    <w:p w:rsidR="00023095" w:rsidRDefault="00D11F8D">
      <w:pPr>
        <w:pStyle w:val="43"/>
        <w:spacing w:line="326" w:lineRule="exact"/>
        <w:ind w:left="40" w:right="300" w:firstLine="540"/>
        <w:jc w:val="both"/>
        <w:rPr>
          <w:color w:val="FF0000"/>
        </w:rPr>
      </w:pPr>
      <w:r>
        <w:t xml:space="preserve">Рабочая программа курса внеурочной деятельности </w:t>
      </w:r>
      <w:r>
        <w:t>по биологии «Экология жизни» разработана в соответствии с требованиями Федерального государственного образовательного стандарта основного общего образования, является составной частью Основной образовательной программы основного общего образования МБОУ «</w:t>
      </w:r>
      <w:proofErr w:type="spellStart"/>
      <w:r>
        <w:t>Од</w:t>
      </w:r>
      <w:r>
        <w:t>нолуцкая</w:t>
      </w:r>
      <w:proofErr w:type="spellEnd"/>
      <w:r>
        <w:t xml:space="preserve"> ООШ им. Героя Советского Союза </w:t>
      </w:r>
      <w:proofErr w:type="spellStart"/>
      <w:r>
        <w:t>И.И.Аверьянова</w:t>
      </w:r>
      <w:proofErr w:type="spellEnd"/>
      <w:r>
        <w:t>»</w:t>
      </w:r>
    </w:p>
    <w:p w:rsidR="00023095" w:rsidRDefault="00D11F8D">
      <w:pPr>
        <w:pStyle w:val="ac"/>
        <w:jc w:val="both"/>
        <w:rPr>
          <w:rStyle w:val="FontStyle540"/>
          <w:sz w:val="24"/>
        </w:rPr>
      </w:pPr>
      <w:r>
        <w:rPr>
          <w:rFonts w:ascii="Times New Roman" w:hAnsi="Times New Roman"/>
        </w:rPr>
        <w:t xml:space="preserve">         Рабочая программа курса внеурочной деятельности для 9 класса  «Экология жизни» разработана в соответствии с нормативно-правовыми актами и методическими документами Федерального, регионального</w:t>
      </w:r>
      <w:r>
        <w:rPr>
          <w:rFonts w:ascii="Times New Roman" w:hAnsi="Times New Roman"/>
        </w:rPr>
        <w:t xml:space="preserve"> уровней и  нормативных документов Общеобразовательного учреждения:</w:t>
      </w:r>
      <w:r>
        <w:rPr>
          <w:rStyle w:val="FontStyle540"/>
          <w:sz w:val="24"/>
        </w:rPr>
        <w:t xml:space="preserve"> </w:t>
      </w:r>
    </w:p>
    <w:p w:rsidR="00023095" w:rsidRDefault="00D11F8D">
      <w:pPr>
        <w:pStyle w:val="ac"/>
        <w:jc w:val="both"/>
        <w:rPr>
          <w:rStyle w:val="FontStyle540"/>
          <w:sz w:val="24"/>
        </w:rPr>
      </w:pPr>
      <w:r>
        <w:rPr>
          <w:rStyle w:val="FontStyle540"/>
          <w:sz w:val="24"/>
        </w:rPr>
        <w:t>- Федеральным законом от 29.12.2012 № 273-ФЗ «Об образовании в Российской Федерации»;</w:t>
      </w:r>
    </w:p>
    <w:p w:rsidR="00023095" w:rsidRDefault="00D11F8D">
      <w:pPr>
        <w:pStyle w:val="ac"/>
        <w:jc w:val="both"/>
        <w:rPr>
          <w:rStyle w:val="FontStyle540"/>
          <w:sz w:val="24"/>
        </w:rPr>
      </w:pPr>
      <w:r>
        <w:rPr>
          <w:rStyle w:val="FontStyle540"/>
          <w:sz w:val="24"/>
        </w:rPr>
        <w:t>- Приказом Министерства образования и науки Российской Федерации «Об утверждении и введении в действи</w:t>
      </w:r>
      <w:r>
        <w:rPr>
          <w:rStyle w:val="FontStyle540"/>
          <w:sz w:val="24"/>
        </w:rPr>
        <w:t>е федерального государственного образовательного стандарта основного общего образования» от 17 декабря 2010 г. № 1897;</w:t>
      </w:r>
    </w:p>
    <w:p w:rsidR="00023095" w:rsidRDefault="00D11F8D">
      <w:pPr>
        <w:pStyle w:val="ac"/>
        <w:jc w:val="both"/>
        <w:rPr>
          <w:rStyle w:val="FontStyle540"/>
          <w:sz w:val="24"/>
        </w:rPr>
      </w:pPr>
      <w:r>
        <w:rPr>
          <w:rStyle w:val="FontStyle540"/>
          <w:sz w:val="24"/>
        </w:rPr>
        <w:t>- Распоряжением Правительства Российской Федерации от 29.05.2015 № 996-р «Об утверждении Стратегии развития воспитания в Российской Федер</w:t>
      </w:r>
      <w:r>
        <w:rPr>
          <w:rStyle w:val="FontStyle540"/>
          <w:sz w:val="24"/>
        </w:rPr>
        <w:t>ации на период до 2025 года»;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Постановлением Главного государственного санитарного врача РФ от 24.11.2015 N81 "О внесении изменений N3 в СанПиН 2.4.2.2821-10 "Санитарн</w:t>
      </w:r>
      <w:proofErr w:type="gramStart"/>
      <w:r>
        <w:rPr>
          <w:rFonts w:ascii="Times New Roman" w:hAnsi="Times New Roman"/>
        </w:rPr>
        <w:t>о-</w:t>
      </w:r>
      <w:proofErr w:type="gramEnd"/>
      <w:r>
        <w:rPr>
          <w:rFonts w:ascii="Times New Roman" w:hAnsi="Times New Roman"/>
        </w:rPr>
        <w:t xml:space="preserve">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 (зар</w:t>
      </w:r>
      <w:r>
        <w:rPr>
          <w:rFonts w:ascii="Times New Roman" w:hAnsi="Times New Roman"/>
        </w:rPr>
        <w:t>егистрировано в Минюсте России 14.08.2015 N 38528);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Письмом </w:t>
      </w:r>
      <w:proofErr w:type="spellStart"/>
      <w:r>
        <w:rPr>
          <w:rFonts w:ascii="Times New Roman" w:hAnsi="Times New Roman"/>
        </w:rPr>
        <w:t>Минобрнауки</w:t>
      </w:r>
      <w:proofErr w:type="spellEnd"/>
      <w:r>
        <w:rPr>
          <w:rFonts w:ascii="Times New Roman" w:hAnsi="Times New Roman"/>
        </w:rPr>
        <w:t xml:space="preserve"> России от 12.05.2011 №03-296 "Об организации         внеурочной деятельности при введении федерального государственного образовательного стандарта общего образования"; 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Письмом </w:t>
      </w:r>
      <w:proofErr w:type="spellStart"/>
      <w:r>
        <w:rPr>
          <w:rFonts w:ascii="Times New Roman" w:hAnsi="Times New Roman"/>
        </w:rPr>
        <w:t>Минобрнауки</w:t>
      </w:r>
      <w:proofErr w:type="spellEnd"/>
      <w:r>
        <w:rPr>
          <w:rFonts w:ascii="Times New Roman" w:hAnsi="Times New Roman"/>
        </w:rPr>
        <w:t xml:space="preserve"> России Департамента государственной политики в сфере воспитания детей и молодёжи от 14.12.2015 г. № 09-</w:t>
      </w:r>
    </w:p>
    <w:p w:rsidR="00023095" w:rsidRDefault="00D11F8D">
      <w:pPr>
        <w:pStyle w:val="ac"/>
        <w:jc w:val="both"/>
        <w:rPr>
          <w:rStyle w:val="FontStyle540"/>
          <w:sz w:val="24"/>
        </w:rPr>
      </w:pPr>
      <w:r>
        <w:rPr>
          <w:rFonts w:ascii="Times New Roman" w:hAnsi="Times New Roman"/>
        </w:rPr>
        <w:t>3564 "О внеурочной деятельности и реализации дополнительных образовательных программ"</w:t>
      </w:r>
    </w:p>
    <w:p w:rsidR="00023095" w:rsidRDefault="00D11F8D">
      <w:pPr>
        <w:pStyle w:val="ac"/>
        <w:jc w:val="both"/>
        <w:rPr>
          <w:rStyle w:val="FontStyle540"/>
          <w:sz w:val="24"/>
        </w:rPr>
      </w:pPr>
      <w:r>
        <w:rPr>
          <w:rStyle w:val="FontStyle540"/>
          <w:sz w:val="24"/>
        </w:rPr>
        <w:t xml:space="preserve">- Концепцией нового учебно-методического комплекса по </w:t>
      </w:r>
      <w:r>
        <w:rPr>
          <w:rStyle w:val="FontStyle540"/>
          <w:sz w:val="24"/>
        </w:rPr>
        <w:t>отечественной истории;</w:t>
      </w:r>
    </w:p>
    <w:p w:rsidR="00023095" w:rsidRDefault="00D11F8D">
      <w:pPr>
        <w:pStyle w:val="ac"/>
        <w:jc w:val="both"/>
        <w:rPr>
          <w:rStyle w:val="FontStyle540"/>
          <w:sz w:val="24"/>
        </w:rPr>
      </w:pPr>
      <w:r>
        <w:rPr>
          <w:rStyle w:val="FontStyle540"/>
          <w:sz w:val="24"/>
        </w:rPr>
        <w:t>- Историко-культурным стандартом;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Style w:val="FontStyle540"/>
          <w:sz w:val="24"/>
        </w:rPr>
        <w:t>- Концепцией духовно-нравственного развития и воспитания личности гражданина России</w:t>
      </w:r>
    </w:p>
    <w:p w:rsidR="00023095" w:rsidRDefault="00D11F8D">
      <w:pPr>
        <w:pStyle w:val="ac"/>
        <w:jc w:val="both"/>
        <w:rPr>
          <w:rStyle w:val="FontStyle540"/>
          <w:sz w:val="24"/>
        </w:rPr>
      </w:pPr>
      <w:r>
        <w:rPr>
          <w:rStyle w:val="FontStyle540"/>
          <w:sz w:val="24"/>
        </w:rPr>
        <w:t>- Примерной основной образовательной программой основного общего образования (</w:t>
      </w:r>
      <w:proofErr w:type="gramStart"/>
      <w:r>
        <w:rPr>
          <w:rStyle w:val="FontStyle540"/>
          <w:sz w:val="24"/>
        </w:rPr>
        <w:t>одобрена</w:t>
      </w:r>
      <w:proofErr w:type="gramEnd"/>
      <w:r>
        <w:rPr>
          <w:rStyle w:val="FontStyle540"/>
          <w:sz w:val="24"/>
        </w:rPr>
        <w:t xml:space="preserve"> решением федерального учебно</w:t>
      </w:r>
      <w:r>
        <w:rPr>
          <w:rStyle w:val="FontStyle540"/>
          <w:sz w:val="24"/>
        </w:rPr>
        <w:t>-методического объединения по общему образованию, протокол от 08.04.2015 № 1/15) (ред. от 04.02.2020);</w:t>
      </w:r>
    </w:p>
    <w:p w:rsidR="00023095" w:rsidRDefault="00D11F8D">
      <w:pPr>
        <w:pStyle w:val="43"/>
        <w:spacing w:line="326" w:lineRule="exact"/>
        <w:ind w:left="40" w:right="300" w:firstLine="0"/>
        <w:jc w:val="both"/>
        <w:rPr>
          <w:color w:val="FF0000"/>
        </w:rPr>
      </w:pPr>
      <w:r>
        <w:t xml:space="preserve"> - Основной образовательной программы основного общего образования МБОУ «</w:t>
      </w:r>
      <w:proofErr w:type="spellStart"/>
      <w:r>
        <w:t>Однолуцкая</w:t>
      </w:r>
      <w:proofErr w:type="spellEnd"/>
      <w:r>
        <w:t xml:space="preserve"> ООШ им. Героя Советского Союза </w:t>
      </w:r>
      <w:proofErr w:type="spellStart"/>
      <w:r>
        <w:t>И.И.Аверьянова</w:t>
      </w:r>
      <w:proofErr w:type="spellEnd"/>
      <w:r>
        <w:t>»</w:t>
      </w:r>
    </w:p>
    <w:p w:rsidR="00023095" w:rsidRDefault="00D11F8D">
      <w:pPr>
        <w:pStyle w:val="43"/>
        <w:spacing w:line="326" w:lineRule="exact"/>
        <w:ind w:left="40" w:right="300" w:firstLine="0"/>
        <w:jc w:val="both"/>
        <w:rPr>
          <w:color w:val="FF0000"/>
        </w:rPr>
      </w:pPr>
      <w:r>
        <w:t xml:space="preserve">- </w:t>
      </w:r>
      <w:r>
        <w:t xml:space="preserve">  Положением об орга</w:t>
      </w:r>
      <w:r>
        <w:t xml:space="preserve">низации внеурочной деятельности </w:t>
      </w:r>
      <w:proofErr w:type="gramStart"/>
      <w:r>
        <w:t>обучающихся</w:t>
      </w:r>
      <w:proofErr w:type="gramEnd"/>
      <w:r>
        <w:t xml:space="preserve"> </w:t>
      </w:r>
      <w:r>
        <w:t>МБОУ «</w:t>
      </w:r>
      <w:proofErr w:type="spellStart"/>
      <w:r>
        <w:t>Однолуцкая</w:t>
      </w:r>
      <w:proofErr w:type="spellEnd"/>
      <w:r>
        <w:t xml:space="preserve"> ООШ им. Героя Советского Союза </w:t>
      </w:r>
      <w:proofErr w:type="spellStart"/>
      <w:r>
        <w:t>И.И.Аверьянова</w:t>
      </w:r>
      <w:proofErr w:type="spellEnd"/>
      <w:r>
        <w:t>».</w:t>
      </w:r>
    </w:p>
    <w:p w:rsidR="00023095" w:rsidRDefault="00023095">
      <w:pPr>
        <w:pStyle w:val="ac"/>
        <w:jc w:val="both"/>
        <w:rPr>
          <w:rFonts w:ascii="Times New Roman" w:hAnsi="Times New Roman"/>
          <w:b/>
        </w:rPr>
      </w:pPr>
    </w:p>
    <w:p w:rsidR="00023095" w:rsidRDefault="00023095">
      <w:pPr>
        <w:pStyle w:val="ac"/>
        <w:ind w:firstLine="567"/>
        <w:jc w:val="both"/>
        <w:rPr>
          <w:color w:val="C00000"/>
        </w:rPr>
      </w:pPr>
    </w:p>
    <w:p w:rsidR="00023095" w:rsidRDefault="00023095">
      <w:pPr>
        <w:pStyle w:val="ac"/>
        <w:ind w:firstLine="567"/>
        <w:jc w:val="both"/>
        <w:rPr>
          <w:rFonts w:ascii="Times New Roman" w:hAnsi="Times New Roman"/>
        </w:rPr>
      </w:pPr>
    </w:p>
    <w:p w:rsidR="00023095" w:rsidRDefault="00D11F8D">
      <w:pPr>
        <w:pStyle w:val="ac"/>
        <w:jc w:val="both"/>
        <w:rPr>
          <w:color w:val="FF0000"/>
        </w:rPr>
      </w:pPr>
      <w:r>
        <w:rPr>
          <w:color w:val="FF0000"/>
        </w:rPr>
        <w:t xml:space="preserve">             </w:t>
      </w:r>
    </w:p>
    <w:p w:rsidR="00D11F8D" w:rsidRDefault="00D11F8D">
      <w:pPr>
        <w:pStyle w:val="ac"/>
        <w:jc w:val="both"/>
        <w:rPr>
          <w:color w:val="FF0000"/>
        </w:rPr>
      </w:pPr>
    </w:p>
    <w:p w:rsidR="00D11F8D" w:rsidRDefault="00D11F8D">
      <w:pPr>
        <w:pStyle w:val="ac"/>
        <w:jc w:val="both"/>
        <w:rPr>
          <w:color w:val="FF0000"/>
        </w:rPr>
      </w:pPr>
    </w:p>
    <w:p w:rsidR="00D11F8D" w:rsidRDefault="00D11F8D">
      <w:pPr>
        <w:pStyle w:val="ac"/>
        <w:jc w:val="both"/>
        <w:rPr>
          <w:color w:val="FF0000"/>
        </w:rPr>
      </w:pPr>
    </w:p>
    <w:p w:rsidR="00023095" w:rsidRDefault="00D11F8D">
      <w:pPr>
        <w:pStyle w:val="43"/>
        <w:spacing w:after="244" w:line="326" w:lineRule="exact"/>
        <w:ind w:left="0" w:right="300" w:firstLine="0"/>
        <w:rPr>
          <w:b/>
          <w:sz w:val="24"/>
        </w:rPr>
      </w:pPr>
      <w:r>
        <w:rPr>
          <w:b/>
          <w:sz w:val="24"/>
        </w:rPr>
        <w:lastRenderedPageBreak/>
        <w:t>1.2. Актуальность программы</w:t>
      </w:r>
    </w:p>
    <w:p w:rsidR="00023095" w:rsidRDefault="00D11F8D">
      <w:pPr>
        <w:pStyle w:val="ac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Развитие познавательного интереса у обучающихся, мотивация к изучению учебного предмета «Биология» - а</w:t>
      </w:r>
      <w:r>
        <w:rPr>
          <w:rFonts w:ascii="Times New Roman" w:hAnsi="Times New Roman"/>
        </w:rPr>
        <w:t xml:space="preserve">ктуальная задача биологического современного образования. </w:t>
      </w:r>
    </w:p>
    <w:p w:rsidR="00023095" w:rsidRDefault="00D11F8D">
      <w:pPr>
        <w:pStyle w:val="ac"/>
        <w:ind w:firstLine="567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Данный курс рассчитан для обучающихся 9 класса, дополняет, расширяет и углубляет получаемые обучающимися биологические знания о живой природе и обеспечивает проведение дополнительных практических р</w:t>
      </w:r>
      <w:r>
        <w:rPr>
          <w:rFonts w:ascii="Times New Roman" w:hAnsi="Times New Roman"/>
        </w:rPr>
        <w:t>абот, то есть является предметным и ориентированным.</w:t>
      </w:r>
      <w:proofErr w:type="gramEnd"/>
      <w:r>
        <w:rPr>
          <w:rFonts w:ascii="Times New Roman" w:hAnsi="Times New Roman"/>
        </w:rPr>
        <w:t xml:space="preserve"> Это основа формирования естественно - научного мировоззрения, что способствует не только познанию природы, но и вооружает школьника знаниями, необходимыми для практической деятельности. Содержание заняти</w:t>
      </w:r>
      <w:r>
        <w:rPr>
          <w:rFonts w:ascii="Times New Roman" w:hAnsi="Times New Roman"/>
        </w:rPr>
        <w:t>й содержит биологический материал об особенностях живых организмов и их жизненных проявлениях. Данная программа позволяет реализовать связь теоретических и практических знаний, активизировать познавательную деятельность обучающихся в области углубления и р</w:t>
      </w:r>
      <w:r>
        <w:rPr>
          <w:rFonts w:ascii="Times New Roman" w:hAnsi="Times New Roman"/>
        </w:rPr>
        <w:t>асширения  знаний о растениях, животных, познании своего организма. Обучающиеся узнают о способах практического применения биологических и экологических знаний, закономерностях сосуществования всего живого, необычных явлениях и тайнах живых организмов. Про</w:t>
      </w:r>
      <w:r>
        <w:rPr>
          <w:rFonts w:ascii="Times New Roman" w:hAnsi="Times New Roman"/>
        </w:rPr>
        <w:t xml:space="preserve">грамма направлена на развитие экологического образования школьников.   </w:t>
      </w:r>
    </w:p>
    <w:p w:rsidR="00023095" w:rsidRDefault="00D11F8D">
      <w:pPr>
        <w:pStyle w:val="ac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Вовлечь обучающихся в процесс познания живой природы, заставить их задуматься о  взаимоотношениях всего живого, научить высказывать свои мысли и отстаивать их – это основа организации </w:t>
      </w:r>
      <w:r>
        <w:rPr>
          <w:rFonts w:ascii="Times New Roman" w:hAnsi="Times New Roman"/>
        </w:rPr>
        <w:t xml:space="preserve">внеурочной деятельности по учебному предмету « Биология», так 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как биологическое образование формирует у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познавательную, эстетическую и экологической культуры, понимание жизни как величайшей ценности.</w:t>
      </w:r>
    </w:p>
    <w:p w:rsidR="00023095" w:rsidRDefault="00D11F8D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Программа обеспечивает создание условий для</w:t>
      </w:r>
      <w:r>
        <w:rPr>
          <w:rFonts w:ascii="Times New Roman" w:hAnsi="Times New Roman"/>
        </w:rPr>
        <w:t xml:space="preserve"> развития творческих способностей обучающихся, формирования ценностей и универсальных учебных действий. В данной программе большое внимание уделяется обучению школьников самоконтролю и самооценке.</w:t>
      </w:r>
    </w:p>
    <w:p w:rsidR="00023095" w:rsidRDefault="00D11F8D">
      <w:pPr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1.3 Цель и задачи программы</w:t>
      </w:r>
    </w:p>
    <w:p w:rsidR="00023095" w:rsidRDefault="00023095">
      <w:pPr>
        <w:ind w:firstLine="567"/>
        <w:jc w:val="center"/>
        <w:rPr>
          <w:rFonts w:ascii="Times New Roman" w:hAnsi="Times New Roman"/>
        </w:rPr>
      </w:pPr>
    </w:p>
    <w:p w:rsidR="00023095" w:rsidRDefault="00D11F8D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Цель программы:</w:t>
      </w:r>
      <w:r>
        <w:rPr>
          <w:rStyle w:val="c30"/>
          <w:rFonts w:ascii="Times New Roman" w:hAnsi="Times New Roman"/>
          <w:highlight w:val="white"/>
        </w:rPr>
        <w:t xml:space="preserve"> формирование  </w:t>
      </w:r>
      <w:r>
        <w:rPr>
          <w:rStyle w:val="c30"/>
          <w:rFonts w:ascii="Times New Roman" w:hAnsi="Times New Roman"/>
          <w:highlight w:val="white"/>
        </w:rPr>
        <w:t>эколого-биологических знаний и их реализация в разных областях научной и практической деятельности.</w:t>
      </w:r>
    </w:p>
    <w:p w:rsidR="00023095" w:rsidRDefault="00D11F8D">
      <w:pPr>
        <w:pStyle w:val="ac"/>
        <w:ind w:firstLine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Задачи: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- </w:t>
      </w:r>
      <w:r>
        <w:rPr>
          <w:rFonts w:ascii="Times New Roman" w:hAnsi="Times New Roman"/>
        </w:rPr>
        <w:t xml:space="preserve"> расширять и углублять биологические  знания о живой природе, об особенностях строения и жизнедеятельности живых организмов;</w:t>
      </w:r>
    </w:p>
    <w:p w:rsidR="00023095" w:rsidRDefault="00D11F8D">
      <w:pPr>
        <w:jc w:val="both"/>
        <w:rPr>
          <w:rStyle w:val="c30"/>
          <w:rFonts w:ascii="Times New Roman" w:hAnsi="Times New Roman"/>
          <w:highlight w:val="white"/>
        </w:rPr>
      </w:pPr>
      <w:r>
        <w:rPr>
          <w:rFonts w:ascii="Times New Roman" w:hAnsi="Times New Roman"/>
          <w:b/>
        </w:rPr>
        <w:t xml:space="preserve">-  </w:t>
      </w:r>
      <w:r>
        <w:rPr>
          <w:rFonts w:ascii="Times New Roman" w:hAnsi="Times New Roman"/>
        </w:rPr>
        <w:t xml:space="preserve">использовать </w:t>
      </w:r>
      <w:r>
        <w:rPr>
          <w:rStyle w:val="c30"/>
          <w:rFonts w:ascii="Times New Roman" w:hAnsi="Times New Roman"/>
          <w:highlight w:val="white"/>
        </w:rPr>
        <w:t>эколого-биологические знания</w:t>
      </w:r>
      <w:proofErr w:type="gramStart"/>
      <w:r>
        <w:rPr>
          <w:rStyle w:val="c30"/>
          <w:rFonts w:ascii="Times New Roman" w:hAnsi="Times New Roman"/>
          <w:highlight w:val="white"/>
        </w:rPr>
        <w:t xml:space="preserve"> ,</w:t>
      </w:r>
      <w:proofErr w:type="gramEnd"/>
      <w:r>
        <w:rPr>
          <w:rStyle w:val="c30"/>
          <w:rFonts w:ascii="Times New Roman" w:hAnsi="Times New Roman"/>
          <w:highlight w:val="white"/>
        </w:rPr>
        <w:t xml:space="preserve"> знания о живой природе с целью сохранения и укрепления здоровья;</w:t>
      </w:r>
    </w:p>
    <w:p w:rsidR="00023095" w:rsidRDefault="00D11F8D">
      <w:pPr>
        <w:pStyle w:val="43"/>
        <w:ind w:left="0" w:firstLine="0"/>
        <w:jc w:val="both"/>
        <w:rPr>
          <w:sz w:val="24"/>
        </w:rPr>
      </w:pPr>
      <w:r>
        <w:rPr>
          <w:rStyle w:val="c30"/>
          <w:sz w:val="24"/>
          <w:highlight w:val="white"/>
        </w:rPr>
        <w:t xml:space="preserve">- </w:t>
      </w:r>
      <w:r>
        <w:rPr>
          <w:sz w:val="24"/>
        </w:rPr>
        <w:t>воспитывать экологическую культуру, ответственное отношение к окружающей среде и своему здоровью;</w:t>
      </w:r>
    </w:p>
    <w:p w:rsidR="00023095" w:rsidRDefault="00D11F8D">
      <w:pPr>
        <w:pStyle w:val="43"/>
        <w:ind w:left="0" w:firstLine="0"/>
        <w:jc w:val="both"/>
        <w:rPr>
          <w:sz w:val="24"/>
        </w:rPr>
      </w:pPr>
      <w:r>
        <w:rPr>
          <w:sz w:val="24"/>
        </w:rPr>
        <w:t>- формировать навыки оказания первой помощи при возникновени</w:t>
      </w:r>
      <w:r>
        <w:rPr>
          <w:sz w:val="24"/>
        </w:rPr>
        <w:t>и проблем со здоровьем человека;</w:t>
      </w:r>
    </w:p>
    <w:p w:rsidR="00023095" w:rsidRDefault="00D11F8D">
      <w:pPr>
        <w:jc w:val="both"/>
        <w:rPr>
          <w:rFonts w:ascii="Times New Roman" w:hAnsi="Times New Roman"/>
        </w:rPr>
      </w:pPr>
      <w:r>
        <w:rPr>
          <w:rStyle w:val="c30"/>
          <w:rFonts w:ascii="Times New Roman" w:hAnsi="Times New Roman"/>
          <w:highlight w:val="white"/>
        </w:rPr>
        <w:t xml:space="preserve">- </w:t>
      </w:r>
      <w:r>
        <w:rPr>
          <w:rFonts w:ascii="Times New Roman" w:hAnsi="Times New Roman"/>
        </w:rPr>
        <w:t xml:space="preserve">развивать </w:t>
      </w:r>
      <w:r>
        <w:rPr>
          <w:rStyle w:val="c30"/>
          <w:rFonts w:ascii="Times New Roman" w:hAnsi="Times New Roman"/>
          <w:highlight w:val="white"/>
        </w:rPr>
        <w:t>познавательные и творческие  способности обучающихся</w:t>
      </w:r>
      <w:r>
        <w:rPr>
          <w:rFonts w:ascii="Times New Roman" w:hAnsi="Times New Roman"/>
        </w:rPr>
        <w:t xml:space="preserve"> и  мотивацию к учебному предмету «Биология»;</w:t>
      </w:r>
    </w:p>
    <w:p w:rsidR="00023095" w:rsidRDefault="00D11F8D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развивать интерес к решению проблем окружающей среды и ответственность, значимость в экологическом движении сво</w:t>
      </w:r>
      <w:r>
        <w:rPr>
          <w:rFonts w:ascii="Times New Roman" w:hAnsi="Times New Roman"/>
        </w:rPr>
        <w:t>его края; воспитывать чувство уважения, любви и гордости за природу своего края;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развивать логическое мышление, умения устанавливать причинно — следственные связи, умения рассуждать и делать выводы;             -  организация досуга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>.</w:t>
      </w:r>
    </w:p>
    <w:p w:rsidR="00023095" w:rsidRDefault="00023095">
      <w:pPr>
        <w:pStyle w:val="ac"/>
        <w:jc w:val="center"/>
        <w:rPr>
          <w:rFonts w:ascii="Times New Roman" w:hAnsi="Times New Roman"/>
          <w:b/>
        </w:rPr>
      </w:pPr>
    </w:p>
    <w:p w:rsidR="00023095" w:rsidRDefault="00D11F8D">
      <w:pPr>
        <w:pStyle w:val="ac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1.4.Фор</w:t>
      </w:r>
      <w:r>
        <w:rPr>
          <w:rFonts w:ascii="Times New Roman" w:hAnsi="Times New Roman"/>
          <w:b/>
        </w:rPr>
        <w:t>мы занятий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</w:rPr>
        <w:t xml:space="preserve">Внеурочная деятельность курса «Экология жизни» основана на индивидуальной, групповой и  самостоятельной работе,  через организацию практических работ, что </w:t>
      </w:r>
      <w:r>
        <w:rPr>
          <w:rFonts w:ascii="Times New Roman" w:hAnsi="Times New Roman"/>
        </w:rPr>
        <w:lastRenderedPageBreak/>
        <w:t xml:space="preserve">обеспечивает успешное применение технологий активного и развивающего обучения. </w:t>
      </w:r>
      <w:r>
        <w:rPr>
          <w:rFonts w:ascii="Times New Roman" w:hAnsi="Times New Roman"/>
        </w:rPr>
        <w:t xml:space="preserve">Во время занятий осуществляется индивидуальный и дифференцированный подход к </w:t>
      </w:r>
      <w:proofErr w:type="gramStart"/>
      <w:r>
        <w:rPr>
          <w:rFonts w:ascii="Times New Roman" w:hAnsi="Times New Roman"/>
        </w:rPr>
        <w:t>обучающимся</w:t>
      </w:r>
      <w:proofErr w:type="gramEnd"/>
      <w:r>
        <w:rPr>
          <w:rFonts w:ascii="Times New Roman" w:hAnsi="Times New Roman"/>
        </w:rPr>
        <w:t>.</w:t>
      </w:r>
    </w:p>
    <w:p w:rsidR="00023095" w:rsidRDefault="00023095">
      <w:pPr>
        <w:pStyle w:val="ac"/>
        <w:jc w:val="both"/>
      </w:pPr>
    </w:p>
    <w:p w:rsidR="00023095" w:rsidRDefault="00D11F8D">
      <w:pPr>
        <w:pStyle w:val="ac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1.5. Сроки реализации программы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Рабочая программа курса внеурочной деятельности по биологии для 9 класса «Экология жизни» рассчитана на 1 год обучения.    </w:t>
      </w:r>
      <w:r>
        <w:rPr>
          <w:rFonts w:ascii="Times New Roman" w:hAnsi="Times New Roman"/>
        </w:rPr>
        <w:t xml:space="preserve">                    </w:t>
      </w:r>
    </w:p>
    <w:p w:rsidR="00023095" w:rsidRDefault="00D11F8D">
      <w:pPr>
        <w:pStyle w:val="ac"/>
        <w:jc w:val="both"/>
      </w:pPr>
      <w:r>
        <w:t xml:space="preserve">                          </w:t>
      </w:r>
    </w:p>
    <w:p w:rsidR="00023095" w:rsidRDefault="00D11F8D">
      <w:pPr>
        <w:pStyle w:val="ac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1.6. Режим занятий</w:t>
      </w:r>
    </w:p>
    <w:p w:rsidR="00023095" w:rsidRDefault="00D11F8D">
      <w:pPr>
        <w:pStyle w:val="af0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час в неделю, всего 34  часа в  год. Продолжительность занятия 40 минут.</w:t>
      </w:r>
    </w:p>
    <w:p w:rsidR="00023095" w:rsidRDefault="00D11F8D">
      <w:pPr>
        <w:pStyle w:val="af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C00000"/>
        </w:rPr>
        <w:t xml:space="preserve">                                   </w:t>
      </w:r>
      <w:r>
        <w:rPr>
          <w:rFonts w:ascii="Times New Roman" w:hAnsi="Times New Roman"/>
          <w:b/>
          <w:sz w:val="24"/>
        </w:rPr>
        <w:t>2. Планируемые результаты освоения</w:t>
      </w:r>
      <w:r>
        <w:rPr>
          <w:rFonts w:ascii="Times New Roman" w:hAnsi="Times New Roman"/>
          <w:b/>
          <w:sz w:val="24"/>
        </w:rPr>
        <w:t xml:space="preserve"> курса</w:t>
      </w:r>
      <w:r>
        <w:rPr>
          <w:rFonts w:ascii="Times New Roman" w:hAnsi="Times New Roman"/>
          <w:b/>
          <w:sz w:val="24"/>
        </w:rPr>
        <w:t xml:space="preserve"> внеурочной деятельности</w:t>
      </w:r>
    </w:p>
    <w:p w:rsidR="00023095" w:rsidRDefault="00D11F8D">
      <w:pPr>
        <w:pStyle w:val="ac"/>
        <w:ind w:left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             Ос</w:t>
      </w:r>
      <w:r>
        <w:rPr>
          <w:rFonts w:ascii="Times New Roman" w:hAnsi="Times New Roman"/>
        </w:rPr>
        <w:t xml:space="preserve">новная образовательная программа основного общего образования Общеобразовательного учреждения предусматривает достижение личностных, </w:t>
      </w:r>
      <w:proofErr w:type="spellStart"/>
      <w:r>
        <w:rPr>
          <w:rFonts w:ascii="Times New Roman" w:hAnsi="Times New Roman"/>
        </w:rPr>
        <w:t>метапредметных</w:t>
      </w:r>
      <w:proofErr w:type="spellEnd"/>
      <w:r>
        <w:rPr>
          <w:rFonts w:ascii="Times New Roman" w:hAnsi="Times New Roman"/>
        </w:rPr>
        <w:t xml:space="preserve"> (познавательные,  регулятивные, коммуникативные универсальные учебные действия)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и предметных </w:t>
      </w:r>
      <w:r>
        <w:rPr>
          <w:rFonts w:ascii="Times New Roman" w:hAnsi="Times New Roman"/>
        </w:rPr>
        <w:t xml:space="preserve"> результатов образования</w:t>
      </w:r>
      <w:r>
        <w:rPr>
          <w:rFonts w:ascii="Times New Roman" w:hAnsi="Times New Roman"/>
          <w:b/>
        </w:rPr>
        <w:t>.</w:t>
      </w:r>
    </w:p>
    <w:p w:rsidR="00023095" w:rsidRDefault="00D11F8D">
      <w:pPr>
        <w:pStyle w:val="ac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Реализация рабочей программы курса внеурочной деятельности для 9 класса  «Экология жизни" у обучающихся предусматривает достижение следующих результатов образования:</w:t>
      </w:r>
    </w:p>
    <w:p w:rsidR="00023095" w:rsidRDefault="00D11F8D">
      <w:pPr>
        <w:pStyle w:val="31"/>
        <w:spacing w:after="0" w:line="331" w:lineRule="exact"/>
        <w:ind w:right="1280"/>
        <w:jc w:val="left"/>
        <w:rPr>
          <w:rStyle w:val="38"/>
          <w:b/>
          <w:sz w:val="24"/>
        </w:rPr>
      </w:pPr>
      <w:r>
        <w:rPr>
          <w:rStyle w:val="38"/>
          <w:b/>
          <w:sz w:val="24"/>
        </w:rPr>
        <w:t>Личностные результаты:</w:t>
      </w:r>
    </w:p>
    <w:p w:rsidR="00023095" w:rsidRDefault="00D11F8D">
      <w:pPr>
        <w:pStyle w:val="43"/>
        <w:spacing w:line="336" w:lineRule="exact"/>
        <w:ind w:left="0" w:right="20" w:firstLine="0"/>
        <w:jc w:val="left"/>
        <w:rPr>
          <w:sz w:val="24"/>
        </w:rPr>
      </w:pPr>
      <w:r>
        <w:rPr>
          <w:color w:val="0070C0"/>
        </w:rPr>
        <w:t xml:space="preserve">- </w:t>
      </w:r>
      <w:r>
        <w:rPr>
          <w:sz w:val="24"/>
        </w:rPr>
        <w:t xml:space="preserve">формирование </w:t>
      </w:r>
      <w:r>
        <w:rPr>
          <w:sz w:val="24"/>
        </w:rPr>
        <w:t xml:space="preserve">ответственности за окружающую природу как общечеловеческую ценность осознание необходимости защиты окружающей среды; </w:t>
      </w:r>
    </w:p>
    <w:p w:rsidR="00023095" w:rsidRDefault="00D11F8D">
      <w:pPr>
        <w:pStyle w:val="43"/>
        <w:spacing w:line="336" w:lineRule="exact"/>
        <w:ind w:left="0" w:right="20" w:firstLine="0"/>
        <w:jc w:val="left"/>
        <w:rPr>
          <w:sz w:val="24"/>
        </w:rPr>
      </w:pPr>
      <w:r>
        <w:rPr>
          <w:sz w:val="24"/>
        </w:rPr>
        <w:t>- формирование основ экологической культуры;</w:t>
      </w:r>
    </w:p>
    <w:p w:rsidR="00023095" w:rsidRDefault="00D11F8D">
      <w:pPr>
        <w:pStyle w:val="43"/>
        <w:spacing w:line="336" w:lineRule="exact"/>
        <w:ind w:left="0" w:right="20" w:firstLine="0"/>
        <w:jc w:val="left"/>
        <w:rPr>
          <w:sz w:val="24"/>
        </w:rPr>
      </w:pPr>
      <w:r>
        <w:rPr>
          <w:sz w:val="24"/>
        </w:rPr>
        <w:t>- знание  основных  принципов и правил  отношения к живой природе, основ здорового образа жиз</w:t>
      </w:r>
      <w:r>
        <w:rPr>
          <w:sz w:val="24"/>
        </w:rPr>
        <w:t xml:space="preserve">ни и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технологий;</w:t>
      </w:r>
    </w:p>
    <w:p w:rsidR="00023095" w:rsidRDefault="00D11F8D">
      <w:pPr>
        <w:pStyle w:val="43"/>
        <w:spacing w:line="336" w:lineRule="exact"/>
        <w:ind w:left="0" w:right="20" w:firstLine="0"/>
        <w:jc w:val="left"/>
        <w:rPr>
          <w:sz w:val="24"/>
        </w:rPr>
      </w:pPr>
      <w:r>
        <w:rPr>
          <w:sz w:val="24"/>
        </w:rPr>
        <w:t>- реализация  установок  здорового образа жизни;</w:t>
      </w:r>
    </w:p>
    <w:p w:rsidR="00023095" w:rsidRDefault="00D11F8D">
      <w:pPr>
        <w:pStyle w:val="43"/>
        <w:spacing w:line="336" w:lineRule="exact"/>
        <w:ind w:left="0" w:firstLine="0"/>
        <w:jc w:val="left"/>
        <w:rPr>
          <w:sz w:val="24"/>
        </w:rPr>
      </w:pPr>
      <w:r>
        <w:rPr>
          <w:sz w:val="24"/>
        </w:rPr>
        <w:t>- осознание ценности здорового и безопасного образа жизни;</w:t>
      </w:r>
    </w:p>
    <w:p w:rsidR="00023095" w:rsidRDefault="00D11F8D">
      <w:pPr>
        <w:pStyle w:val="43"/>
        <w:spacing w:line="336" w:lineRule="exact"/>
        <w:ind w:left="0" w:firstLine="0"/>
        <w:jc w:val="left"/>
        <w:rPr>
          <w:sz w:val="24"/>
        </w:rPr>
      </w:pPr>
      <w:r>
        <w:rPr>
          <w:sz w:val="24"/>
        </w:rPr>
        <w:t>- формирование навыков поведения в природе, осознания ценности живых объектов;</w:t>
      </w:r>
    </w:p>
    <w:p w:rsidR="00023095" w:rsidRDefault="00D11F8D">
      <w:pPr>
        <w:pStyle w:val="43"/>
        <w:spacing w:line="331" w:lineRule="exact"/>
        <w:ind w:left="0" w:firstLine="0"/>
        <w:jc w:val="left"/>
        <w:rPr>
          <w:sz w:val="24"/>
        </w:rPr>
      </w:pPr>
      <w:r>
        <w:rPr>
          <w:sz w:val="24"/>
        </w:rPr>
        <w:t>-  формирование целостного миров</w:t>
      </w:r>
      <w:r>
        <w:rPr>
          <w:sz w:val="24"/>
        </w:rPr>
        <w:t>оззрения, соответствующего современному уровню развития наук;</w:t>
      </w:r>
    </w:p>
    <w:p w:rsidR="00023095" w:rsidRDefault="00D11F8D">
      <w:pPr>
        <w:pStyle w:val="43"/>
        <w:spacing w:line="336" w:lineRule="exact"/>
        <w:ind w:left="0" w:right="20" w:firstLine="0"/>
        <w:jc w:val="left"/>
        <w:rPr>
          <w:sz w:val="24"/>
        </w:rPr>
      </w:pPr>
      <w:r>
        <w:rPr>
          <w:sz w:val="24"/>
        </w:rPr>
        <w:t>-  проявление позитивного отношения к действительности;</w:t>
      </w:r>
    </w:p>
    <w:p w:rsidR="00023095" w:rsidRDefault="00D11F8D">
      <w:pPr>
        <w:pStyle w:val="43"/>
        <w:spacing w:line="336" w:lineRule="exact"/>
        <w:ind w:left="0" w:right="20" w:firstLine="0"/>
        <w:jc w:val="left"/>
        <w:rPr>
          <w:sz w:val="24"/>
        </w:rPr>
      </w:pPr>
      <w:r>
        <w:rPr>
          <w:sz w:val="24"/>
        </w:rPr>
        <w:t>- формирование  целеустремленности и настойчивости в достижении целей;</w:t>
      </w:r>
    </w:p>
    <w:p w:rsidR="00023095" w:rsidRDefault="00D11F8D">
      <w:pPr>
        <w:pStyle w:val="43"/>
        <w:spacing w:line="336" w:lineRule="exact"/>
        <w:ind w:left="0" w:right="20" w:firstLine="0"/>
        <w:jc w:val="left"/>
        <w:rPr>
          <w:sz w:val="24"/>
        </w:rPr>
      </w:pPr>
      <w:r>
        <w:rPr>
          <w:sz w:val="24"/>
        </w:rPr>
        <w:t>- проявление устойчивого интереса к новым способам познания.</w:t>
      </w:r>
    </w:p>
    <w:p w:rsidR="00023095" w:rsidRDefault="00D11F8D">
      <w:pPr>
        <w:pStyle w:val="a9"/>
      </w:pPr>
      <w:r>
        <w:t>- проя</w:t>
      </w:r>
      <w:r>
        <w:t>вление готовности к сотрудничеству с другими людьми;</w:t>
      </w:r>
    </w:p>
    <w:p w:rsidR="00023095" w:rsidRDefault="00D11F8D">
      <w:pPr>
        <w:pStyle w:val="a9"/>
      </w:pPr>
      <w:r>
        <w:t>- формирование самоуважения и эмоционально-положительного отношения к себе;</w:t>
      </w:r>
    </w:p>
    <w:p w:rsidR="00023095" w:rsidRDefault="00D11F8D">
      <w:pPr>
        <w:pStyle w:val="a9"/>
      </w:pPr>
      <w:r>
        <w:t>- проявление готовности выражать и отстаивать свою позицию;</w:t>
      </w:r>
    </w:p>
    <w:p w:rsidR="00023095" w:rsidRDefault="00D11F8D">
      <w:pPr>
        <w:pStyle w:val="a9"/>
        <w:rPr>
          <w:b/>
        </w:rPr>
      </w:pPr>
      <w:r>
        <w:t xml:space="preserve">- </w:t>
      </w:r>
      <w:proofErr w:type="spellStart"/>
      <w:r>
        <w:t>сформированность</w:t>
      </w:r>
      <w:proofErr w:type="spellEnd"/>
      <w:r>
        <w:t xml:space="preserve"> познавательных интересов и мотивов, направленных</w:t>
      </w:r>
      <w:r>
        <w:t xml:space="preserve">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объектам;</w:t>
      </w:r>
    </w:p>
    <w:p w:rsidR="00023095" w:rsidRDefault="00D11F8D">
      <w:pPr>
        <w:pStyle w:val="43"/>
        <w:spacing w:line="336" w:lineRule="exact"/>
        <w:ind w:left="0" w:right="20" w:firstLine="0"/>
        <w:jc w:val="left"/>
        <w:rPr>
          <w:sz w:val="24"/>
        </w:rPr>
      </w:pPr>
      <w:r>
        <w:rPr>
          <w:sz w:val="24"/>
        </w:rPr>
        <w:t xml:space="preserve">формирование ответственного отношения к природе. </w:t>
      </w:r>
    </w:p>
    <w:p w:rsidR="00023095" w:rsidRDefault="00D11F8D">
      <w:pPr>
        <w:pStyle w:val="43"/>
        <w:spacing w:line="336" w:lineRule="exact"/>
        <w:ind w:left="0" w:right="20" w:firstLine="0"/>
        <w:jc w:val="left"/>
        <w:rPr>
          <w:sz w:val="24"/>
        </w:rPr>
      </w:pPr>
      <w:proofErr w:type="spellStart"/>
      <w:r>
        <w:rPr>
          <w:rStyle w:val="a6"/>
          <w:sz w:val="24"/>
        </w:rPr>
        <w:t>Метапредметные</w:t>
      </w:r>
      <w:proofErr w:type="spellEnd"/>
      <w:r>
        <w:rPr>
          <w:rStyle w:val="a6"/>
          <w:sz w:val="24"/>
        </w:rPr>
        <w:t xml:space="preserve"> результаты:</w:t>
      </w:r>
    </w:p>
    <w:p w:rsidR="00023095" w:rsidRDefault="00D11F8D">
      <w:pPr>
        <w:pStyle w:val="46"/>
        <w:rPr>
          <w:sz w:val="24"/>
        </w:rPr>
      </w:pPr>
      <w:r>
        <w:rPr>
          <w:sz w:val="24"/>
        </w:rPr>
        <w:lastRenderedPageBreak/>
        <w:t>По</w:t>
      </w:r>
      <w:r>
        <w:rPr>
          <w:sz w:val="24"/>
        </w:rPr>
        <w:t>знавательные УУД:</w:t>
      </w:r>
    </w:p>
    <w:p w:rsidR="00023095" w:rsidRDefault="00D11F8D">
      <w:pPr>
        <w:pStyle w:val="43"/>
        <w:spacing w:line="331" w:lineRule="exact"/>
        <w:ind w:left="0" w:firstLine="0"/>
        <w:jc w:val="left"/>
        <w:rPr>
          <w:sz w:val="24"/>
        </w:rPr>
      </w:pPr>
      <w:r>
        <w:rPr>
          <w:sz w:val="24"/>
        </w:rPr>
        <w:t>- ориентироваться в своей системе знаний;</w:t>
      </w:r>
    </w:p>
    <w:p w:rsidR="00023095" w:rsidRDefault="00D11F8D">
      <w:pPr>
        <w:pStyle w:val="43"/>
        <w:spacing w:line="331" w:lineRule="exact"/>
        <w:ind w:left="0" w:right="20" w:firstLine="0"/>
        <w:jc w:val="left"/>
        <w:rPr>
          <w:sz w:val="24"/>
        </w:rPr>
      </w:pPr>
      <w:r>
        <w:rPr>
          <w:sz w:val="24"/>
        </w:rPr>
        <w:t>- добывать новые знания и находить ответы на вопросы, используя свой опыт и информацию;</w:t>
      </w:r>
    </w:p>
    <w:p w:rsidR="00023095" w:rsidRDefault="00D11F8D">
      <w:pPr>
        <w:pStyle w:val="43"/>
        <w:spacing w:line="331" w:lineRule="exact"/>
        <w:ind w:left="0" w:right="20" w:firstLine="0"/>
        <w:jc w:val="left"/>
        <w:rPr>
          <w:sz w:val="24"/>
        </w:rPr>
      </w:pPr>
      <w:r>
        <w:rPr>
          <w:sz w:val="24"/>
        </w:rPr>
        <w:t xml:space="preserve">-  </w:t>
      </w:r>
      <w:r>
        <w:rPr>
          <w:sz w:val="24"/>
        </w:rPr>
        <w:t>перерабатывать полученную информацию, сравнивать и делать выводы;</w:t>
      </w:r>
    </w:p>
    <w:p w:rsidR="00023095" w:rsidRDefault="00D11F8D">
      <w:pPr>
        <w:pStyle w:val="43"/>
        <w:spacing w:line="331" w:lineRule="exact"/>
        <w:ind w:left="0" w:right="20" w:firstLine="0"/>
        <w:jc w:val="left"/>
        <w:rPr>
          <w:sz w:val="24"/>
        </w:rPr>
      </w:pPr>
      <w:r>
        <w:rPr>
          <w:sz w:val="24"/>
        </w:rPr>
        <w:t xml:space="preserve">- перерабатывать и преобразовывать </w:t>
      </w:r>
      <w:r>
        <w:rPr>
          <w:sz w:val="24"/>
        </w:rPr>
        <w:t>информацию из одной формы в другую (составлять план, таблицу, схему);</w:t>
      </w:r>
    </w:p>
    <w:p w:rsidR="00023095" w:rsidRDefault="00D11F8D">
      <w:pPr>
        <w:pStyle w:val="43"/>
        <w:spacing w:line="331" w:lineRule="exact"/>
        <w:ind w:left="0" w:firstLine="0"/>
        <w:jc w:val="left"/>
        <w:rPr>
          <w:sz w:val="24"/>
        </w:rPr>
      </w:pPr>
      <w:r>
        <w:rPr>
          <w:sz w:val="24"/>
        </w:rPr>
        <w:t>- осуществлять анализ и синтез;</w:t>
      </w:r>
    </w:p>
    <w:p w:rsidR="00023095" w:rsidRDefault="00D11F8D">
      <w:pPr>
        <w:pStyle w:val="43"/>
        <w:spacing w:line="331" w:lineRule="exact"/>
        <w:ind w:left="0" w:firstLine="0"/>
        <w:contextualSpacing/>
        <w:jc w:val="left"/>
        <w:rPr>
          <w:sz w:val="24"/>
        </w:rPr>
      </w:pPr>
      <w:r>
        <w:rPr>
          <w:sz w:val="24"/>
        </w:rPr>
        <w:t>- проявление позитивного отношения к действительности;</w:t>
      </w:r>
    </w:p>
    <w:p w:rsidR="00023095" w:rsidRDefault="00D11F8D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формирование  целеустремленности и настойчивости в достижении целей;</w:t>
      </w:r>
    </w:p>
    <w:p w:rsidR="00023095" w:rsidRDefault="00D11F8D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проявление устойчивого инт</w:t>
      </w:r>
      <w:r>
        <w:rPr>
          <w:rFonts w:ascii="Times New Roman" w:hAnsi="Times New Roman"/>
        </w:rPr>
        <w:t>ереса к новым способам познания.</w:t>
      </w:r>
    </w:p>
    <w:p w:rsidR="00023095" w:rsidRDefault="00D11F8D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самостоятельно принимать и сохранять творческую задачу, находить варианты решения творческой задачи;</w:t>
      </w:r>
    </w:p>
    <w:p w:rsidR="00023095" w:rsidRDefault="00D11F8D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объяснять живой мир с точки зрения биологии;  </w:t>
      </w:r>
    </w:p>
    <w:p w:rsidR="00023095" w:rsidRDefault="00D11F8D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использовать методы и приёмы эколого-биологической  деятельности в тв</w:t>
      </w:r>
      <w:r>
        <w:rPr>
          <w:rFonts w:ascii="Times New Roman" w:hAnsi="Times New Roman"/>
        </w:rPr>
        <w:t>орческом   процессе и повседневной жизни;</w:t>
      </w:r>
    </w:p>
    <w:p w:rsidR="00023095" w:rsidRDefault="00D11F8D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создавать схематические модели с выделением существенных характеристик объекта;</w:t>
      </w:r>
    </w:p>
    <w:p w:rsidR="00023095" w:rsidRDefault="00D11F8D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использовать биолого-экологические знания в быту;</w:t>
      </w:r>
    </w:p>
    <w:p w:rsidR="00023095" w:rsidRDefault="00D11F8D">
      <w:pPr>
        <w:contextualSpacing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- овладение составляющими исследовательской и проектной деятельности,</w:t>
      </w:r>
      <w:r>
        <w:rPr>
          <w:rFonts w:ascii="Times New Roman" w:hAnsi="Times New Roman"/>
        </w:rPr>
        <w:t xml:space="preserve"> 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023095" w:rsidRDefault="00D11F8D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умен</w:t>
      </w:r>
      <w:r>
        <w:rPr>
          <w:rFonts w:ascii="Times New Roman" w:hAnsi="Times New Roman"/>
        </w:rPr>
        <w:t>ие работать с разными источниками биологической информации: 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</w:t>
      </w:r>
      <w:r>
        <w:rPr>
          <w:rFonts w:ascii="Times New Roman" w:hAnsi="Times New Roman"/>
        </w:rPr>
        <w:t>ать информацию из одной формы в другую.</w:t>
      </w:r>
    </w:p>
    <w:p w:rsidR="00023095" w:rsidRDefault="00023095">
      <w:pPr>
        <w:contextualSpacing/>
        <w:rPr>
          <w:rFonts w:ascii="Times New Roman" w:hAnsi="Times New Roman"/>
          <w:i/>
        </w:rPr>
      </w:pPr>
    </w:p>
    <w:p w:rsidR="00023095" w:rsidRDefault="00D11F8D">
      <w:pPr>
        <w:contextualSpacing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Регулятивные УУД:</w:t>
      </w:r>
    </w:p>
    <w:p w:rsidR="00023095" w:rsidRDefault="00D11F8D">
      <w:pPr>
        <w:pStyle w:val="43"/>
        <w:spacing w:line="331" w:lineRule="exact"/>
        <w:ind w:left="0" w:right="20" w:firstLine="0"/>
        <w:jc w:val="left"/>
        <w:rPr>
          <w:sz w:val="24"/>
        </w:rPr>
      </w:pPr>
      <w:r>
        <w:rPr>
          <w:sz w:val="24"/>
        </w:rPr>
        <w:t>-  работать по плану, сверяя свои действия с целью, корректировать свою деятельность;</w:t>
      </w:r>
    </w:p>
    <w:p w:rsidR="00023095" w:rsidRDefault="00D11F8D">
      <w:pPr>
        <w:pStyle w:val="43"/>
        <w:spacing w:line="331" w:lineRule="exact"/>
        <w:ind w:left="0" w:firstLine="0"/>
        <w:jc w:val="left"/>
        <w:rPr>
          <w:sz w:val="24"/>
        </w:rPr>
      </w:pPr>
      <w:r>
        <w:rPr>
          <w:sz w:val="24"/>
        </w:rPr>
        <w:t>- самостоятельно формулировать тему и цели занятия;</w:t>
      </w:r>
    </w:p>
    <w:p w:rsidR="00023095" w:rsidRDefault="00D11F8D">
      <w:pPr>
        <w:pStyle w:val="43"/>
        <w:spacing w:line="317" w:lineRule="exact"/>
        <w:ind w:left="0" w:right="20" w:firstLine="0"/>
        <w:jc w:val="left"/>
        <w:rPr>
          <w:sz w:val="24"/>
        </w:rPr>
      </w:pPr>
      <w:r>
        <w:rPr>
          <w:sz w:val="24"/>
        </w:rPr>
        <w:t>- составлять план решения учебной проблемы совместно с учит</w:t>
      </w:r>
      <w:r>
        <w:rPr>
          <w:sz w:val="24"/>
        </w:rPr>
        <w:t>елем;</w:t>
      </w:r>
    </w:p>
    <w:p w:rsidR="00023095" w:rsidRDefault="00D11F8D">
      <w:pPr>
        <w:pStyle w:val="43"/>
        <w:spacing w:line="331" w:lineRule="exact"/>
        <w:ind w:left="0" w:firstLine="0"/>
        <w:jc w:val="left"/>
        <w:rPr>
          <w:sz w:val="24"/>
        </w:rPr>
      </w:pPr>
      <w:r>
        <w:rPr>
          <w:sz w:val="24"/>
        </w:rPr>
        <w:t>- учиться высказывать свое предположение;</w:t>
      </w:r>
    </w:p>
    <w:p w:rsidR="00023095" w:rsidRDefault="00D11F8D">
      <w:pPr>
        <w:pStyle w:val="43"/>
        <w:spacing w:line="331" w:lineRule="exact"/>
        <w:ind w:left="0" w:right="20" w:firstLine="0"/>
        <w:jc w:val="left"/>
        <w:rPr>
          <w:sz w:val="24"/>
        </w:rPr>
      </w:pPr>
      <w:r>
        <w:rPr>
          <w:sz w:val="24"/>
        </w:rPr>
        <w:t>-учиться обрабатывать данные</w:t>
      </w:r>
    </w:p>
    <w:p w:rsidR="00023095" w:rsidRDefault="00D11F8D">
      <w:pPr>
        <w:tabs>
          <w:tab w:val="left" w:pos="142"/>
        </w:tabs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самостоятельно обнаруживать биологическую  проблему, определять цель творческой деятельности;    </w:t>
      </w:r>
    </w:p>
    <w:p w:rsidR="00023095" w:rsidRDefault="00D11F8D">
      <w:pPr>
        <w:tabs>
          <w:tab w:val="left" w:pos="142"/>
        </w:tabs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способность выбирать целевые и смысловые установки в своих действиях и </w:t>
      </w:r>
      <w:r>
        <w:rPr>
          <w:rFonts w:ascii="Times New Roman" w:hAnsi="Times New Roman"/>
        </w:rPr>
        <w:t>поступках по отношению к живой природе, здоровью своему и окружающих;</w:t>
      </w:r>
    </w:p>
    <w:p w:rsidR="00023095" w:rsidRDefault="00D11F8D">
      <w:pPr>
        <w:tabs>
          <w:tab w:val="left" w:pos="142"/>
        </w:tabs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023095" w:rsidRDefault="00D11F8D">
      <w:pPr>
        <w:tabs>
          <w:tab w:val="left" w:pos="142"/>
        </w:tabs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 выдвигать версии решения творческой проблемы, осознавать конечный результат;                                                                                                                                                                       составлять </w:t>
      </w:r>
      <w:r>
        <w:rPr>
          <w:rFonts w:ascii="Times New Roman" w:hAnsi="Times New Roman"/>
        </w:rPr>
        <w:t>(индивидуально или в группе) план решения проблемы (выполнения проекта);</w:t>
      </w:r>
    </w:p>
    <w:p w:rsidR="00023095" w:rsidRDefault="00D11F8D">
      <w:pPr>
        <w:tabs>
          <w:tab w:val="left" w:pos="142"/>
        </w:tabs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работать по плану, сверять свои действия с целью и, при необходимости, исправлять ошибки самостоятельно;</w:t>
      </w:r>
    </w:p>
    <w:p w:rsidR="00023095" w:rsidRDefault="00D11F8D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различать способ и результат действия;</w:t>
      </w:r>
    </w:p>
    <w:p w:rsidR="00023095" w:rsidRDefault="00D11F8D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преобразовывать практическую зада</w:t>
      </w:r>
      <w:r>
        <w:rPr>
          <w:rFonts w:ascii="Times New Roman" w:hAnsi="Times New Roman"/>
        </w:rPr>
        <w:t xml:space="preserve">чу </w:t>
      </w:r>
      <w:proofErr w:type="gramStart"/>
      <w:r>
        <w:rPr>
          <w:rFonts w:ascii="Times New Roman" w:hAnsi="Times New Roman"/>
        </w:rPr>
        <w:t>в</w:t>
      </w:r>
      <w:proofErr w:type="gramEnd"/>
      <w:r>
        <w:rPr>
          <w:rFonts w:ascii="Times New Roman" w:hAnsi="Times New Roman"/>
        </w:rPr>
        <w:t xml:space="preserve"> познавательную.</w:t>
      </w:r>
    </w:p>
    <w:p w:rsidR="00023095" w:rsidRDefault="00023095">
      <w:pPr>
        <w:pStyle w:val="46"/>
        <w:spacing w:line="322" w:lineRule="exact"/>
        <w:ind w:left="720"/>
        <w:rPr>
          <w:color w:val="0070C0"/>
        </w:rPr>
      </w:pPr>
    </w:p>
    <w:p w:rsidR="00023095" w:rsidRDefault="00023095">
      <w:pPr>
        <w:pStyle w:val="46"/>
        <w:spacing w:line="322" w:lineRule="exact"/>
        <w:ind w:left="720"/>
        <w:rPr>
          <w:color w:val="0070C0"/>
        </w:rPr>
      </w:pPr>
    </w:p>
    <w:p w:rsidR="00023095" w:rsidRDefault="00D11F8D">
      <w:pPr>
        <w:pStyle w:val="46"/>
        <w:spacing w:line="322" w:lineRule="exact"/>
        <w:rPr>
          <w:sz w:val="24"/>
        </w:rPr>
      </w:pPr>
      <w:r>
        <w:rPr>
          <w:sz w:val="24"/>
        </w:rPr>
        <w:lastRenderedPageBreak/>
        <w:t>Коммуникативные УУД:</w:t>
      </w:r>
    </w:p>
    <w:p w:rsidR="00023095" w:rsidRDefault="00D11F8D">
      <w:pPr>
        <w:pStyle w:val="43"/>
        <w:spacing w:line="341" w:lineRule="exact"/>
        <w:ind w:left="0" w:firstLine="0"/>
        <w:jc w:val="both"/>
        <w:rPr>
          <w:sz w:val="24"/>
        </w:rPr>
      </w:pPr>
      <w:r>
        <w:t xml:space="preserve">- </w:t>
      </w:r>
      <w:r>
        <w:rPr>
          <w:sz w:val="24"/>
        </w:rPr>
        <w:t>доносить свою позицию до других;</w:t>
      </w:r>
    </w:p>
    <w:p w:rsidR="00023095" w:rsidRDefault="00D11F8D">
      <w:pPr>
        <w:pStyle w:val="43"/>
        <w:spacing w:line="341" w:lineRule="exact"/>
        <w:ind w:left="0" w:firstLine="0"/>
        <w:jc w:val="both"/>
        <w:rPr>
          <w:sz w:val="24"/>
        </w:rPr>
      </w:pPr>
      <w:r>
        <w:rPr>
          <w:sz w:val="24"/>
        </w:rPr>
        <w:t>-  в дискуссии уметь выдвинуть аргументы и контраргументы;</w:t>
      </w:r>
    </w:p>
    <w:p w:rsidR="00023095" w:rsidRDefault="00D11F8D">
      <w:pPr>
        <w:pStyle w:val="43"/>
        <w:spacing w:line="341" w:lineRule="exact"/>
        <w:ind w:left="0" w:firstLine="0"/>
        <w:jc w:val="both"/>
        <w:rPr>
          <w:sz w:val="24"/>
        </w:rPr>
      </w:pPr>
      <w:r>
        <w:rPr>
          <w:sz w:val="24"/>
        </w:rPr>
        <w:t>-  самостоятельно организовывать учебное взаимодействие в группе;</w:t>
      </w:r>
    </w:p>
    <w:p w:rsidR="00023095" w:rsidRDefault="00D11F8D">
      <w:pPr>
        <w:pStyle w:val="43"/>
        <w:spacing w:line="341" w:lineRule="exact"/>
        <w:ind w:left="0" w:firstLine="0"/>
        <w:jc w:val="both"/>
        <w:rPr>
          <w:sz w:val="24"/>
        </w:rPr>
      </w:pPr>
      <w:r>
        <w:rPr>
          <w:sz w:val="24"/>
        </w:rPr>
        <w:t>- учиться выполнять различные роли в группе;</w:t>
      </w:r>
    </w:p>
    <w:p w:rsidR="00023095" w:rsidRDefault="00D11F8D">
      <w:pPr>
        <w:pStyle w:val="43"/>
        <w:spacing w:line="326" w:lineRule="exact"/>
        <w:ind w:left="0" w:right="20" w:firstLine="0"/>
        <w:jc w:val="both"/>
        <w:rPr>
          <w:sz w:val="24"/>
        </w:rPr>
      </w:pPr>
      <w:r>
        <w:rPr>
          <w:sz w:val="24"/>
        </w:rPr>
        <w:t>- слуша</w:t>
      </w:r>
      <w:r>
        <w:rPr>
          <w:sz w:val="24"/>
        </w:rPr>
        <w:t>ть и слышать других, пытаться принимать иную точку зрения, быть готовым корректировать свою точку зрения</w:t>
      </w:r>
    </w:p>
    <w:p w:rsidR="00023095" w:rsidRDefault="00D11F8D">
      <w:pPr>
        <w:pStyle w:val="43"/>
        <w:ind w:left="0" w:right="20" w:firstLine="0"/>
        <w:jc w:val="both"/>
        <w:rPr>
          <w:sz w:val="24"/>
        </w:rPr>
      </w:pPr>
      <w:r>
        <w:rPr>
          <w:sz w:val="24"/>
        </w:rPr>
        <w:t>- договариваться и приходить к общему решению в совместной деятельности;</w:t>
      </w:r>
    </w:p>
    <w:p w:rsidR="00023095" w:rsidRDefault="00D11F8D">
      <w:pPr>
        <w:pStyle w:val="43"/>
        <w:ind w:left="0" w:right="20" w:firstLine="0"/>
        <w:jc w:val="both"/>
        <w:rPr>
          <w:sz w:val="24"/>
        </w:rPr>
      </w:pPr>
      <w:r>
        <w:rPr>
          <w:sz w:val="24"/>
        </w:rPr>
        <w:t>- целенаправленно искать и использовать информационные ресурсы, необходимые дл</w:t>
      </w:r>
      <w:r>
        <w:rPr>
          <w:sz w:val="24"/>
        </w:rPr>
        <w:t>я решения учебных и практических задач с помощью средств ИКТ;</w:t>
      </w:r>
    </w:p>
    <w:p w:rsidR="00023095" w:rsidRDefault="00D11F8D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формулировать собственное мнение и позицию;</w:t>
      </w:r>
    </w:p>
    <w:p w:rsidR="00023095" w:rsidRDefault="00D11F8D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самостоятельно организовывать учебное взаимодействие в группе (определять общие цели, распределять роли, договариваться друг с другом и т.д.);</w:t>
      </w:r>
    </w:p>
    <w:p w:rsidR="00023095" w:rsidRDefault="00D11F8D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взаимодействовать со сверстниками.</w:t>
      </w:r>
    </w:p>
    <w:p w:rsidR="00023095" w:rsidRDefault="00D11F8D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Предметные результаты:</w:t>
      </w:r>
    </w:p>
    <w:p w:rsidR="00023095" w:rsidRDefault="00D11F8D">
      <w:pPr>
        <w:rPr>
          <w:rFonts w:ascii="Times New Roman" w:hAnsi="Times New Roman"/>
          <w:i/>
        </w:rPr>
      </w:pPr>
      <w:r>
        <w:rPr>
          <w:rFonts w:ascii="Times New Roman" w:hAnsi="Times New Roman"/>
          <w:b/>
          <w:i/>
          <w:u w:val="single"/>
        </w:rPr>
        <w:t>Обучающийся научится:</w:t>
      </w:r>
    </w:p>
    <w:p w:rsidR="00023095" w:rsidRDefault="00D11F8D">
      <w:pPr>
        <w:pStyle w:val="ac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</w:rPr>
        <w:t xml:space="preserve">-оценивать состояние своего здоровья (в том числе последствия применения </w:t>
      </w:r>
      <w:proofErr w:type="spellStart"/>
      <w:r>
        <w:rPr>
          <w:rFonts w:ascii="Times New Roman" w:hAnsi="Times New Roman"/>
        </w:rPr>
        <w:t>диоксинов</w:t>
      </w:r>
      <w:proofErr w:type="spellEnd"/>
      <w:r>
        <w:rPr>
          <w:rFonts w:ascii="Times New Roman" w:hAnsi="Times New Roman"/>
        </w:rPr>
        <w:t>, пестицидов, нитратов, употребления пищевых добавок, газированных напитков);</w:t>
      </w:r>
    </w:p>
    <w:p w:rsidR="00023095" w:rsidRDefault="00D11F8D">
      <w:pPr>
        <w:pStyle w:val="ac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устанавливать связь между биосоциальными факторами среды и своим здоровьем;</w:t>
      </w:r>
    </w:p>
    <w:p w:rsidR="00023095" w:rsidRDefault="00D11F8D">
      <w:pPr>
        <w:pStyle w:val="ac"/>
        <w:rPr>
          <w:rFonts w:ascii="Times New Roman" w:hAnsi="Times New Roman"/>
          <w:color w:val="231F20"/>
        </w:rPr>
      </w:pPr>
      <w:r>
        <w:rPr>
          <w:rFonts w:ascii="Times New Roman" w:hAnsi="Times New Roman"/>
        </w:rPr>
        <w:t>-соблюдать гигиенические правила для ведения здорового образа жизни;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 проводить наблюдения и самонаблюдения;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-основам экологической культуры человека;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-искать пути решения экологи</w:t>
      </w:r>
      <w:r>
        <w:rPr>
          <w:rFonts w:ascii="Times New Roman" w:hAnsi="Times New Roman"/>
        </w:rPr>
        <w:t>ческих проблем, связанных с деятельностью человека;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-учитывать влияние факторов среды на генофонд человека;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-понимать значение рационального питания для здоровья человека и роль биоритмов, оказывающих влияние  на его жизнедеятельность;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-способам избавления</w:t>
      </w:r>
      <w:r>
        <w:rPr>
          <w:rFonts w:ascii="Times New Roman" w:hAnsi="Times New Roman"/>
        </w:rPr>
        <w:t xml:space="preserve"> от бытовых отходов.</w:t>
      </w:r>
    </w:p>
    <w:p w:rsidR="00023095" w:rsidRDefault="00D11F8D">
      <w:pPr>
        <w:jc w:val="both"/>
        <w:rPr>
          <w:rFonts w:ascii="Times New Roman" w:hAnsi="Times New Roman"/>
          <w:b/>
          <w:i/>
          <w:u w:val="single"/>
        </w:rPr>
      </w:pPr>
      <w:proofErr w:type="gramStart"/>
      <w:r>
        <w:rPr>
          <w:rFonts w:ascii="Times New Roman" w:hAnsi="Times New Roman"/>
          <w:b/>
          <w:i/>
          <w:u w:val="single"/>
        </w:rPr>
        <w:t>Обучающийся</w:t>
      </w:r>
      <w:proofErr w:type="gramEnd"/>
      <w:r>
        <w:rPr>
          <w:rFonts w:ascii="Times New Roman" w:hAnsi="Times New Roman"/>
          <w:b/>
          <w:i/>
          <w:u w:val="single"/>
        </w:rPr>
        <w:t xml:space="preserve"> получит возможность научиться: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-проводить простейшие наблюдения, измерения, опыты;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-систематизировать и обобщать разные виды информации;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-пользоваться простыми биологическими приборами, инструментами и оборудованием;  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-уст</w:t>
      </w:r>
      <w:r>
        <w:rPr>
          <w:rFonts w:ascii="Times New Roman" w:hAnsi="Times New Roman"/>
        </w:rPr>
        <w:t>анавливать  взаимосвязи здоровья человека и его образа жизни;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-определять факторы, укрепляющие здоровье человека в процессе онтогенеза;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-систематизировать  основные условия сохранения здоровья человека; 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-осознавать  необходимость своего участия в охране о</w:t>
      </w:r>
      <w:r>
        <w:rPr>
          <w:rFonts w:ascii="Times New Roman" w:hAnsi="Times New Roman"/>
        </w:rPr>
        <w:t>кружающей среды;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-выявлять и характеризовать позитивное и негативное влияние абиотических факторов на состояние здоровья человека;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-осознавать опасность антропогенной деятельности при её бесконтрольности;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-проводить исследование помещения на соответствие е</w:t>
      </w:r>
      <w:r>
        <w:rPr>
          <w:rFonts w:ascii="Times New Roman" w:hAnsi="Times New Roman"/>
        </w:rPr>
        <w:t>го экологическим нормативам;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-соблюдать правила применения препаратов бытовой химии;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-выявлять основные </w:t>
      </w:r>
      <w:proofErr w:type="spellStart"/>
      <w:r>
        <w:rPr>
          <w:rFonts w:ascii="Times New Roman" w:hAnsi="Times New Roman"/>
        </w:rPr>
        <w:t>стрессогенные</w:t>
      </w:r>
      <w:proofErr w:type="spellEnd"/>
      <w:r>
        <w:rPr>
          <w:rFonts w:ascii="Times New Roman" w:hAnsi="Times New Roman"/>
        </w:rPr>
        <w:t xml:space="preserve"> факторы среды;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-анализировать с экологической точки зрения состояние квартиры;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-грамотно оформлять полученные результаты исследований в </w:t>
      </w:r>
      <w:r>
        <w:rPr>
          <w:rFonts w:ascii="Times New Roman" w:hAnsi="Times New Roman"/>
        </w:rPr>
        <w:t>виде отчётов, таблиц;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-определять собственную позицию по отношению к экологическим проблемам современности, которые отражаются на здоровье человека;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-использовать ресурсы Интернета, работать с учебной и научно-популярной литературой, с периодическими издан</w:t>
      </w:r>
      <w:r>
        <w:rPr>
          <w:rFonts w:ascii="Times New Roman" w:hAnsi="Times New Roman"/>
        </w:rPr>
        <w:t>иями.</w:t>
      </w:r>
    </w:p>
    <w:p w:rsidR="00023095" w:rsidRDefault="00023095">
      <w:pPr>
        <w:pStyle w:val="31"/>
        <w:spacing w:after="0" w:line="260" w:lineRule="exact"/>
      </w:pPr>
    </w:p>
    <w:p w:rsidR="00023095" w:rsidRDefault="00023095">
      <w:pPr>
        <w:pStyle w:val="31"/>
        <w:spacing w:after="0" w:line="260" w:lineRule="exact"/>
      </w:pPr>
    </w:p>
    <w:p w:rsidR="00023095" w:rsidRDefault="00D11F8D">
      <w:pPr>
        <w:pStyle w:val="31"/>
        <w:spacing w:after="0" w:line="260" w:lineRule="exact"/>
        <w:rPr>
          <w:sz w:val="24"/>
        </w:rPr>
      </w:pPr>
      <w:r>
        <w:rPr>
          <w:sz w:val="24"/>
        </w:rPr>
        <w:lastRenderedPageBreak/>
        <w:t xml:space="preserve">Содержание курса внеурочной деятельности </w:t>
      </w:r>
    </w:p>
    <w:p w:rsidR="00023095" w:rsidRDefault="00023095">
      <w:pPr>
        <w:pStyle w:val="31"/>
        <w:spacing w:after="0" w:line="260" w:lineRule="exact"/>
      </w:pPr>
    </w:p>
    <w:p w:rsidR="00023095" w:rsidRDefault="00D11F8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1.Введение. Человек в биосфере (2часа)</w:t>
      </w:r>
    </w:p>
    <w:p w:rsidR="00023095" w:rsidRDefault="00D11F8D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</w:t>
      </w:r>
      <w:r>
        <w:rPr>
          <w:rFonts w:ascii="Times New Roman" w:hAnsi="Times New Roman"/>
        </w:rPr>
        <w:t>Место курса «Экология человека. Культура здоровья» в группе дисциплин естественно - научного цикла. Значимость и практическая направленность курса. Что изуч</w:t>
      </w:r>
      <w:r>
        <w:rPr>
          <w:rFonts w:ascii="Times New Roman" w:hAnsi="Times New Roman"/>
        </w:rPr>
        <w:t xml:space="preserve">ает экология человека. Культура здоровья. Экология человека как научное направление, включающее биологическую, социальную и прикладную составляющие. История развития представлений о здоровом образе жизни. </w:t>
      </w:r>
    </w:p>
    <w:p w:rsidR="00023095" w:rsidRDefault="00D11F8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Основные этапы взаимодействия общества и природы. </w:t>
      </w:r>
      <w:r>
        <w:rPr>
          <w:rFonts w:ascii="Times New Roman" w:hAnsi="Times New Roman"/>
        </w:rPr>
        <w:t>История отношений человека и природы. Последствия деятельности человека. Снижение биоразнообразия на Земле. Закон социальной экологии как норматив антропогенной деятельности. Влияние глобализации на развитие человечества. Концепция устойчивого развития.</w:t>
      </w:r>
    </w:p>
    <w:p w:rsidR="00023095" w:rsidRDefault="00023095">
      <w:pPr>
        <w:pStyle w:val="31"/>
        <w:spacing w:after="0" w:line="260" w:lineRule="exact"/>
        <w:rPr>
          <w:sz w:val="24"/>
        </w:rPr>
      </w:pPr>
    </w:p>
    <w:p w:rsidR="00023095" w:rsidRDefault="00D11F8D">
      <w:pPr>
        <w:pStyle w:val="31"/>
        <w:spacing w:after="0" w:line="260" w:lineRule="exact"/>
        <w:rPr>
          <w:sz w:val="24"/>
        </w:rPr>
      </w:pPr>
      <w:r>
        <w:rPr>
          <w:sz w:val="24"/>
        </w:rPr>
        <w:t>Р</w:t>
      </w:r>
      <w:r>
        <w:rPr>
          <w:sz w:val="24"/>
        </w:rPr>
        <w:t>аздел 1.Влияние живой природы на здоровье человека (6 часов)</w:t>
      </w:r>
    </w:p>
    <w:p w:rsidR="00023095" w:rsidRDefault="00D11F8D">
      <w:pPr>
        <w:pStyle w:val="43"/>
        <w:ind w:left="0" w:firstLine="0"/>
        <w:jc w:val="both"/>
        <w:rPr>
          <w:sz w:val="24"/>
        </w:rPr>
      </w:pPr>
      <w:r>
        <w:rPr>
          <w:sz w:val="24"/>
        </w:rPr>
        <w:t xml:space="preserve">        Значение леса в природе и жизни человека. </w:t>
      </w:r>
      <w:proofErr w:type="spellStart"/>
      <w:r>
        <w:rPr>
          <w:sz w:val="24"/>
        </w:rPr>
        <w:t>Воздухоохранная</w:t>
      </w:r>
      <w:proofErr w:type="spellEnd"/>
      <w:r>
        <w:rPr>
          <w:sz w:val="24"/>
        </w:rPr>
        <w:t xml:space="preserve"> роль леса: регулирование баланса кислорода и углекислого газа, влияние на микроклимат, ослабление радиации, защита от шума, выдел</w:t>
      </w:r>
      <w:r>
        <w:rPr>
          <w:sz w:val="24"/>
        </w:rPr>
        <w:t xml:space="preserve">ение фитонцидов. «Космическая» роль леса. Лекарственные ресурсы леса. Дикорастущие лекарственные растения. Рекреационное значение лесов. Уникальные лесные массивы. </w:t>
      </w:r>
    </w:p>
    <w:p w:rsidR="00023095" w:rsidRDefault="00D11F8D">
      <w:pPr>
        <w:pStyle w:val="43"/>
        <w:ind w:left="0" w:right="20" w:firstLine="0"/>
        <w:jc w:val="both"/>
        <w:rPr>
          <w:sz w:val="24"/>
        </w:rPr>
      </w:pPr>
      <w:r>
        <w:rPr>
          <w:sz w:val="24"/>
        </w:rPr>
        <w:t xml:space="preserve">         Ядовитые представители флоры и фауны. Ядовитые растения области. Зависимость степе</w:t>
      </w:r>
      <w:r>
        <w:rPr>
          <w:sz w:val="24"/>
        </w:rPr>
        <w:t xml:space="preserve">ни ядовитости от освещённости, влажности, стадии развития растений. Признаки отравления. Первая помощь при отравлении ядовитыми растениями. Ядовитые животные области. Первая доврачебная помощь при повреждении кожных покровов насекомыми, при укусе ядовитых </w:t>
      </w:r>
      <w:r>
        <w:rPr>
          <w:sz w:val="24"/>
        </w:rPr>
        <w:t>змей.</w:t>
      </w:r>
    </w:p>
    <w:p w:rsidR="00023095" w:rsidRDefault="00D11F8D">
      <w:pPr>
        <w:pStyle w:val="43"/>
        <w:spacing w:after="308" w:line="326" w:lineRule="exact"/>
        <w:ind w:left="20" w:right="20" w:firstLine="0"/>
        <w:jc w:val="both"/>
        <w:rPr>
          <w:sz w:val="24"/>
        </w:rPr>
      </w:pPr>
      <w:r>
        <w:rPr>
          <w:sz w:val="24"/>
        </w:rPr>
        <w:t xml:space="preserve">         Влияние ландшафта на здоровье человека. Эстетическая роль ландшафта в жизни человека. Подбор растений для озеленения определённого участка</w:t>
      </w:r>
      <w:r>
        <w:rPr>
          <w:i/>
          <w:sz w:val="24"/>
        </w:rPr>
        <w:t>.</w:t>
      </w:r>
      <w:bookmarkStart w:id="2" w:name="bookmark1"/>
      <w:r>
        <w:rPr>
          <w:i/>
          <w:sz w:val="24"/>
        </w:rPr>
        <w:t xml:space="preserve">   </w:t>
      </w:r>
      <w:r>
        <w:rPr>
          <w:i/>
          <w:sz w:val="24"/>
        </w:rPr>
        <w:t>Практическая работа</w:t>
      </w:r>
      <w:r>
        <w:rPr>
          <w:sz w:val="24"/>
        </w:rPr>
        <w:t xml:space="preserve"> «Определение лекарственных и ядовитых растений».</w:t>
      </w:r>
    </w:p>
    <w:p w:rsidR="00023095" w:rsidRDefault="00023095">
      <w:pPr>
        <w:pStyle w:val="24"/>
        <w:keepNext/>
        <w:keepLines/>
        <w:spacing w:before="0" w:after="313" w:line="260" w:lineRule="exact"/>
        <w:ind w:left="20"/>
      </w:pPr>
    </w:p>
    <w:p w:rsidR="00023095" w:rsidRDefault="00D11F8D">
      <w:pPr>
        <w:pStyle w:val="24"/>
        <w:keepNext/>
        <w:keepLines/>
        <w:spacing w:before="0" w:after="313" w:line="260" w:lineRule="exact"/>
        <w:ind w:left="20"/>
        <w:jc w:val="center"/>
        <w:rPr>
          <w:sz w:val="24"/>
        </w:rPr>
      </w:pPr>
      <w:r>
        <w:rPr>
          <w:sz w:val="24"/>
        </w:rPr>
        <w:t>Раздел 2</w:t>
      </w:r>
      <w:r>
        <w:rPr>
          <w:rStyle w:val="25"/>
          <w:sz w:val="24"/>
        </w:rPr>
        <w:t xml:space="preserve">. </w:t>
      </w:r>
      <w:r>
        <w:rPr>
          <w:sz w:val="24"/>
        </w:rPr>
        <w:t xml:space="preserve">Химическое </w:t>
      </w:r>
      <w:r>
        <w:rPr>
          <w:sz w:val="24"/>
        </w:rPr>
        <w:t>загрязнение среды и здоровье человека</w:t>
      </w:r>
      <w:bookmarkEnd w:id="2"/>
      <w:r>
        <w:rPr>
          <w:sz w:val="24"/>
        </w:rPr>
        <w:t xml:space="preserve"> (8 часов)</w:t>
      </w:r>
    </w:p>
    <w:p w:rsidR="00023095" w:rsidRDefault="00D11F8D">
      <w:pPr>
        <w:pStyle w:val="43"/>
        <w:ind w:left="0" w:right="20" w:firstLine="0"/>
        <w:jc w:val="both"/>
        <w:rPr>
          <w:sz w:val="24"/>
        </w:rPr>
      </w:pPr>
      <w:r>
        <w:t xml:space="preserve">              </w:t>
      </w:r>
      <w:r>
        <w:rPr>
          <w:sz w:val="24"/>
        </w:rPr>
        <w:t xml:space="preserve">Современное состояние природной среды. Глобальные экологические проблемы: парниковый эффект, кислотные дожди, уничтожение лесов, разрушение почв, опустынивание. </w:t>
      </w:r>
    </w:p>
    <w:p w:rsidR="00023095" w:rsidRDefault="00D11F8D">
      <w:pPr>
        <w:pStyle w:val="43"/>
        <w:ind w:left="20" w:right="20" w:firstLine="0"/>
        <w:jc w:val="both"/>
        <w:rPr>
          <w:sz w:val="24"/>
        </w:rPr>
      </w:pPr>
      <w:proofErr w:type="spellStart"/>
      <w:r>
        <w:rPr>
          <w:sz w:val="24"/>
        </w:rPr>
        <w:t>Диоксины</w:t>
      </w:r>
      <w:proofErr w:type="spellEnd"/>
      <w:r>
        <w:rPr>
          <w:sz w:val="24"/>
        </w:rPr>
        <w:t xml:space="preserve"> - химическая чума 21 ве</w:t>
      </w:r>
      <w:r>
        <w:rPr>
          <w:sz w:val="24"/>
        </w:rPr>
        <w:t xml:space="preserve">ка. Источники поступления </w:t>
      </w:r>
      <w:proofErr w:type="spellStart"/>
      <w:r>
        <w:rPr>
          <w:sz w:val="24"/>
        </w:rPr>
        <w:t>диоксинов</w:t>
      </w:r>
      <w:proofErr w:type="spellEnd"/>
      <w:r>
        <w:rPr>
          <w:sz w:val="24"/>
        </w:rPr>
        <w:t xml:space="preserve"> в окружающую среду. Признаки поражения </w:t>
      </w:r>
      <w:proofErr w:type="spellStart"/>
      <w:r>
        <w:rPr>
          <w:sz w:val="24"/>
        </w:rPr>
        <w:t>диоксинами</w:t>
      </w:r>
      <w:proofErr w:type="spellEnd"/>
      <w:r>
        <w:rPr>
          <w:sz w:val="24"/>
        </w:rPr>
        <w:t xml:space="preserve">. Опасность </w:t>
      </w:r>
      <w:proofErr w:type="spellStart"/>
      <w:r>
        <w:rPr>
          <w:sz w:val="24"/>
        </w:rPr>
        <w:t>диоксинов</w:t>
      </w:r>
      <w:proofErr w:type="spellEnd"/>
      <w:r>
        <w:rPr>
          <w:sz w:val="24"/>
        </w:rPr>
        <w:t xml:space="preserve">. Последствия воздействия </w:t>
      </w:r>
      <w:proofErr w:type="spellStart"/>
      <w:r>
        <w:rPr>
          <w:sz w:val="24"/>
        </w:rPr>
        <w:t>диоксинов</w:t>
      </w:r>
      <w:proofErr w:type="spellEnd"/>
      <w:r>
        <w:rPr>
          <w:sz w:val="24"/>
        </w:rPr>
        <w:t xml:space="preserve"> на здоровье человека. </w:t>
      </w:r>
    </w:p>
    <w:p w:rsidR="00023095" w:rsidRDefault="00D11F8D">
      <w:pPr>
        <w:pStyle w:val="43"/>
        <w:ind w:left="20" w:right="20" w:firstLine="0"/>
        <w:jc w:val="both"/>
        <w:rPr>
          <w:sz w:val="24"/>
        </w:rPr>
      </w:pPr>
      <w:r>
        <w:rPr>
          <w:sz w:val="24"/>
        </w:rPr>
        <w:t>Нитраты, пестициды и заболевания человека. Природные и антропогенные источники нитратов. Ни</w:t>
      </w:r>
      <w:r>
        <w:rPr>
          <w:sz w:val="24"/>
        </w:rPr>
        <w:t>траты и болезни людей. Распределение нитратов в растениях. Влияние факторов на содержание нитратов. Нитраты в продуктах питания и кормах. Метаболизм нитратов в организме человека. Отравление нитратами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Экологические последствия распространения нитратов. С</w:t>
      </w:r>
      <w:r>
        <w:rPr>
          <w:sz w:val="24"/>
        </w:rPr>
        <w:t xml:space="preserve">нижение содержания нитратов в продуктах при хранении и кулинарная обработка. Пагубные последствия бесконтрольного использования удобрений и гербицидов в сельском хозяйстве. </w:t>
      </w:r>
    </w:p>
    <w:p w:rsidR="00023095" w:rsidRDefault="00D11F8D">
      <w:pPr>
        <w:pStyle w:val="43"/>
        <w:ind w:left="20" w:right="20" w:firstLine="0"/>
        <w:jc w:val="both"/>
        <w:rPr>
          <w:sz w:val="24"/>
        </w:rPr>
      </w:pPr>
      <w:r>
        <w:rPr>
          <w:sz w:val="24"/>
        </w:rPr>
        <w:t>Токсические вещества и профессиональные заболевания. Основные источники поступлени</w:t>
      </w:r>
      <w:r>
        <w:rPr>
          <w:sz w:val="24"/>
        </w:rPr>
        <w:t xml:space="preserve">я </w:t>
      </w:r>
      <w:proofErr w:type="spellStart"/>
      <w:r>
        <w:rPr>
          <w:sz w:val="24"/>
        </w:rPr>
        <w:t>экотоксикантов</w:t>
      </w:r>
      <w:proofErr w:type="spellEnd"/>
      <w:r>
        <w:rPr>
          <w:sz w:val="24"/>
        </w:rPr>
        <w:t xml:space="preserve">. Влияние токсичных металлов на организм (свинец, ртуть, алюминий, кадмий). </w:t>
      </w:r>
      <w:r>
        <w:rPr>
          <w:sz w:val="24"/>
        </w:rPr>
        <w:lastRenderedPageBreak/>
        <w:t>Производственные яды и их действие. Меры борьбы с профессиональными отравлениями. Причины возникновения «пылевых» заболеваний. Виды и причины профессиональных болез</w:t>
      </w:r>
      <w:r>
        <w:rPr>
          <w:sz w:val="24"/>
        </w:rPr>
        <w:t>ней. Профилактика профессиональных болезней.</w:t>
      </w:r>
    </w:p>
    <w:p w:rsidR="00023095" w:rsidRDefault="00D11F8D">
      <w:pPr>
        <w:pStyle w:val="43"/>
        <w:ind w:left="20" w:right="20" w:firstLine="0"/>
        <w:jc w:val="both"/>
        <w:rPr>
          <w:sz w:val="24"/>
        </w:rPr>
      </w:pPr>
      <w:r>
        <w:rPr>
          <w:sz w:val="24"/>
        </w:rPr>
        <w:t>Антибиотики: мифы и реальность. Плюсы и минусы антибиотиков. «Старые» антибиотики. Побочные действия антибиотиков. Перенасыщение организма лекарствами и последствия для генофонда. Аллергия на лекарства. Неперено</w:t>
      </w:r>
      <w:r>
        <w:rPr>
          <w:sz w:val="24"/>
        </w:rPr>
        <w:t xml:space="preserve">симость лекарств. Влияние звуков на человека. Слуховая чувствительность. Шумовое загрязнение, уровень шума. Шумовая болезнь. </w:t>
      </w:r>
    </w:p>
    <w:p w:rsidR="00023095" w:rsidRDefault="00D11F8D">
      <w:pPr>
        <w:pStyle w:val="43"/>
        <w:ind w:left="20" w:right="20" w:firstLine="0"/>
        <w:jc w:val="both"/>
        <w:rPr>
          <w:sz w:val="24"/>
        </w:rPr>
      </w:pPr>
      <w:r>
        <w:rPr>
          <w:sz w:val="24"/>
        </w:rPr>
        <w:t>Радиация в биосфере. Источники радиоактивного загрязнения биосферы. Влияние радионуклидов на организм человека.</w:t>
      </w:r>
    </w:p>
    <w:p w:rsidR="00023095" w:rsidRDefault="00D11F8D">
      <w:pPr>
        <w:jc w:val="both"/>
        <w:rPr>
          <w:rFonts w:ascii="Times New Roman" w:hAnsi="Times New Roman"/>
        </w:rPr>
      </w:pPr>
      <w:bookmarkStart w:id="3" w:name="bookmark2"/>
      <w:r>
        <w:rPr>
          <w:rFonts w:ascii="Times New Roman" w:hAnsi="Times New Roman"/>
          <w:i/>
        </w:rPr>
        <w:t>Практическая работ</w:t>
      </w:r>
      <w:r>
        <w:rPr>
          <w:rFonts w:ascii="Times New Roman" w:hAnsi="Times New Roman"/>
          <w:i/>
        </w:rPr>
        <w:t>а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«Острота слуха и шум».</w:t>
      </w:r>
    </w:p>
    <w:bookmarkEnd w:id="3"/>
    <w:p w:rsidR="00023095" w:rsidRDefault="00023095">
      <w:pPr>
        <w:pStyle w:val="24"/>
        <w:keepNext/>
        <w:keepLines/>
        <w:spacing w:before="0" w:after="0" w:line="322" w:lineRule="exact"/>
        <w:ind w:left="20"/>
        <w:jc w:val="left"/>
      </w:pPr>
    </w:p>
    <w:p w:rsidR="00023095" w:rsidRDefault="00D11F8D">
      <w:pPr>
        <w:pStyle w:val="46"/>
        <w:spacing w:after="304" w:line="322" w:lineRule="exact"/>
        <w:ind w:right="460"/>
        <w:jc w:val="center"/>
        <w:rPr>
          <w:rStyle w:val="4a"/>
          <w:sz w:val="24"/>
        </w:rPr>
      </w:pPr>
      <w:r>
        <w:rPr>
          <w:rStyle w:val="4a"/>
          <w:sz w:val="24"/>
        </w:rPr>
        <w:t>Раздел 4. Экология жилища и здоровье человека (8 часов)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Квартира как экосистема. Составляющие экосистемы квартиры. Отделочные материалы, оценка их безопасности. Источники загрязнения в жилище. Использование </w:t>
      </w:r>
      <w:proofErr w:type="spellStart"/>
      <w:r>
        <w:rPr>
          <w:rFonts w:ascii="Times New Roman" w:hAnsi="Times New Roman"/>
        </w:rPr>
        <w:t>фитонцидных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растений в интерьере.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Style w:val="a4"/>
          <w:sz w:val="24"/>
        </w:rPr>
        <w:t>Практическая работа</w:t>
      </w:r>
      <w:r>
        <w:rPr>
          <w:rFonts w:ascii="Times New Roman" w:hAnsi="Times New Roman"/>
        </w:rPr>
        <w:t xml:space="preserve"> «Оценка экологической безопасности своего дома, квартиры».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Влияние цвета на организм человека. Холодные и тёплые цвета. Происхождение названий цветов. Психологическая характеристика цвета, воздействие на организм. </w:t>
      </w:r>
      <w:proofErr w:type="spellStart"/>
      <w:r>
        <w:rPr>
          <w:rFonts w:ascii="Times New Roman" w:hAnsi="Times New Roman"/>
        </w:rPr>
        <w:t>Цветотерапия</w:t>
      </w:r>
      <w:proofErr w:type="spellEnd"/>
      <w:r>
        <w:rPr>
          <w:rFonts w:ascii="Times New Roman" w:hAnsi="Times New Roman"/>
        </w:rPr>
        <w:t>. Требования к цвету в интерьерах жилых, общественных и производственных зданий. Цвет в трудовой и учебной деятельности</w:t>
      </w:r>
      <w:proofErr w:type="gramStart"/>
      <w:r>
        <w:rPr>
          <w:rFonts w:ascii="Times New Roman" w:hAnsi="Times New Roman"/>
        </w:rPr>
        <w:t>..</w:t>
      </w:r>
      <w:bookmarkStart w:id="4" w:name="bookmark3"/>
      <w:proofErr w:type="gramEnd"/>
    </w:p>
    <w:p w:rsidR="00023095" w:rsidRDefault="00D11F8D">
      <w:pPr>
        <w:pStyle w:val="24"/>
        <w:keepNext/>
        <w:keepLines/>
        <w:spacing w:before="0" w:after="303" w:line="260" w:lineRule="exact"/>
        <w:ind w:left="120"/>
        <w:jc w:val="center"/>
        <w:rPr>
          <w:sz w:val="24"/>
        </w:rPr>
      </w:pPr>
      <w:r>
        <w:rPr>
          <w:sz w:val="24"/>
        </w:rPr>
        <w:t>Раздел 5. Безопасное питание</w:t>
      </w:r>
      <w:bookmarkEnd w:id="4"/>
      <w:r>
        <w:rPr>
          <w:sz w:val="24"/>
        </w:rPr>
        <w:t xml:space="preserve"> (7 часов)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Посуда пищевого назначения. Посуда из стекла, керамики, пластмассы. Тефлон</w:t>
      </w:r>
      <w:r>
        <w:rPr>
          <w:rFonts w:ascii="Times New Roman" w:hAnsi="Times New Roman"/>
        </w:rPr>
        <w:t>овая посуда. Влияние применения посуды пищевого назначения на здоровье.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Что мы пьём? Газированные напитки. Влияние газированных напитков на здоровье. Пищевые добавки. Классификация пищевых добавок, их влияние на организм человека.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Диеты и культура питания. 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Рациональное питание, нормы питания. Диеты. Вегетарианское питание. </w:t>
      </w:r>
      <w:proofErr w:type="spellStart"/>
      <w:r>
        <w:rPr>
          <w:rFonts w:ascii="Times New Roman" w:hAnsi="Times New Roman"/>
        </w:rPr>
        <w:t>Сыроедение</w:t>
      </w:r>
      <w:proofErr w:type="spellEnd"/>
      <w:r>
        <w:rPr>
          <w:rFonts w:ascii="Times New Roman" w:hAnsi="Times New Roman"/>
        </w:rPr>
        <w:t>. Проблемы, связанные с неправильным питанием: анорексия, ожирение, заболевания.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Роль двигательной активности.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Практическая работа  «О чем может расск</w:t>
      </w:r>
      <w:r>
        <w:rPr>
          <w:rFonts w:ascii="Times New Roman" w:hAnsi="Times New Roman"/>
        </w:rPr>
        <w:t>азать упаковка продукта».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Практическая работа  «Составление суточного энергетического рациона».</w:t>
      </w:r>
    </w:p>
    <w:p w:rsidR="00023095" w:rsidRDefault="00023095">
      <w:pPr>
        <w:pStyle w:val="ac"/>
        <w:jc w:val="both"/>
      </w:pPr>
    </w:p>
    <w:p w:rsidR="00023095" w:rsidRDefault="00023095">
      <w:pPr>
        <w:pStyle w:val="43"/>
        <w:ind w:left="0" w:right="40" w:firstLine="0"/>
        <w:rPr>
          <w:b/>
          <w:sz w:val="24"/>
        </w:rPr>
      </w:pPr>
      <w:bookmarkStart w:id="5" w:name="bookmark4"/>
    </w:p>
    <w:p w:rsidR="00023095" w:rsidRDefault="00D11F8D">
      <w:pPr>
        <w:pStyle w:val="43"/>
        <w:ind w:left="0" w:right="40" w:firstLine="0"/>
        <w:rPr>
          <w:b/>
          <w:sz w:val="24"/>
        </w:rPr>
      </w:pPr>
      <w:r>
        <w:rPr>
          <w:b/>
          <w:sz w:val="24"/>
        </w:rPr>
        <w:t>Раздел 6. Адаптация человека к окружающей среде</w:t>
      </w:r>
      <w:bookmarkEnd w:id="5"/>
      <w:r>
        <w:rPr>
          <w:b/>
          <w:sz w:val="24"/>
        </w:rPr>
        <w:t xml:space="preserve"> (3 часа)</w:t>
      </w:r>
    </w:p>
    <w:p w:rsidR="00023095" w:rsidRDefault="00023095">
      <w:pPr>
        <w:pStyle w:val="43"/>
        <w:ind w:left="0" w:right="40" w:firstLine="0"/>
        <w:rPr>
          <w:b/>
          <w:sz w:val="24"/>
        </w:rPr>
      </w:pP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Проблемы адаптации человека к окружающей среде. Способность адаптироваться к новым услови</w:t>
      </w:r>
      <w:r>
        <w:rPr>
          <w:rFonts w:ascii="Times New Roman" w:hAnsi="Times New Roman"/>
        </w:rPr>
        <w:t xml:space="preserve">ям. Напряжение, утомление. Спринтеры и стайеры. </w:t>
      </w:r>
    </w:p>
    <w:p w:rsidR="00023095" w:rsidRDefault="00D11F8D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Биологические ритмы. Классификация биоритмов: физиологические, экологические (сезонные, суточные, приливные, лунные). Ритмические явления природы. Фотопериодизм. Влияние биоритмов на физическую </w:t>
      </w:r>
      <w:r>
        <w:rPr>
          <w:rFonts w:ascii="Times New Roman" w:hAnsi="Times New Roman"/>
        </w:rPr>
        <w:t>работоспособность. «Голубь», «жаворонок», «сова». Их совместимость в общежитиях. Учёт и использование биоритмов в повышении производительности труда, лечении и профилактике заболеваний.</w:t>
      </w: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tabs>
          <w:tab w:val="left" w:pos="4984"/>
        </w:tabs>
        <w:jc w:val="center"/>
        <w:rPr>
          <w:rFonts w:ascii="Times New Roman" w:hAnsi="Times New Roman"/>
          <w:b/>
          <w:sz w:val="28"/>
        </w:rPr>
      </w:pPr>
    </w:p>
    <w:p w:rsidR="00023095" w:rsidRDefault="00023095">
      <w:pPr>
        <w:tabs>
          <w:tab w:val="left" w:pos="4984"/>
        </w:tabs>
        <w:jc w:val="center"/>
        <w:rPr>
          <w:rFonts w:ascii="Times New Roman" w:hAnsi="Times New Roman"/>
          <w:b/>
          <w:sz w:val="28"/>
        </w:rPr>
      </w:pPr>
    </w:p>
    <w:p w:rsidR="00023095" w:rsidRDefault="00D11F8D">
      <w:pPr>
        <w:tabs>
          <w:tab w:val="left" w:pos="4984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Тематическое планирование </w:t>
      </w:r>
    </w:p>
    <w:tbl>
      <w:tblPr>
        <w:tblW w:w="0" w:type="auto"/>
        <w:tblInd w:w="1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938"/>
        <w:gridCol w:w="3261"/>
      </w:tblGrid>
      <w:tr w:rsidR="0002309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Количество часов </w:t>
            </w:r>
          </w:p>
        </w:tc>
      </w:tr>
      <w:tr w:rsidR="0002309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Введение. </w:t>
            </w:r>
            <w:r>
              <w:rPr>
                <w:rFonts w:ascii="Times New Roman" w:hAnsi="Times New Roman"/>
              </w:rPr>
              <w:t>Человек в биосфере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2309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Влияние живой природы на организм человека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02309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Химическое загрязнение среды и здоровье человека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02309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Экология жилища и здоровье человека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02309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Безопасное питание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02309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Адаптация человека к окружающей среде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095" w:rsidRDefault="00D11F8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</w:tbl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rPr>
          <w:rFonts w:ascii="Times New Roman" w:hAnsi="Times New Roman"/>
          <w:b/>
          <w:sz w:val="28"/>
        </w:rPr>
      </w:pPr>
    </w:p>
    <w:p w:rsidR="00023095" w:rsidRDefault="00023095">
      <w:pPr>
        <w:jc w:val="center"/>
        <w:rPr>
          <w:rFonts w:ascii="Times New Roman" w:hAnsi="Times New Roman"/>
          <w:b/>
          <w:sz w:val="28"/>
        </w:rPr>
      </w:pPr>
    </w:p>
    <w:p w:rsidR="00023095" w:rsidRDefault="00023095">
      <w:pPr>
        <w:jc w:val="center"/>
        <w:rPr>
          <w:rFonts w:ascii="Times New Roman" w:hAnsi="Times New Roman"/>
          <w:b/>
          <w:sz w:val="28"/>
        </w:rPr>
      </w:pPr>
    </w:p>
    <w:p w:rsidR="00023095" w:rsidRDefault="00D11F8D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Учебно-тематический </w:t>
      </w:r>
      <w:r>
        <w:rPr>
          <w:rFonts w:ascii="Times New Roman" w:hAnsi="Times New Roman"/>
          <w:b/>
          <w:sz w:val="28"/>
        </w:rPr>
        <w:t>план</w:t>
      </w:r>
    </w:p>
    <w:p w:rsidR="00023095" w:rsidRDefault="00D11F8D">
      <w:pPr>
        <w:pStyle w:val="af0"/>
        <w:spacing w:after="0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курса внеурочной деятельности по биологии для 9 класса «Экология жизни»</w:t>
      </w:r>
    </w:p>
    <w:p w:rsidR="00023095" w:rsidRDefault="00D11F8D">
      <w:pPr>
        <w:pStyle w:val="af0"/>
        <w:spacing w:after="0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2022-2023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6475"/>
        <w:gridCol w:w="1076"/>
        <w:gridCol w:w="1479"/>
        <w:gridCol w:w="1340"/>
        <w:gridCol w:w="2017"/>
        <w:gridCol w:w="1397"/>
      </w:tblGrid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Разделы и темы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Общее количество часов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Теоретические занятия (количество часов)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Практические,</w:t>
            </w:r>
          </w:p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18"/>
              </w:rPr>
              <w:t>лабораторные  занятия, экскурсии (количество часов)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Форма </w:t>
            </w:r>
            <w:r>
              <w:rPr>
                <w:rFonts w:ascii="Times New Roman" w:hAnsi="Times New Roman"/>
              </w:rPr>
              <w:t>организации занятий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Планируемые сроки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Введение. Человек в биосфере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Введение. Экология человека. Культура здоровья. История развития представлений о здоровом образе жизни.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Видеоурок</w:t>
            </w:r>
            <w:proofErr w:type="spellEnd"/>
          </w:p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06.09.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Основные этапы взаимодействия общества и </w:t>
            </w:r>
            <w:r>
              <w:rPr>
                <w:rFonts w:ascii="Times New Roman" w:hAnsi="Times New Roman"/>
                <w:sz w:val="24"/>
              </w:rPr>
              <w:t>природы.        История отношений человека и природы.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Коллективная работа</w:t>
            </w:r>
          </w:p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13.09.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Влияние живой природы на здоровье человека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Style w:val="11pt0"/>
                <w:sz w:val="24"/>
              </w:rPr>
              <w:t>Значение леса в природе и жизни человека.</w:t>
            </w:r>
          </w:p>
          <w:p w:rsidR="00023095" w:rsidRDefault="00023095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</w:t>
            </w:r>
          </w:p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20.09.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Style w:val="11pt0"/>
                <w:sz w:val="24"/>
              </w:rPr>
              <w:t>Ядовитые представители флоры и фауны.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Биологическое лото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27.09.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Style w:val="11pt0"/>
                <w:sz w:val="24"/>
              </w:rPr>
              <w:t>Зависимость степени ядовитости от освещённости, влажности, стадии развития растений.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группах</w:t>
            </w:r>
          </w:p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04.10.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Style w:val="11pt0"/>
                <w:sz w:val="24"/>
              </w:rPr>
              <w:t>Признаки отравления. Первая помощь при отравлении ядовитыми растениями.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Видеоурок</w:t>
            </w:r>
            <w:proofErr w:type="spellEnd"/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11.10.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Ядовитые животные. Первая доврачебная помощь при повреждении кожных покровов насекомыми, при укусе ядовитых змей.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Викторина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18.10.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Style w:val="11pt0"/>
                <w:sz w:val="24"/>
              </w:rPr>
              <w:t>Влияние ландшафта на здоровье человека. Эстетическая роль ландшафта в жизни человека.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Презентации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25.09.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Химическое загрязнение среды и здоровье человека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Современное состояние природной среды.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Биологическое лото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08.11.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Диоксины</w:t>
            </w:r>
            <w:proofErr w:type="spellEnd"/>
            <w:r>
              <w:rPr>
                <w:rFonts w:ascii="Times New Roman" w:hAnsi="Times New Roman"/>
              </w:rPr>
              <w:t xml:space="preserve"> – химическая чума XXI века.</w:t>
            </w:r>
          </w:p>
          <w:p w:rsidR="00023095" w:rsidRDefault="00023095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Коллективная </w:t>
            </w:r>
            <w:r>
              <w:rPr>
                <w:rFonts w:ascii="Times New Roman" w:hAnsi="Times New Roman"/>
                <w:sz w:val="24"/>
              </w:rPr>
              <w:lastRenderedPageBreak/>
              <w:t>работа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15.11.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Нитраты, пестициды и заболевания человека.</w:t>
            </w:r>
          </w:p>
          <w:p w:rsidR="00023095" w:rsidRDefault="00023095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16"/>
              </w:rPr>
              <w:t>Работа с дополнительными источниками информации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22.11.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Токсические вещества и профессиональные заболевания.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Видеоурок</w:t>
            </w:r>
            <w:proofErr w:type="spellEnd"/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29.11.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Антибиотики: мифы или реальность.</w:t>
            </w:r>
          </w:p>
          <w:p w:rsidR="00023095" w:rsidRDefault="00023095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группах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06.12.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Влияние звуков на человека</w:t>
            </w:r>
            <w:r>
              <w:rPr>
                <w:rFonts w:ascii="Times New Roman" w:hAnsi="Times New Roman"/>
                <w:color w:val="000000" w:themeColor="text1"/>
              </w:rPr>
              <w:t>. Практическая работа «Острота слуха и шум».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1П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работа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13.12.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Радиация в биосфере.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Работа с дополнительными источниками информации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20.12.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деятельность «Химическое загрязнение среды и здоровье человека».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Защита </w:t>
            </w:r>
            <w:r>
              <w:rPr>
                <w:rFonts w:ascii="Times New Roman" w:hAnsi="Times New Roman"/>
                <w:sz w:val="24"/>
              </w:rPr>
              <w:t>проектов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27.12.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Экология жилища и здоровье человека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Квартира как экосистема.</w:t>
            </w:r>
            <w:r>
              <w:rPr>
                <w:rStyle w:val="11pt0"/>
                <w:sz w:val="24"/>
              </w:rPr>
              <w:t xml:space="preserve"> Отделочные материалы, оценка их безопасности.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группах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10.01.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Style w:val="11pt0"/>
                <w:sz w:val="24"/>
              </w:rPr>
              <w:t>Источники загрязнения в жилище.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Индивидуальная работа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17.01.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Style w:val="11pt0"/>
                <w:sz w:val="24"/>
              </w:rPr>
              <w:t xml:space="preserve">Практическая </w:t>
            </w:r>
            <w:r>
              <w:rPr>
                <w:rStyle w:val="11pt0"/>
                <w:sz w:val="24"/>
              </w:rPr>
              <w:t>работа «Оценка экологической безопасности своего дома, квартиры».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1П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работа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24.11.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46"/>
              <w:spacing w:after="304" w:line="322" w:lineRule="exact"/>
              <w:ind w:left="20" w:right="460"/>
              <w:jc w:val="both"/>
              <w:rPr>
                <w:i w:val="0"/>
                <w:sz w:val="24"/>
              </w:rPr>
            </w:pPr>
            <w:r>
              <w:rPr>
                <w:i w:val="0"/>
                <w:sz w:val="24"/>
              </w:rPr>
              <w:t xml:space="preserve">Использование </w:t>
            </w:r>
            <w:proofErr w:type="spellStart"/>
            <w:r>
              <w:rPr>
                <w:i w:val="0"/>
                <w:sz w:val="24"/>
              </w:rPr>
              <w:t>фитонцидных</w:t>
            </w:r>
            <w:proofErr w:type="spellEnd"/>
            <w:r>
              <w:rPr>
                <w:i w:val="0"/>
                <w:sz w:val="24"/>
              </w:rPr>
              <w:t xml:space="preserve"> растений в интерьере.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16"/>
              </w:rPr>
              <w:t>Работа с дополнительными источниками информации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31.01.</w:t>
            </w:r>
          </w:p>
        </w:tc>
      </w:tr>
      <w:tr w:rsidR="00023095">
        <w:trPr>
          <w:trHeight w:val="34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46"/>
              <w:spacing w:after="304" w:line="322" w:lineRule="exact"/>
              <w:ind w:right="460"/>
              <w:jc w:val="both"/>
              <w:rPr>
                <w:i w:val="0"/>
                <w:sz w:val="24"/>
              </w:rPr>
            </w:pPr>
            <w:r>
              <w:rPr>
                <w:i w:val="0"/>
                <w:sz w:val="24"/>
              </w:rPr>
              <w:t xml:space="preserve">Использование </w:t>
            </w:r>
            <w:proofErr w:type="spellStart"/>
            <w:r>
              <w:rPr>
                <w:i w:val="0"/>
                <w:sz w:val="24"/>
              </w:rPr>
              <w:t>фитонцидных</w:t>
            </w:r>
            <w:proofErr w:type="spellEnd"/>
            <w:r>
              <w:rPr>
                <w:i w:val="0"/>
                <w:sz w:val="24"/>
              </w:rPr>
              <w:t xml:space="preserve"> растений в интерьере.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24"/>
              </w:rPr>
              <w:t>Презентации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07.02.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Style w:val="11pt0"/>
                <w:sz w:val="24"/>
              </w:rPr>
              <w:t>Влияние цвета на организм человека.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Работа с дополнительными источниками информации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14.02.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Style w:val="11pt0"/>
                <w:sz w:val="24"/>
              </w:rPr>
              <w:t>Психологическая характеристика цвета, воздействие на организм.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группах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21.02.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c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деятельность «Экология жилища и здоровье человека».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проектов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28.02.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Безопасное питание</w:t>
            </w:r>
          </w:p>
          <w:p w:rsidR="00023095" w:rsidRDefault="00023095">
            <w:pPr>
              <w:rPr>
                <w:rFonts w:ascii="Times New Roman" w:hAnsi="Times New Roman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c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Посуда пищевого назначения. Влияние применения посуды пищевого назначения на здоровье.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07.03.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Что мы пьём? Газированные </w:t>
            </w:r>
            <w:r>
              <w:rPr>
                <w:rFonts w:ascii="Times New Roman" w:hAnsi="Times New Roman"/>
              </w:rPr>
              <w:t>напитки. Влияние газированных напитков на здоровье.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14.03.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24"/>
              <w:keepNext/>
              <w:keepLines/>
              <w:spacing w:before="0" w:after="303" w:line="260" w:lineRule="exact"/>
              <w:ind w:left="12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Пищевые добавки. Классификация пищевых добавок, их влияние на организм человека.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21.03.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Культура питания. Рациональное питание, нормы питания Практическая работа</w:t>
            </w:r>
            <w:r>
              <w:rPr>
                <w:rFonts w:ascii="Times New Roman" w:hAnsi="Times New Roman"/>
                <w:color w:val="000000" w:themeColor="text1"/>
              </w:rPr>
              <w:t xml:space="preserve"> «Составление суточного энергетического рациона».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1П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работа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04.04.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Практическая работа «О чем может рассказать упаковка продукта».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1П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11.04.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Проблемы, связанные с неправильным питанием.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18.04.</w:t>
            </w:r>
          </w:p>
        </w:tc>
      </w:tr>
      <w:tr w:rsidR="0002309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Роль двигательной </w:t>
            </w:r>
            <w:r>
              <w:rPr>
                <w:rFonts w:ascii="Times New Roman" w:hAnsi="Times New Roman"/>
              </w:rPr>
              <w:t>активности.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25.04.</w:t>
            </w:r>
          </w:p>
        </w:tc>
      </w:tr>
      <w:tr w:rsidR="00023095">
        <w:trPr>
          <w:trHeight w:val="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Адаптация человека к окружающей среде</w:t>
            </w:r>
          </w:p>
          <w:p w:rsidR="00023095" w:rsidRDefault="00023095">
            <w:pPr>
              <w:rPr>
                <w:rFonts w:ascii="Times New Roman" w:hAnsi="Times New Roman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23095">
        <w:trPr>
          <w:trHeight w:val="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32.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Проблемы адаптации человека к окружающей среде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02.05.</w:t>
            </w:r>
          </w:p>
        </w:tc>
      </w:tr>
      <w:tr w:rsidR="00023095">
        <w:trPr>
          <w:trHeight w:val="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Биологические ритмы.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16.05.</w:t>
            </w:r>
          </w:p>
        </w:tc>
      </w:tr>
      <w:tr w:rsidR="00023095">
        <w:trPr>
          <w:trHeight w:val="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</w:t>
            </w: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Защита проектов «Экология жизни».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23.05.</w:t>
            </w:r>
          </w:p>
        </w:tc>
      </w:tr>
      <w:tr w:rsidR="00023095">
        <w:trPr>
          <w:trHeight w:val="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34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D11F8D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4П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095" w:rsidRDefault="00023095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023095" w:rsidRDefault="00023095">
      <w:pPr>
        <w:pStyle w:val="ac"/>
        <w:rPr>
          <w:rFonts w:ascii="Times New Roman" w:hAnsi="Times New Roman"/>
          <w:b/>
          <w:sz w:val="28"/>
        </w:rPr>
      </w:pPr>
    </w:p>
    <w:p w:rsidR="00023095" w:rsidRDefault="00023095">
      <w:pPr>
        <w:pStyle w:val="ac"/>
        <w:jc w:val="center"/>
        <w:rPr>
          <w:rFonts w:ascii="Times New Roman" w:hAnsi="Times New Roman"/>
          <w:b/>
          <w:sz w:val="28"/>
        </w:rPr>
      </w:pPr>
    </w:p>
    <w:p w:rsidR="00023095" w:rsidRDefault="00D11F8D">
      <w:pPr>
        <w:pStyle w:val="ac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5. </w:t>
      </w:r>
      <w:r>
        <w:rPr>
          <w:rFonts w:ascii="Times New Roman" w:hAnsi="Times New Roman"/>
          <w:b/>
          <w:sz w:val="28"/>
        </w:rPr>
        <w:t>Учебно-методическое материально – техническое обеспечение курса</w:t>
      </w:r>
    </w:p>
    <w:p w:rsidR="00023095" w:rsidRDefault="00D11F8D">
      <w:pPr>
        <w:pStyle w:val="ac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МЕТОДИЧЕСКИЕ МАТЕРИАЛЫ ДЛЯ УЧИТЕЛЯ</w:t>
      </w:r>
    </w:p>
    <w:p w:rsidR="00023095" w:rsidRDefault="00D11F8D">
      <w:pPr>
        <w:widowControl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</w:rPr>
        <w:t>Пономарёва</w:t>
      </w:r>
      <w:proofErr w:type="spellEnd"/>
      <w:r>
        <w:rPr>
          <w:rFonts w:ascii="Times New Roman" w:hAnsi="Times New Roman"/>
        </w:rPr>
        <w:t xml:space="preserve"> И.Н., Корнилова О.А., Чернова Н.М. Основы общей биологии: Учеб</w:t>
      </w:r>
      <w:proofErr w:type="gramStart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д</w:t>
      </w:r>
      <w:proofErr w:type="gramEnd"/>
      <w:r>
        <w:rPr>
          <w:rFonts w:ascii="Times New Roman" w:hAnsi="Times New Roman"/>
        </w:rPr>
        <w:t>ля учащихся  9 класса  </w:t>
      </w:r>
      <w:proofErr w:type="spellStart"/>
      <w:r>
        <w:rPr>
          <w:rFonts w:ascii="Times New Roman" w:hAnsi="Times New Roman"/>
        </w:rPr>
        <w:t>общеобразоват</w:t>
      </w:r>
      <w:proofErr w:type="spellEnd"/>
      <w:r>
        <w:rPr>
          <w:rFonts w:ascii="Times New Roman" w:hAnsi="Times New Roman"/>
        </w:rPr>
        <w:t xml:space="preserve">. учреждений </w:t>
      </w:r>
      <w:r>
        <w:rPr>
          <w:rFonts w:ascii="Times New Roman" w:hAnsi="Times New Roman"/>
        </w:rPr>
        <w:t>– М.: «</w:t>
      </w:r>
      <w:proofErr w:type="spellStart"/>
      <w:r>
        <w:rPr>
          <w:rFonts w:ascii="Times New Roman" w:hAnsi="Times New Roman"/>
        </w:rPr>
        <w:t>Вентана</w:t>
      </w:r>
      <w:proofErr w:type="spellEnd"/>
      <w:r>
        <w:rPr>
          <w:rFonts w:ascii="Times New Roman" w:hAnsi="Times New Roman"/>
        </w:rPr>
        <w:t xml:space="preserve">-Граф», 2005. – </w:t>
      </w:r>
      <w:r>
        <w:rPr>
          <w:rFonts w:ascii="Times New Roman" w:hAnsi="Times New Roman"/>
        </w:rPr>
        <w:t>240 с.</w:t>
      </w:r>
    </w:p>
    <w:p w:rsidR="00023095" w:rsidRDefault="00D11F8D">
      <w:pPr>
        <w:pStyle w:val="ac"/>
        <w:rPr>
          <w:rFonts w:ascii="Times New Roman" w:hAnsi="Times New Roman"/>
          <w:i/>
        </w:rPr>
      </w:pPr>
      <w:proofErr w:type="spellStart"/>
      <w:r>
        <w:rPr>
          <w:rFonts w:ascii="Times New Roman" w:hAnsi="Times New Roman"/>
        </w:rPr>
        <w:t>А.Г.Макеева</w:t>
      </w:r>
      <w:proofErr w:type="spellEnd"/>
      <w:r>
        <w:rPr>
          <w:rFonts w:ascii="Times New Roman" w:hAnsi="Times New Roman"/>
        </w:rPr>
        <w:t xml:space="preserve"> «Внеурочная деятельность. Формирование культуры здоровья». 5-6 классы/7-8 классы/9 класс. – М.: Просвещение, 2016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1.Фестиваль педагогических идей "Открытый урок" http://festival.1september.ru/articles/subjects/4 2.Учительский портал http</w:t>
      </w:r>
      <w:r>
        <w:rPr>
          <w:rFonts w:ascii="Times New Roman" w:hAnsi="Times New Roman"/>
        </w:rPr>
        <w:t>://www.uchportal.ru/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3.Завуч</w:t>
      </w:r>
      <w:proofErr w:type="gramStart"/>
      <w:r>
        <w:rPr>
          <w:rFonts w:ascii="Times New Roman" w:hAnsi="Times New Roman"/>
        </w:rPr>
        <w:t>.и</w:t>
      </w:r>
      <w:proofErr w:type="gramEnd"/>
      <w:r>
        <w:rPr>
          <w:rFonts w:ascii="Times New Roman" w:hAnsi="Times New Roman"/>
        </w:rPr>
        <w:t>нфоhttp://www.zavuch.info/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4.Открытый класс (сетевое образовательное сообщество) http://www.openclass.ru/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5.Педсовет.org http://pedsovet.org/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6.Сеть творческих учителей  </w:t>
      </w:r>
      <w:hyperlink r:id="rId7" w:history="1">
        <w:r>
          <w:rPr>
            <w:rStyle w:val="ab"/>
            <w:rFonts w:ascii="Times New Roman" w:hAnsi="Times New Roman"/>
            <w:color w:val="000000"/>
          </w:rPr>
          <w:t>http://www.it-n.ru/</w:t>
        </w:r>
      </w:hyperlink>
      <w:r>
        <w:rPr>
          <w:rFonts w:ascii="Times New Roman" w:hAnsi="Times New Roman"/>
        </w:rPr>
        <w:t xml:space="preserve">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7.Интернет портал </w:t>
      </w:r>
      <w:proofErr w:type="spellStart"/>
      <w:r>
        <w:rPr>
          <w:rFonts w:ascii="Times New Roman" w:hAnsi="Times New Roman"/>
        </w:rPr>
        <w:t>ПроШколу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>уhttp</w:t>
      </w:r>
      <w:proofErr w:type="spellEnd"/>
      <w:r>
        <w:rPr>
          <w:rFonts w:ascii="Times New Roman" w:hAnsi="Times New Roman"/>
        </w:rPr>
        <w:t xml:space="preserve">://www.proshkolu.ru/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8.http://www.mon.gov.ru Министерство образования и науки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9.http://www.fipi.ru Портал ФИПИ – Федеральный институт педагогических измерений 10.http://www.probaege.edu.ru Портал Единый экзамен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11.http:</w:t>
      </w:r>
      <w:r>
        <w:rPr>
          <w:rFonts w:ascii="Times New Roman" w:hAnsi="Times New Roman"/>
        </w:rPr>
        <w:t>//edu.ru/</w:t>
      </w:r>
      <w:proofErr w:type="spellStart"/>
      <w:r>
        <w:rPr>
          <w:rFonts w:ascii="Times New Roman" w:hAnsi="Times New Roman"/>
        </w:rPr>
        <w:t>index.php</w:t>
      </w:r>
      <w:proofErr w:type="spellEnd"/>
      <w:r>
        <w:rPr>
          <w:rFonts w:ascii="Times New Roman" w:hAnsi="Times New Roman"/>
        </w:rPr>
        <w:t xml:space="preserve"> Федеральный портал «Российское образование» 12.http://www.infomarker.ru/top8.htmlRUSTEST.RU - федеральный центр тестирования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  <w:i/>
        </w:rPr>
        <w:t>ЦИФРОВЫЕ ОБРАЗОВАТЕЛЬНЫЕ РЕСУРСЫ И РЕСУРСЫ СЕТИ ИНТЕРНЕТ</w:t>
      </w:r>
      <w:r>
        <w:rPr>
          <w:rFonts w:ascii="Times New Roman" w:hAnsi="Times New Roman"/>
        </w:rPr>
        <w:t>: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http://files.school-collection.edu.ru/dlrstore/d77a57c</w:t>
      </w:r>
      <w:r>
        <w:rPr>
          <w:rFonts w:ascii="Times New Roman" w:hAnsi="Times New Roman"/>
        </w:rPr>
        <w:t>0-8cff-11db-b606-0800200c9a66/x11_099.swf10.www.openclass.ru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http://school-collection.edu.ru/catalog/rubr/eb17b17a-6bcc-01ab-0e3a-a1cd26d56d67/ http</w:t>
      </w:r>
      <w:r>
        <w:rPr>
          <w:rFonts w:ascii="Times New Roman" w:hAnsi="Times New Roman"/>
        </w:rPr>
        <w:t>://old.internet-school.ru(интернет-школа просвещение.ru) www.skillopedia.ru (</w:t>
      </w:r>
      <w:proofErr w:type="spellStart"/>
      <w:r>
        <w:rPr>
          <w:rFonts w:ascii="Times New Roman" w:hAnsi="Times New Roman"/>
        </w:rPr>
        <w:t>видеоуроки</w:t>
      </w:r>
      <w:proofErr w:type="spellEnd"/>
      <w:r>
        <w:rPr>
          <w:rFonts w:ascii="Times New Roman" w:hAnsi="Times New Roman"/>
        </w:rPr>
        <w:t>) http://festival.1se</w:t>
      </w:r>
      <w:r>
        <w:rPr>
          <w:rFonts w:ascii="Times New Roman" w:hAnsi="Times New Roman"/>
        </w:rPr>
        <w:t>ptember.ru</w:t>
      </w:r>
    </w:p>
    <w:p w:rsidR="00023095" w:rsidRDefault="00D11F8D">
      <w:pPr>
        <w:pStyle w:val="ac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МАТЕРИАЛЬНО-ТЕХНИЧЕСКОЕ ОБЕСПЕЧЕНИЕ</w:t>
      </w:r>
    </w:p>
    <w:p w:rsidR="00023095" w:rsidRDefault="00D11F8D">
      <w:pPr>
        <w:pStyle w:val="ac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УЧЕБНОЕ ОБОРУДОВАНИЕ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Биология. Весь школьный курс в таблицах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Коллекции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Дидактический материал</w:t>
      </w:r>
    </w:p>
    <w:p w:rsidR="00023095" w:rsidRDefault="00D11F8D">
      <w:pPr>
        <w:pStyle w:val="ac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ОБОРУДОВАНИЕ ДЛЯ ПРОВЕДЕНИЯ ЛАБОРАТОРНЫХ, ПРАКТИЧЕСКИХ РАБОТ, ДЕМОНСТРАЦИЙ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Технические средства обучения.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Компь</w:t>
      </w:r>
      <w:r>
        <w:rPr>
          <w:rFonts w:ascii="Times New Roman" w:hAnsi="Times New Roman"/>
        </w:rPr>
        <w:t xml:space="preserve">ютер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Интерактивная доска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Проектор мультимедийный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Копировальн</w:t>
      </w:r>
      <w:proofErr w:type="gramStart"/>
      <w:r>
        <w:rPr>
          <w:rFonts w:ascii="Times New Roman" w:hAnsi="Times New Roman"/>
        </w:rPr>
        <w:t>о-</w:t>
      </w:r>
      <w:proofErr w:type="gramEnd"/>
      <w:r>
        <w:rPr>
          <w:rFonts w:ascii="Times New Roman" w:hAnsi="Times New Roman"/>
        </w:rPr>
        <w:t xml:space="preserve"> множительная техника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Учебно-практическое и учебно-лабораторное оборудование.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Микроскоп школьный 2П-3М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Комплект лабораторных приборов, инструментов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Биологические </w:t>
      </w:r>
      <w:proofErr w:type="spellStart"/>
      <w:r>
        <w:rPr>
          <w:rFonts w:ascii="Times New Roman" w:hAnsi="Times New Roman"/>
        </w:rPr>
        <w:t>микролаборатории</w:t>
      </w:r>
      <w:proofErr w:type="spellEnd"/>
      <w:r>
        <w:rPr>
          <w:rFonts w:ascii="Times New Roman" w:hAnsi="Times New Roman"/>
        </w:rPr>
        <w:t xml:space="preserve">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Наборы </w:t>
      </w:r>
      <w:r>
        <w:rPr>
          <w:rFonts w:ascii="Times New Roman" w:hAnsi="Times New Roman"/>
        </w:rPr>
        <w:t xml:space="preserve">микропрепаратов </w:t>
      </w:r>
    </w:p>
    <w:p w:rsidR="00023095" w:rsidRDefault="00D11F8D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Натуральные объекты.</w:t>
      </w:r>
    </w:p>
    <w:p w:rsidR="00023095" w:rsidRDefault="00023095">
      <w:pPr>
        <w:pStyle w:val="ac"/>
        <w:rPr>
          <w:rFonts w:ascii="Times New Roman" w:hAnsi="Times New Roman"/>
        </w:rPr>
      </w:pPr>
    </w:p>
    <w:p w:rsidR="00023095" w:rsidRDefault="00023095">
      <w:pPr>
        <w:pStyle w:val="ac"/>
        <w:rPr>
          <w:rFonts w:ascii="Times New Roman" w:hAnsi="Times New Roman"/>
        </w:rPr>
      </w:pPr>
    </w:p>
    <w:p w:rsidR="00023095" w:rsidRDefault="00023095">
      <w:pPr>
        <w:pStyle w:val="ac"/>
        <w:rPr>
          <w:rFonts w:ascii="Times New Roman" w:hAnsi="Times New Roman"/>
        </w:rPr>
      </w:pPr>
    </w:p>
    <w:p w:rsidR="00023095" w:rsidRDefault="00023095">
      <w:pPr>
        <w:pStyle w:val="ac"/>
        <w:rPr>
          <w:rFonts w:ascii="Times New Roman" w:hAnsi="Times New Roman"/>
        </w:rPr>
      </w:pPr>
    </w:p>
    <w:p w:rsidR="00023095" w:rsidRDefault="00023095">
      <w:pPr>
        <w:pStyle w:val="ac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c"/>
        <w:jc w:val="both"/>
        <w:rPr>
          <w:rFonts w:ascii="Times New Roman" w:hAnsi="Times New Roman"/>
        </w:rPr>
      </w:pPr>
    </w:p>
    <w:p w:rsidR="00023095" w:rsidRDefault="00023095">
      <w:pPr>
        <w:pStyle w:val="af6"/>
        <w:spacing w:line="260" w:lineRule="exact"/>
      </w:pPr>
    </w:p>
    <w:p w:rsidR="00023095" w:rsidRDefault="00023095">
      <w:pPr>
        <w:rPr>
          <w:sz w:val="2"/>
        </w:rPr>
      </w:pPr>
    </w:p>
    <w:sectPr w:rsidR="00023095" w:rsidSect="00D11F8D">
      <w:pgSz w:w="11909" w:h="16838"/>
      <w:pgMar w:top="1080" w:right="1276" w:bottom="1701" w:left="709" w:header="0" w:footer="3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panose1 w:val="020B0603030804020204"/>
    <w:charset w:val="CC"/>
    <w:family w:val="swiss"/>
    <w:pitch w:val="variable"/>
    <w:sig w:usb0="E7000EFF" w:usb1="5200FDFF" w:usb2="0A242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83B19"/>
    <w:multiLevelType w:val="multilevel"/>
    <w:tmpl w:val="CFBE3F7C"/>
    <w:lvl w:ilvl="0">
      <w:start w:val="1"/>
      <w:numFmt w:val="decimal"/>
      <w:lvlText w:val="%1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023095"/>
    <w:rsid w:val="00023095"/>
    <w:rsid w:val="00D1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Times New Roman" w:hAnsi="Courier New" w:cs="Times New Roman"/>
        <w:color w:val="000000"/>
        <w:sz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color w:val="000000"/>
    </w:rPr>
  </w:style>
  <w:style w:type="paragraph" w:customStyle="1" w:styleId="dash041e005f0431005f044b005f0447005f043d005f044b005f0439005f005fchar1char1">
    <w:name w:val="dash041e_005f0431_005f044b_005f0447_005f043d_005f044b_005f0439_005f_005fchar1__char1"/>
    <w:link w:val="dash041e005f0431005f044b005f0447005f043d005f044b005f0439005f005fchar1char10"/>
    <w:rPr>
      <w:rFonts w:ascii="Times New Roman" w:hAnsi="Times New Roman"/>
    </w:rPr>
  </w:style>
  <w:style w:type="character" w:customStyle="1" w:styleId="dash041e005f0431005f044b005f0447005f043d005f044b005f0439005f005fchar1char10">
    <w:name w:val="dash041e_005f0431_005f044b_005f0447_005f043d_005f044b_005f0439_005f_005fchar1__char1"/>
    <w:link w:val="dash041e005f0431005f044b005f0447005f043d005f044b005f0439005f005fchar1char1"/>
    <w:rPr>
      <w:rFonts w:ascii="Times New Roman" w:hAnsi="Times New Roman"/>
      <w:strike w:val="0"/>
      <w:sz w:val="24"/>
      <w:u w:val="none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a3">
    <w:name w:val="Основной текст + Курсив"/>
    <w:basedOn w:val="43"/>
    <w:link w:val="a4"/>
    <w:rPr>
      <w:i/>
    </w:rPr>
  </w:style>
  <w:style w:type="character" w:customStyle="1" w:styleId="a4">
    <w:name w:val="Основной текст + Курсив"/>
    <w:basedOn w:val="44"/>
    <w:link w:val="a3"/>
    <w:rPr>
      <w:rFonts w:ascii="Times New Roman" w:hAnsi="Times New Roman"/>
      <w:i/>
      <w:color w:val="000000"/>
      <w:spacing w:val="0"/>
      <w:sz w:val="26"/>
    </w:rPr>
  </w:style>
  <w:style w:type="paragraph" w:customStyle="1" w:styleId="23">
    <w:name w:val="Заголовок №2 + Не полужирный"/>
    <w:basedOn w:val="24"/>
    <w:link w:val="25"/>
  </w:style>
  <w:style w:type="character" w:customStyle="1" w:styleId="25">
    <w:name w:val="Заголовок №2 + Не полужирный"/>
    <w:basedOn w:val="26"/>
    <w:link w:val="23"/>
    <w:rPr>
      <w:rFonts w:ascii="Times New Roman" w:hAnsi="Times New Roman"/>
      <w:b/>
      <w:color w:val="000000"/>
      <w:spacing w:val="0"/>
      <w:sz w:val="26"/>
    </w:rPr>
  </w:style>
  <w:style w:type="paragraph" w:customStyle="1" w:styleId="45">
    <w:name w:val="Основной текст (4) + Полужирный"/>
    <w:basedOn w:val="46"/>
    <w:link w:val="47"/>
    <w:rPr>
      <w:b/>
    </w:rPr>
  </w:style>
  <w:style w:type="character" w:customStyle="1" w:styleId="47">
    <w:name w:val="Основной текст (4) + Полужирный"/>
    <w:basedOn w:val="48"/>
    <w:link w:val="45"/>
    <w:rPr>
      <w:rFonts w:ascii="Times New Roman" w:hAnsi="Times New Roman"/>
      <w:b/>
      <w:i/>
      <w:color w:val="000000"/>
      <w:spacing w:val="0"/>
      <w:sz w:val="26"/>
    </w:rPr>
  </w:style>
  <w:style w:type="paragraph" w:customStyle="1" w:styleId="27">
    <w:name w:val="Основной текст2"/>
    <w:basedOn w:val="43"/>
    <w:link w:val="28"/>
  </w:style>
  <w:style w:type="character" w:customStyle="1" w:styleId="28">
    <w:name w:val="Основной текст2"/>
    <w:basedOn w:val="44"/>
    <w:link w:val="27"/>
    <w:rPr>
      <w:rFonts w:ascii="Times New Roman" w:hAnsi="Times New Roman"/>
      <w:color w:val="000000"/>
      <w:spacing w:val="0"/>
      <w:sz w:val="26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a5">
    <w:name w:val="Основной текст + Полужирный;Курсив"/>
    <w:basedOn w:val="43"/>
    <w:link w:val="a6"/>
    <w:rPr>
      <w:b/>
      <w:i/>
    </w:rPr>
  </w:style>
  <w:style w:type="character" w:customStyle="1" w:styleId="a6">
    <w:name w:val="Основной текст + Полужирный;Курсив"/>
    <w:basedOn w:val="44"/>
    <w:link w:val="a5"/>
    <w:rPr>
      <w:rFonts w:ascii="Times New Roman" w:hAnsi="Times New Roman"/>
      <w:b/>
      <w:i/>
      <w:color w:val="000000"/>
      <w:spacing w:val="0"/>
      <w:sz w:val="26"/>
    </w:rPr>
  </w:style>
  <w:style w:type="paragraph" w:customStyle="1" w:styleId="FontStyle54">
    <w:name w:val="Font Style54"/>
    <w:basedOn w:val="12"/>
    <w:link w:val="FontStyle540"/>
    <w:rPr>
      <w:rFonts w:ascii="Times New Roman" w:hAnsi="Times New Roman"/>
      <w:sz w:val="26"/>
    </w:rPr>
  </w:style>
  <w:style w:type="character" w:customStyle="1" w:styleId="FontStyle540">
    <w:name w:val="Font Style54"/>
    <w:basedOn w:val="a0"/>
    <w:link w:val="FontStyle54"/>
    <w:rPr>
      <w:rFonts w:ascii="Times New Roman" w:hAnsi="Times New Roman"/>
      <w:sz w:val="26"/>
    </w:rPr>
  </w:style>
  <w:style w:type="paragraph" w:customStyle="1" w:styleId="Default">
    <w:name w:val="Default"/>
    <w:link w:val="Default0"/>
    <w:pPr>
      <w:widowControl/>
    </w:pPr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a7">
    <w:name w:val="Основной текст + Полужирный"/>
    <w:basedOn w:val="43"/>
    <w:link w:val="a8"/>
    <w:rPr>
      <w:b/>
    </w:rPr>
  </w:style>
  <w:style w:type="character" w:customStyle="1" w:styleId="a8">
    <w:name w:val="Основной текст + Полужирный"/>
    <w:basedOn w:val="44"/>
    <w:link w:val="a7"/>
    <w:rPr>
      <w:rFonts w:ascii="Times New Roman" w:hAnsi="Times New Roman"/>
      <w:b/>
      <w:color w:val="000000"/>
      <w:spacing w:val="0"/>
      <w:sz w:val="26"/>
    </w:rPr>
  </w:style>
  <w:style w:type="paragraph" w:customStyle="1" w:styleId="31">
    <w:name w:val="Основной текст (3)"/>
    <w:basedOn w:val="a"/>
    <w:link w:val="32"/>
    <w:pPr>
      <w:spacing w:after="120" w:line="0" w:lineRule="atLeast"/>
      <w:jc w:val="center"/>
    </w:pPr>
    <w:rPr>
      <w:rFonts w:ascii="Times New Roman" w:hAnsi="Times New Roman"/>
      <w:b/>
      <w:sz w:val="26"/>
    </w:rPr>
  </w:style>
  <w:style w:type="character" w:customStyle="1" w:styleId="32">
    <w:name w:val="Основной текст (3)"/>
    <w:basedOn w:val="1"/>
    <w:link w:val="31"/>
    <w:rPr>
      <w:rFonts w:ascii="Times New Roman" w:hAnsi="Times New Roman"/>
      <w:b/>
      <w:color w:val="000000"/>
      <w:sz w:val="26"/>
    </w:rPr>
  </w:style>
  <w:style w:type="paragraph" w:styleId="33">
    <w:name w:val="toc 3"/>
    <w:next w:val="a"/>
    <w:link w:val="34"/>
    <w:uiPriority w:val="39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Pr>
      <w:rFonts w:ascii="XO Thames" w:hAnsi="XO Thames"/>
      <w:sz w:val="28"/>
    </w:rPr>
  </w:style>
  <w:style w:type="paragraph" w:customStyle="1" w:styleId="49">
    <w:name w:val="Основной текст (4) + Полужирный;Не курсив"/>
    <w:basedOn w:val="46"/>
    <w:link w:val="4a"/>
    <w:rPr>
      <w:b/>
    </w:rPr>
  </w:style>
  <w:style w:type="character" w:customStyle="1" w:styleId="4a">
    <w:name w:val="Основной текст (4) + Полужирный;Не курсив"/>
    <w:basedOn w:val="48"/>
    <w:link w:val="49"/>
    <w:rPr>
      <w:rFonts w:ascii="Times New Roman" w:hAnsi="Times New Roman"/>
      <w:b/>
      <w:i/>
      <w:color w:val="000000"/>
      <w:spacing w:val="0"/>
      <w:sz w:val="26"/>
    </w:rPr>
  </w:style>
  <w:style w:type="paragraph" w:customStyle="1" w:styleId="4b">
    <w:name w:val="Основной текст (4) + Не курсив"/>
    <w:basedOn w:val="46"/>
    <w:link w:val="4c"/>
  </w:style>
  <w:style w:type="character" w:customStyle="1" w:styleId="4c">
    <w:name w:val="Основной текст (4) + Не курсив"/>
    <w:basedOn w:val="48"/>
    <w:link w:val="4b"/>
    <w:rPr>
      <w:rFonts w:ascii="Times New Roman" w:hAnsi="Times New Roman"/>
      <w:i/>
      <w:color w:val="000000"/>
      <w:spacing w:val="0"/>
      <w:sz w:val="26"/>
    </w:rPr>
  </w:style>
  <w:style w:type="paragraph" w:styleId="a9">
    <w:name w:val="Normal (Web)"/>
    <w:basedOn w:val="a"/>
    <w:link w:val="aa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aa">
    <w:name w:val="Обычный (веб) Знак"/>
    <w:basedOn w:val="1"/>
    <w:link w:val="a9"/>
    <w:rPr>
      <w:rFonts w:ascii="Times New Roman" w:hAnsi="Times New Roman"/>
      <w:color w:val="000000"/>
    </w:rPr>
  </w:style>
  <w:style w:type="paragraph" w:customStyle="1" w:styleId="51">
    <w:name w:val="Основной текст (5) + Не полужирный"/>
    <w:basedOn w:val="52"/>
    <w:link w:val="53"/>
  </w:style>
  <w:style w:type="character" w:customStyle="1" w:styleId="53">
    <w:name w:val="Основной текст (5) + Не полужирный"/>
    <w:basedOn w:val="54"/>
    <w:link w:val="51"/>
    <w:rPr>
      <w:rFonts w:ascii="Times New Roman" w:hAnsi="Times New Roman"/>
      <w:b/>
      <w:i/>
      <w:color w:val="000000"/>
      <w:spacing w:val="0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43">
    <w:name w:val="Основной текст4"/>
    <w:basedOn w:val="a"/>
    <w:link w:val="44"/>
    <w:pPr>
      <w:spacing w:line="322" w:lineRule="exact"/>
      <w:ind w:left="400" w:hanging="400"/>
      <w:jc w:val="center"/>
    </w:pPr>
    <w:rPr>
      <w:rFonts w:ascii="Times New Roman" w:hAnsi="Times New Roman"/>
      <w:sz w:val="26"/>
    </w:rPr>
  </w:style>
  <w:style w:type="character" w:customStyle="1" w:styleId="44">
    <w:name w:val="Основной текст4"/>
    <w:basedOn w:val="1"/>
    <w:link w:val="43"/>
    <w:rPr>
      <w:rFonts w:ascii="Times New Roman" w:hAnsi="Times New Roman"/>
      <w:color w:val="000000"/>
      <w:sz w:val="26"/>
    </w:rPr>
  </w:style>
  <w:style w:type="paragraph" w:customStyle="1" w:styleId="13">
    <w:name w:val="Основной текст1"/>
    <w:basedOn w:val="43"/>
    <w:link w:val="14"/>
    <w:rPr>
      <w:u w:val="single"/>
    </w:rPr>
  </w:style>
  <w:style w:type="character" w:customStyle="1" w:styleId="14">
    <w:name w:val="Основной текст1"/>
    <w:basedOn w:val="44"/>
    <w:link w:val="13"/>
    <w:rPr>
      <w:rFonts w:ascii="Times New Roman" w:hAnsi="Times New Roman"/>
      <w:color w:val="000000"/>
      <w:spacing w:val="0"/>
      <w:sz w:val="26"/>
      <w:u w:val="single"/>
    </w:rPr>
  </w:style>
  <w:style w:type="paragraph" w:customStyle="1" w:styleId="15">
    <w:name w:val="Гиперссылка1"/>
    <w:basedOn w:val="12"/>
    <w:link w:val="ab"/>
    <w:rPr>
      <w:color w:val="0066CC"/>
      <w:u w:val="single"/>
    </w:rPr>
  </w:style>
  <w:style w:type="character" w:styleId="ab">
    <w:name w:val="Hyperlink"/>
    <w:basedOn w:val="a0"/>
    <w:link w:val="15"/>
    <w:rPr>
      <w:color w:val="0066CC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35">
    <w:name w:val="Основной текст3"/>
    <w:basedOn w:val="43"/>
    <w:link w:val="36"/>
  </w:style>
  <w:style w:type="character" w:customStyle="1" w:styleId="36">
    <w:name w:val="Основной текст3"/>
    <w:basedOn w:val="44"/>
    <w:link w:val="35"/>
    <w:rPr>
      <w:rFonts w:ascii="Times New Roman" w:hAnsi="Times New Roman"/>
      <w:color w:val="000000"/>
      <w:spacing w:val="0"/>
      <w:sz w:val="26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46">
    <w:name w:val="Основной текст (4)"/>
    <w:basedOn w:val="a"/>
    <w:link w:val="48"/>
    <w:pPr>
      <w:spacing w:line="331" w:lineRule="exact"/>
    </w:pPr>
    <w:rPr>
      <w:rFonts w:ascii="Times New Roman" w:hAnsi="Times New Roman"/>
      <w:i/>
      <w:sz w:val="26"/>
    </w:rPr>
  </w:style>
  <w:style w:type="character" w:customStyle="1" w:styleId="48">
    <w:name w:val="Основной текст (4)"/>
    <w:basedOn w:val="1"/>
    <w:link w:val="46"/>
    <w:rPr>
      <w:rFonts w:ascii="Times New Roman" w:hAnsi="Times New Roman"/>
      <w:i/>
      <w:color w:val="000000"/>
      <w:sz w:val="26"/>
    </w:rPr>
  </w:style>
  <w:style w:type="paragraph" w:styleId="ac">
    <w:name w:val="No Spacing"/>
    <w:link w:val="ad"/>
  </w:style>
  <w:style w:type="character" w:customStyle="1" w:styleId="ad">
    <w:name w:val="Без интервала Знак"/>
    <w:link w:val="ac"/>
    <w:rPr>
      <w:color w:val="00000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1pt">
    <w:name w:val="Основной текст + 11 pt"/>
    <w:basedOn w:val="43"/>
    <w:link w:val="11pt0"/>
    <w:rPr>
      <w:sz w:val="22"/>
    </w:rPr>
  </w:style>
  <w:style w:type="character" w:customStyle="1" w:styleId="11pt0">
    <w:name w:val="Основной текст + 11 pt"/>
    <w:basedOn w:val="44"/>
    <w:link w:val="11pt"/>
    <w:rPr>
      <w:rFonts w:ascii="Times New Roman" w:hAnsi="Times New Roman"/>
      <w:color w:val="000000"/>
      <w:spacing w:val="0"/>
      <w:sz w:val="22"/>
    </w:rPr>
  </w:style>
  <w:style w:type="paragraph" w:customStyle="1" w:styleId="ae">
    <w:name w:val="Основной текст + Полужирный"/>
    <w:basedOn w:val="43"/>
    <w:link w:val="af"/>
    <w:rPr>
      <w:b/>
    </w:rPr>
  </w:style>
  <w:style w:type="character" w:customStyle="1" w:styleId="af">
    <w:name w:val="Основной текст + Полужирный"/>
    <w:basedOn w:val="44"/>
    <w:link w:val="ae"/>
    <w:rPr>
      <w:rFonts w:ascii="Times New Roman" w:hAnsi="Times New Roman"/>
      <w:b/>
      <w:color w:val="000000"/>
      <w:spacing w:val="0"/>
      <w:sz w:val="26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c3">
    <w:name w:val="c3"/>
    <w:basedOn w:val="12"/>
    <w:link w:val="c30"/>
  </w:style>
  <w:style w:type="character" w:customStyle="1" w:styleId="c30">
    <w:name w:val="c3"/>
    <w:basedOn w:val="a0"/>
    <w:link w:val="c3"/>
  </w:style>
  <w:style w:type="paragraph" w:customStyle="1" w:styleId="4d">
    <w:name w:val="Основной текст (4) + Не курсив"/>
    <w:basedOn w:val="46"/>
    <w:link w:val="4e"/>
    <w:rPr>
      <w:u w:val="single"/>
    </w:rPr>
  </w:style>
  <w:style w:type="character" w:customStyle="1" w:styleId="4e">
    <w:name w:val="Основной текст (4) + Не курсив"/>
    <w:basedOn w:val="48"/>
    <w:link w:val="4d"/>
    <w:rPr>
      <w:rFonts w:ascii="Times New Roman" w:hAnsi="Times New Roman"/>
      <w:i/>
      <w:color w:val="000000"/>
      <w:spacing w:val="0"/>
      <w:sz w:val="26"/>
      <w:u w:val="single"/>
    </w:rPr>
  </w:style>
  <w:style w:type="paragraph" w:styleId="55">
    <w:name w:val="toc 5"/>
    <w:next w:val="a"/>
    <w:link w:val="56"/>
    <w:uiPriority w:val="39"/>
    <w:pPr>
      <w:ind w:left="800"/>
    </w:pPr>
    <w:rPr>
      <w:rFonts w:ascii="XO Thames" w:hAnsi="XO Thames"/>
      <w:sz w:val="28"/>
    </w:rPr>
  </w:style>
  <w:style w:type="character" w:customStyle="1" w:styleId="56">
    <w:name w:val="Оглавление 5 Знак"/>
    <w:link w:val="55"/>
    <w:rPr>
      <w:rFonts w:ascii="XO Thames" w:hAnsi="XO Thames"/>
      <w:sz w:val="28"/>
    </w:rPr>
  </w:style>
  <w:style w:type="paragraph" w:customStyle="1" w:styleId="WW8Num3z7">
    <w:name w:val="WW8Num3z7"/>
    <w:link w:val="WW8Num3z70"/>
  </w:style>
  <w:style w:type="character" w:customStyle="1" w:styleId="WW8Num3z70">
    <w:name w:val="WW8Num3z7"/>
    <w:link w:val="WW8Num3z7"/>
  </w:style>
  <w:style w:type="paragraph" w:customStyle="1" w:styleId="37">
    <w:name w:val="Основной текст (3) + Курсив"/>
    <w:basedOn w:val="31"/>
    <w:link w:val="38"/>
    <w:rPr>
      <w:i/>
    </w:rPr>
  </w:style>
  <w:style w:type="character" w:customStyle="1" w:styleId="38">
    <w:name w:val="Основной текст (3) + Курсив"/>
    <w:basedOn w:val="32"/>
    <w:link w:val="37"/>
    <w:rPr>
      <w:rFonts w:ascii="Times New Roman" w:hAnsi="Times New Roman"/>
      <w:b/>
      <w:i/>
      <w:color w:val="000000"/>
      <w:spacing w:val="0"/>
      <w:sz w:val="26"/>
    </w:rPr>
  </w:style>
  <w:style w:type="paragraph" w:styleId="af0">
    <w:name w:val="List Paragraph"/>
    <w:basedOn w:val="a"/>
    <w:link w:val="af1"/>
    <w:pPr>
      <w:widowControl/>
      <w:spacing w:after="200" w:line="276" w:lineRule="auto"/>
      <w:ind w:left="720"/>
    </w:pPr>
    <w:rPr>
      <w:rFonts w:ascii="Calibri" w:hAnsi="Calibri"/>
      <w:sz w:val="22"/>
    </w:rPr>
  </w:style>
  <w:style w:type="character" w:customStyle="1" w:styleId="af1">
    <w:name w:val="Абзац списка Знак"/>
    <w:basedOn w:val="1"/>
    <w:link w:val="af0"/>
    <w:rPr>
      <w:rFonts w:ascii="Calibri" w:hAnsi="Calibri"/>
      <w:color w:val="000000"/>
      <w:sz w:val="22"/>
    </w:rPr>
  </w:style>
  <w:style w:type="paragraph" w:styleId="af2">
    <w:name w:val="Subtitle"/>
    <w:basedOn w:val="a"/>
    <w:next w:val="a"/>
    <w:link w:val="af3"/>
    <w:uiPriority w:val="11"/>
    <w:qFormat/>
    <w:pPr>
      <w:numPr>
        <w:ilvl w:val="1"/>
      </w:numPr>
    </w:pPr>
    <w:rPr>
      <w:rFonts w:asciiTheme="majorHAnsi" w:hAnsiTheme="majorHAnsi"/>
      <w:i/>
      <w:color w:val="4F81BD" w:themeColor="accent1"/>
      <w:spacing w:val="15"/>
    </w:rPr>
  </w:style>
  <w:style w:type="character" w:customStyle="1" w:styleId="af3">
    <w:name w:val="Подзаголовок Знак"/>
    <w:basedOn w:val="1"/>
    <w:link w:val="af2"/>
    <w:rPr>
      <w:rFonts w:asciiTheme="majorHAnsi" w:hAnsiTheme="majorHAnsi"/>
      <w:i/>
      <w:color w:val="4F81BD" w:themeColor="accent1"/>
      <w:spacing w:val="15"/>
    </w:rPr>
  </w:style>
  <w:style w:type="paragraph" w:customStyle="1" w:styleId="29">
    <w:name w:val="Основной текст (2)"/>
    <w:basedOn w:val="a"/>
    <w:link w:val="2a"/>
    <w:pPr>
      <w:spacing w:line="317" w:lineRule="exact"/>
      <w:ind w:left="120" w:hanging="120"/>
    </w:pPr>
    <w:rPr>
      <w:rFonts w:ascii="Times New Roman" w:hAnsi="Times New Roman"/>
      <w:sz w:val="22"/>
    </w:rPr>
  </w:style>
  <w:style w:type="character" w:customStyle="1" w:styleId="2a">
    <w:name w:val="Основной текст (2)"/>
    <w:basedOn w:val="1"/>
    <w:link w:val="29"/>
    <w:rPr>
      <w:rFonts w:ascii="Times New Roman" w:hAnsi="Times New Roman"/>
      <w:color w:val="000000"/>
      <w:sz w:val="22"/>
    </w:rPr>
  </w:style>
  <w:style w:type="paragraph" w:customStyle="1" w:styleId="52">
    <w:name w:val="Основной текст (5)"/>
    <w:basedOn w:val="a"/>
    <w:link w:val="54"/>
    <w:pPr>
      <w:spacing w:before="300" w:line="317" w:lineRule="exact"/>
      <w:jc w:val="both"/>
    </w:pPr>
    <w:rPr>
      <w:rFonts w:ascii="Times New Roman" w:hAnsi="Times New Roman"/>
      <w:b/>
      <w:i/>
      <w:sz w:val="26"/>
    </w:rPr>
  </w:style>
  <w:style w:type="character" w:customStyle="1" w:styleId="54">
    <w:name w:val="Основной текст (5)"/>
    <w:basedOn w:val="1"/>
    <w:link w:val="52"/>
    <w:rPr>
      <w:rFonts w:ascii="Times New Roman" w:hAnsi="Times New Roman"/>
      <w:b/>
      <w:i/>
      <w:color w:val="000000"/>
      <w:sz w:val="26"/>
    </w:rPr>
  </w:style>
  <w:style w:type="paragraph" w:customStyle="1" w:styleId="18">
    <w:name w:val="Заголовок №1"/>
    <w:basedOn w:val="a"/>
    <w:link w:val="19"/>
    <w:pPr>
      <w:spacing w:line="418" w:lineRule="exact"/>
      <w:jc w:val="center"/>
      <w:outlineLvl w:val="0"/>
    </w:pPr>
    <w:rPr>
      <w:rFonts w:ascii="Times New Roman" w:hAnsi="Times New Roman"/>
      <w:sz w:val="30"/>
    </w:rPr>
  </w:style>
  <w:style w:type="character" w:customStyle="1" w:styleId="19">
    <w:name w:val="Заголовок №1"/>
    <w:basedOn w:val="1"/>
    <w:link w:val="18"/>
    <w:rPr>
      <w:rFonts w:ascii="Times New Roman" w:hAnsi="Times New Roman"/>
      <w:color w:val="000000"/>
      <w:sz w:val="30"/>
    </w:rPr>
  </w:style>
  <w:style w:type="paragraph" w:styleId="af4">
    <w:name w:val="Title"/>
    <w:basedOn w:val="a"/>
    <w:next w:val="a"/>
    <w:link w:val="af5"/>
    <w:uiPriority w:val="10"/>
    <w:qFormat/>
    <w:pPr>
      <w:keepNext/>
      <w:widowControl/>
      <w:spacing w:before="240" w:after="120"/>
    </w:pPr>
    <w:rPr>
      <w:rFonts w:ascii="DejaVu Sans" w:hAnsi="DejaVu Sans"/>
      <w:sz w:val="28"/>
    </w:rPr>
  </w:style>
  <w:style w:type="character" w:customStyle="1" w:styleId="af5">
    <w:name w:val="Название Знак"/>
    <w:basedOn w:val="1"/>
    <w:link w:val="af4"/>
    <w:rPr>
      <w:rFonts w:ascii="DejaVu Sans" w:hAnsi="DejaVu Sans"/>
      <w:color w:val="000000"/>
      <w:sz w:val="28"/>
    </w:rPr>
  </w:style>
  <w:style w:type="paragraph" w:customStyle="1" w:styleId="24">
    <w:name w:val="Заголовок №2"/>
    <w:basedOn w:val="a"/>
    <w:link w:val="26"/>
    <w:pPr>
      <w:spacing w:before="300" w:after="420" w:line="0" w:lineRule="atLeast"/>
      <w:jc w:val="both"/>
      <w:outlineLvl w:val="1"/>
    </w:pPr>
    <w:rPr>
      <w:rFonts w:ascii="Times New Roman" w:hAnsi="Times New Roman"/>
      <w:b/>
      <w:sz w:val="26"/>
    </w:rPr>
  </w:style>
  <w:style w:type="character" w:customStyle="1" w:styleId="26">
    <w:name w:val="Заголовок №2"/>
    <w:basedOn w:val="1"/>
    <w:link w:val="24"/>
    <w:rPr>
      <w:rFonts w:ascii="Times New Roman" w:hAnsi="Times New Roman"/>
      <w:b/>
      <w:color w:val="000000"/>
      <w:sz w:val="26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12">
    <w:name w:val="Основной шрифт абзаца1"/>
    <w:link w:val="2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af6">
    <w:name w:val="Подпись к таблице"/>
    <w:basedOn w:val="a"/>
    <w:link w:val="af7"/>
    <w:pPr>
      <w:spacing w:line="0" w:lineRule="atLeast"/>
    </w:pPr>
    <w:rPr>
      <w:rFonts w:ascii="Times New Roman" w:hAnsi="Times New Roman"/>
      <w:b/>
      <w:sz w:val="26"/>
    </w:rPr>
  </w:style>
  <w:style w:type="character" w:customStyle="1" w:styleId="af7">
    <w:name w:val="Подпись к таблице"/>
    <w:basedOn w:val="1"/>
    <w:link w:val="af6"/>
    <w:rPr>
      <w:rFonts w:ascii="Times New Roman" w:hAnsi="Times New Roman"/>
      <w:b/>
      <w:color w:val="000000"/>
      <w:sz w:val="26"/>
    </w:rPr>
  </w:style>
  <w:style w:type="paragraph" w:styleId="af8">
    <w:name w:val="Balloon Text"/>
    <w:basedOn w:val="a"/>
    <w:link w:val="af9"/>
    <w:uiPriority w:val="99"/>
    <w:semiHidden/>
    <w:unhideWhenUsed/>
    <w:rsid w:val="00D11F8D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D11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Times New Roman" w:hAnsi="Courier New" w:cs="Times New Roman"/>
        <w:color w:val="000000"/>
        <w:sz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color w:val="000000"/>
    </w:rPr>
  </w:style>
  <w:style w:type="paragraph" w:customStyle="1" w:styleId="dash041e005f0431005f044b005f0447005f043d005f044b005f0439005f005fchar1char1">
    <w:name w:val="dash041e_005f0431_005f044b_005f0447_005f043d_005f044b_005f0439_005f_005fchar1__char1"/>
    <w:link w:val="dash041e005f0431005f044b005f0447005f043d005f044b005f0439005f005fchar1char10"/>
    <w:rPr>
      <w:rFonts w:ascii="Times New Roman" w:hAnsi="Times New Roman"/>
    </w:rPr>
  </w:style>
  <w:style w:type="character" w:customStyle="1" w:styleId="dash041e005f0431005f044b005f0447005f043d005f044b005f0439005f005fchar1char10">
    <w:name w:val="dash041e_005f0431_005f044b_005f0447_005f043d_005f044b_005f0439_005f_005fchar1__char1"/>
    <w:link w:val="dash041e005f0431005f044b005f0447005f043d005f044b005f0439005f005fchar1char1"/>
    <w:rPr>
      <w:rFonts w:ascii="Times New Roman" w:hAnsi="Times New Roman"/>
      <w:strike w:val="0"/>
      <w:sz w:val="24"/>
      <w:u w:val="none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a3">
    <w:name w:val="Основной текст + Курсив"/>
    <w:basedOn w:val="43"/>
    <w:link w:val="a4"/>
    <w:rPr>
      <w:i/>
    </w:rPr>
  </w:style>
  <w:style w:type="character" w:customStyle="1" w:styleId="a4">
    <w:name w:val="Основной текст + Курсив"/>
    <w:basedOn w:val="44"/>
    <w:link w:val="a3"/>
    <w:rPr>
      <w:rFonts w:ascii="Times New Roman" w:hAnsi="Times New Roman"/>
      <w:i/>
      <w:color w:val="000000"/>
      <w:spacing w:val="0"/>
      <w:sz w:val="26"/>
    </w:rPr>
  </w:style>
  <w:style w:type="paragraph" w:customStyle="1" w:styleId="23">
    <w:name w:val="Заголовок №2 + Не полужирный"/>
    <w:basedOn w:val="24"/>
    <w:link w:val="25"/>
  </w:style>
  <w:style w:type="character" w:customStyle="1" w:styleId="25">
    <w:name w:val="Заголовок №2 + Не полужирный"/>
    <w:basedOn w:val="26"/>
    <w:link w:val="23"/>
    <w:rPr>
      <w:rFonts w:ascii="Times New Roman" w:hAnsi="Times New Roman"/>
      <w:b/>
      <w:color w:val="000000"/>
      <w:spacing w:val="0"/>
      <w:sz w:val="26"/>
    </w:rPr>
  </w:style>
  <w:style w:type="paragraph" w:customStyle="1" w:styleId="45">
    <w:name w:val="Основной текст (4) + Полужирный"/>
    <w:basedOn w:val="46"/>
    <w:link w:val="47"/>
    <w:rPr>
      <w:b/>
    </w:rPr>
  </w:style>
  <w:style w:type="character" w:customStyle="1" w:styleId="47">
    <w:name w:val="Основной текст (4) + Полужирный"/>
    <w:basedOn w:val="48"/>
    <w:link w:val="45"/>
    <w:rPr>
      <w:rFonts w:ascii="Times New Roman" w:hAnsi="Times New Roman"/>
      <w:b/>
      <w:i/>
      <w:color w:val="000000"/>
      <w:spacing w:val="0"/>
      <w:sz w:val="26"/>
    </w:rPr>
  </w:style>
  <w:style w:type="paragraph" w:customStyle="1" w:styleId="27">
    <w:name w:val="Основной текст2"/>
    <w:basedOn w:val="43"/>
    <w:link w:val="28"/>
  </w:style>
  <w:style w:type="character" w:customStyle="1" w:styleId="28">
    <w:name w:val="Основной текст2"/>
    <w:basedOn w:val="44"/>
    <w:link w:val="27"/>
    <w:rPr>
      <w:rFonts w:ascii="Times New Roman" w:hAnsi="Times New Roman"/>
      <w:color w:val="000000"/>
      <w:spacing w:val="0"/>
      <w:sz w:val="26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a5">
    <w:name w:val="Основной текст + Полужирный;Курсив"/>
    <w:basedOn w:val="43"/>
    <w:link w:val="a6"/>
    <w:rPr>
      <w:b/>
      <w:i/>
    </w:rPr>
  </w:style>
  <w:style w:type="character" w:customStyle="1" w:styleId="a6">
    <w:name w:val="Основной текст + Полужирный;Курсив"/>
    <w:basedOn w:val="44"/>
    <w:link w:val="a5"/>
    <w:rPr>
      <w:rFonts w:ascii="Times New Roman" w:hAnsi="Times New Roman"/>
      <w:b/>
      <w:i/>
      <w:color w:val="000000"/>
      <w:spacing w:val="0"/>
      <w:sz w:val="26"/>
    </w:rPr>
  </w:style>
  <w:style w:type="paragraph" w:customStyle="1" w:styleId="FontStyle54">
    <w:name w:val="Font Style54"/>
    <w:basedOn w:val="12"/>
    <w:link w:val="FontStyle540"/>
    <w:rPr>
      <w:rFonts w:ascii="Times New Roman" w:hAnsi="Times New Roman"/>
      <w:sz w:val="26"/>
    </w:rPr>
  </w:style>
  <w:style w:type="character" w:customStyle="1" w:styleId="FontStyle540">
    <w:name w:val="Font Style54"/>
    <w:basedOn w:val="a0"/>
    <w:link w:val="FontStyle54"/>
    <w:rPr>
      <w:rFonts w:ascii="Times New Roman" w:hAnsi="Times New Roman"/>
      <w:sz w:val="26"/>
    </w:rPr>
  </w:style>
  <w:style w:type="paragraph" w:customStyle="1" w:styleId="Default">
    <w:name w:val="Default"/>
    <w:link w:val="Default0"/>
    <w:pPr>
      <w:widowControl/>
    </w:pPr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a7">
    <w:name w:val="Основной текст + Полужирный"/>
    <w:basedOn w:val="43"/>
    <w:link w:val="a8"/>
    <w:rPr>
      <w:b/>
    </w:rPr>
  </w:style>
  <w:style w:type="character" w:customStyle="1" w:styleId="a8">
    <w:name w:val="Основной текст + Полужирный"/>
    <w:basedOn w:val="44"/>
    <w:link w:val="a7"/>
    <w:rPr>
      <w:rFonts w:ascii="Times New Roman" w:hAnsi="Times New Roman"/>
      <w:b/>
      <w:color w:val="000000"/>
      <w:spacing w:val="0"/>
      <w:sz w:val="26"/>
    </w:rPr>
  </w:style>
  <w:style w:type="paragraph" w:customStyle="1" w:styleId="31">
    <w:name w:val="Основной текст (3)"/>
    <w:basedOn w:val="a"/>
    <w:link w:val="32"/>
    <w:pPr>
      <w:spacing w:after="120" w:line="0" w:lineRule="atLeast"/>
      <w:jc w:val="center"/>
    </w:pPr>
    <w:rPr>
      <w:rFonts w:ascii="Times New Roman" w:hAnsi="Times New Roman"/>
      <w:b/>
      <w:sz w:val="26"/>
    </w:rPr>
  </w:style>
  <w:style w:type="character" w:customStyle="1" w:styleId="32">
    <w:name w:val="Основной текст (3)"/>
    <w:basedOn w:val="1"/>
    <w:link w:val="31"/>
    <w:rPr>
      <w:rFonts w:ascii="Times New Roman" w:hAnsi="Times New Roman"/>
      <w:b/>
      <w:color w:val="000000"/>
      <w:sz w:val="26"/>
    </w:rPr>
  </w:style>
  <w:style w:type="paragraph" w:styleId="33">
    <w:name w:val="toc 3"/>
    <w:next w:val="a"/>
    <w:link w:val="34"/>
    <w:uiPriority w:val="39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Pr>
      <w:rFonts w:ascii="XO Thames" w:hAnsi="XO Thames"/>
      <w:sz w:val="28"/>
    </w:rPr>
  </w:style>
  <w:style w:type="paragraph" w:customStyle="1" w:styleId="49">
    <w:name w:val="Основной текст (4) + Полужирный;Не курсив"/>
    <w:basedOn w:val="46"/>
    <w:link w:val="4a"/>
    <w:rPr>
      <w:b/>
    </w:rPr>
  </w:style>
  <w:style w:type="character" w:customStyle="1" w:styleId="4a">
    <w:name w:val="Основной текст (4) + Полужирный;Не курсив"/>
    <w:basedOn w:val="48"/>
    <w:link w:val="49"/>
    <w:rPr>
      <w:rFonts w:ascii="Times New Roman" w:hAnsi="Times New Roman"/>
      <w:b/>
      <w:i/>
      <w:color w:val="000000"/>
      <w:spacing w:val="0"/>
      <w:sz w:val="26"/>
    </w:rPr>
  </w:style>
  <w:style w:type="paragraph" w:customStyle="1" w:styleId="4b">
    <w:name w:val="Основной текст (4) + Не курсив"/>
    <w:basedOn w:val="46"/>
    <w:link w:val="4c"/>
  </w:style>
  <w:style w:type="character" w:customStyle="1" w:styleId="4c">
    <w:name w:val="Основной текст (4) + Не курсив"/>
    <w:basedOn w:val="48"/>
    <w:link w:val="4b"/>
    <w:rPr>
      <w:rFonts w:ascii="Times New Roman" w:hAnsi="Times New Roman"/>
      <w:i/>
      <w:color w:val="000000"/>
      <w:spacing w:val="0"/>
      <w:sz w:val="26"/>
    </w:rPr>
  </w:style>
  <w:style w:type="paragraph" w:styleId="a9">
    <w:name w:val="Normal (Web)"/>
    <w:basedOn w:val="a"/>
    <w:link w:val="aa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aa">
    <w:name w:val="Обычный (веб) Знак"/>
    <w:basedOn w:val="1"/>
    <w:link w:val="a9"/>
    <w:rPr>
      <w:rFonts w:ascii="Times New Roman" w:hAnsi="Times New Roman"/>
      <w:color w:val="000000"/>
    </w:rPr>
  </w:style>
  <w:style w:type="paragraph" w:customStyle="1" w:styleId="51">
    <w:name w:val="Основной текст (5) + Не полужирный"/>
    <w:basedOn w:val="52"/>
    <w:link w:val="53"/>
  </w:style>
  <w:style w:type="character" w:customStyle="1" w:styleId="53">
    <w:name w:val="Основной текст (5) + Не полужирный"/>
    <w:basedOn w:val="54"/>
    <w:link w:val="51"/>
    <w:rPr>
      <w:rFonts w:ascii="Times New Roman" w:hAnsi="Times New Roman"/>
      <w:b/>
      <w:i/>
      <w:color w:val="000000"/>
      <w:spacing w:val="0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43">
    <w:name w:val="Основной текст4"/>
    <w:basedOn w:val="a"/>
    <w:link w:val="44"/>
    <w:pPr>
      <w:spacing w:line="322" w:lineRule="exact"/>
      <w:ind w:left="400" w:hanging="400"/>
      <w:jc w:val="center"/>
    </w:pPr>
    <w:rPr>
      <w:rFonts w:ascii="Times New Roman" w:hAnsi="Times New Roman"/>
      <w:sz w:val="26"/>
    </w:rPr>
  </w:style>
  <w:style w:type="character" w:customStyle="1" w:styleId="44">
    <w:name w:val="Основной текст4"/>
    <w:basedOn w:val="1"/>
    <w:link w:val="43"/>
    <w:rPr>
      <w:rFonts w:ascii="Times New Roman" w:hAnsi="Times New Roman"/>
      <w:color w:val="000000"/>
      <w:sz w:val="26"/>
    </w:rPr>
  </w:style>
  <w:style w:type="paragraph" w:customStyle="1" w:styleId="13">
    <w:name w:val="Основной текст1"/>
    <w:basedOn w:val="43"/>
    <w:link w:val="14"/>
    <w:rPr>
      <w:u w:val="single"/>
    </w:rPr>
  </w:style>
  <w:style w:type="character" w:customStyle="1" w:styleId="14">
    <w:name w:val="Основной текст1"/>
    <w:basedOn w:val="44"/>
    <w:link w:val="13"/>
    <w:rPr>
      <w:rFonts w:ascii="Times New Roman" w:hAnsi="Times New Roman"/>
      <w:color w:val="000000"/>
      <w:spacing w:val="0"/>
      <w:sz w:val="26"/>
      <w:u w:val="single"/>
    </w:rPr>
  </w:style>
  <w:style w:type="paragraph" w:customStyle="1" w:styleId="15">
    <w:name w:val="Гиперссылка1"/>
    <w:basedOn w:val="12"/>
    <w:link w:val="ab"/>
    <w:rPr>
      <w:color w:val="0066CC"/>
      <w:u w:val="single"/>
    </w:rPr>
  </w:style>
  <w:style w:type="character" w:styleId="ab">
    <w:name w:val="Hyperlink"/>
    <w:basedOn w:val="a0"/>
    <w:link w:val="15"/>
    <w:rPr>
      <w:color w:val="0066CC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35">
    <w:name w:val="Основной текст3"/>
    <w:basedOn w:val="43"/>
    <w:link w:val="36"/>
  </w:style>
  <w:style w:type="character" w:customStyle="1" w:styleId="36">
    <w:name w:val="Основной текст3"/>
    <w:basedOn w:val="44"/>
    <w:link w:val="35"/>
    <w:rPr>
      <w:rFonts w:ascii="Times New Roman" w:hAnsi="Times New Roman"/>
      <w:color w:val="000000"/>
      <w:spacing w:val="0"/>
      <w:sz w:val="26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46">
    <w:name w:val="Основной текст (4)"/>
    <w:basedOn w:val="a"/>
    <w:link w:val="48"/>
    <w:pPr>
      <w:spacing w:line="331" w:lineRule="exact"/>
    </w:pPr>
    <w:rPr>
      <w:rFonts w:ascii="Times New Roman" w:hAnsi="Times New Roman"/>
      <w:i/>
      <w:sz w:val="26"/>
    </w:rPr>
  </w:style>
  <w:style w:type="character" w:customStyle="1" w:styleId="48">
    <w:name w:val="Основной текст (4)"/>
    <w:basedOn w:val="1"/>
    <w:link w:val="46"/>
    <w:rPr>
      <w:rFonts w:ascii="Times New Roman" w:hAnsi="Times New Roman"/>
      <w:i/>
      <w:color w:val="000000"/>
      <w:sz w:val="26"/>
    </w:rPr>
  </w:style>
  <w:style w:type="paragraph" w:styleId="ac">
    <w:name w:val="No Spacing"/>
    <w:link w:val="ad"/>
  </w:style>
  <w:style w:type="character" w:customStyle="1" w:styleId="ad">
    <w:name w:val="Без интервала Знак"/>
    <w:link w:val="ac"/>
    <w:rPr>
      <w:color w:val="00000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1pt">
    <w:name w:val="Основной текст + 11 pt"/>
    <w:basedOn w:val="43"/>
    <w:link w:val="11pt0"/>
    <w:rPr>
      <w:sz w:val="22"/>
    </w:rPr>
  </w:style>
  <w:style w:type="character" w:customStyle="1" w:styleId="11pt0">
    <w:name w:val="Основной текст + 11 pt"/>
    <w:basedOn w:val="44"/>
    <w:link w:val="11pt"/>
    <w:rPr>
      <w:rFonts w:ascii="Times New Roman" w:hAnsi="Times New Roman"/>
      <w:color w:val="000000"/>
      <w:spacing w:val="0"/>
      <w:sz w:val="22"/>
    </w:rPr>
  </w:style>
  <w:style w:type="paragraph" w:customStyle="1" w:styleId="ae">
    <w:name w:val="Основной текст + Полужирный"/>
    <w:basedOn w:val="43"/>
    <w:link w:val="af"/>
    <w:rPr>
      <w:b/>
    </w:rPr>
  </w:style>
  <w:style w:type="character" w:customStyle="1" w:styleId="af">
    <w:name w:val="Основной текст + Полужирный"/>
    <w:basedOn w:val="44"/>
    <w:link w:val="ae"/>
    <w:rPr>
      <w:rFonts w:ascii="Times New Roman" w:hAnsi="Times New Roman"/>
      <w:b/>
      <w:color w:val="000000"/>
      <w:spacing w:val="0"/>
      <w:sz w:val="26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c3">
    <w:name w:val="c3"/>
    <w:basedOn w:val="12"/>
    <w:link w:val="c30"/>
  </w:style>
  <w:style w:type="character" w:customStyle="1" w:styleId="c30">
    <w:name w:val="c3"/>
    <w:basedOn w:val="a0"/>
    <w:link w:val="c3"/>
  </w:style>
  <w:style w:type="paragraph" w:customStyle="1" w:styleId="4d">
    <w:name w:val="Основной текст (4) + Не курсив"/>
    <w:basedOn w:val="46"/>
    <w:link w:val="4e"/>
    <w:rPr>
      <w:u w:val="single"/>
    </w:rPr>
  </w:style>
  <w:style w:type="character" w:customStyle="1" w:styleId="4e">
    <w:name w:val="Основной текст (4) + Не курсив"/>
    <w:basedOn w:val="48"/>
    <w:link w:val="4d"/>
    <w:rPr>
      <w:rFonts w:ascii="Times New Roman" w:hAnsi="Times New Roman"/>
      <w:i/>
      <w:color w:val="000000"/>
      <w:spacing w:val="0"/>
      <w:sz w:val="26"/>
      <w:u w:val="single"/>
    </w:rPr>
  </w:style>
  <w:style w:type="paragraph" w:styleId="55">
    <w:name w:val="toc 5"/>
    <w:next w:val="a"/>
    <w:link w:val="56"/>
    <w:uiPriority w:val="39"/>
    <w:pPr>
      <w:ind w:left="800"/>
    </w:pPr>
    <w:rPr>
      <w:rFonts w:ascii="XO Thames" w:hAnsi="XO Thames"/>
      <w:sz w:val="28"/>
    </w:rPr>
  </w:style>
  <w:style w:type="character" w:customStyle="1" w:styleId="56">
    <w:name w:val="Оглавление 5 Знак"/>
    <w:link w:val="55"/>
    <w:rPr>
      <w:rFonts w:ascii="XO Thames" w:hAnsi="XO Thames"/>
      <w:sz w:val="28"/>
    </w:rPr>
  </w:style>
  <w:style w:type="paragraph" w:customStyle="1" w:styleId="WW8Num3z7">
    <w:name w:val="WW8Num3z7"/>
    <w:link w:val="WW8Num3z70"/>
  </w:style>
  <w:style w:type="character" w:customStyle="1" w:styleId="WW8Num3z70">
    <w:name w:val="WW8Num3z7"/>
    <w:link w:val="WW8Num3z7"/>
  </w:style>
  <w:style w:type="paragraph" w:customStyle="1" w:styleId="37">
    <w:name w:val="Основной текст (3) + Курсив"/>
    <w:basedOn w:val="31"/>
    <w:link w:val="38"/>
    <w:rPr>
      <w:i/>
    </w:rPr>
  </w:style>
  <w:style w:type="character" w:customStyle="1" w:styleId="38">
    <w:name w:val="Основной текст (3) + Курсив"/>
    <w:basedOn w:val="32"/>
    <w:link w:val="37"/>
    <w:rPr>
      <w:rFonts w:ascii="Times New Roman" w:hAnsi="Times New Roman"/>
      <w:b/>
      <w:i/>
      <w:color w:val="000000"/>
      <w:spacing w:val="0"/>
      <w:sz w:val="26"/>
    </w:rPr>
  </w:style>
  <w:style w:type="paragraph" w:styleId="af0">
    <w:name w:val="List Paragraph"/>
    <w:basedOn w:val="a"/>
    <w:link w:val="af1"/>
    <w:pPr>
      <w:widowControl/>
      <w:spacing w:after="200" w:line="276" w:lineRule="auto"/>
      <w:ind w:left="720"/>
    </w:pPr>
    <w:rPr>
      <w:rFonts w:ascii="Calibri" w:hAnsi="Calibri"/>
      <w:sz w:val="22"/>
    </w:rPr>
  </w:style>
  <w:style w:type="character" w:customStyle="1" w:styleId="af1">
    <w:name w:val="Абзац списка Знак"/>
    <w:basedOn w:val="1"/>
    <w:link w:val="af0"/>
    <w:rPr>
      <w:rFonts w:ascii="Calibri" w:hAnsi="Calibri"/>
      <w:color w:val="000000"/>
      <w:sz w:val="22"/>
    </w:rPr>
  </w:style>
  <w:style w:type="paragraph" w:styleId="af2">
    <w:name w:val="Subtitle"/>
    <w:basedOn w:val="a"/>
    <w:next w:val="a"/>
    <w:link w:val="af3"/>
    <w:uiPriority w:val="11"/>
    <w:qFormat/>
    <w:pPr>
      <w:numPr>
        <w:ilvl w:val="1"/>
      </w:numPr>
    </w:pPr>
    <w:rPr>
      <w:rFonts w:asciiTheme="majorHAnsi" w:hAnsiTheme="majorHAnsi"/>
      <w:i/>
      <w:color w:val="4F81BD" w:themeColor="accent1"/>
      <w:spacing w:val="15"/>
    </w:rPr>
  </w:style>
  <w:style w:type="character" w:customStyle="1" w:styleId="af3">
    <w:name w:val="Подзаголовок Знак"/>
    <w:basedOn w:val="1"/>
    <w:link w:val="af2"/>
    <w:rPr>
      <w:rFonts w:asciiTheme="majorHAnsi" w:hAnsiTheme="majorHAnsi"/>
      <w:i/>
      <w:color w:val="4F81BD" w:themeColor="accent1"/>
      <w:spacing w:val="15"/>
    </w:rPr>
  </w:style>
  <w:style w:type="paragraph" w:customStyle="1" w:styleId="29">
    <w:name w:val="Основной текст (2)"/>
    <w:basedOn w:val="a"/>
    <w:link w:val="2a"/>
    <w:pPr>
      <w:spacing w:line="317" w:lineRule="exact"/>
      <w:ind w:left="120" w:hanging="120"/>
    </w:pPr>
    <w:rPr>
      <w:rFonts w:ascii="Times New Roman" w:hAnsi="Times New Roman"/>
      <w:sz w:val="22"/>
    </w:rPr>
  </w:style>
  <w:style w:type="character" w:customStyle="1" w:styleId="2a">
    <w:name w:val="Основной текст (2)"/>
    <w:basedOn w:val="1"/>
    <w:link w:val="29"/>
    <w:rPr>
      <w:rFonts w:ascii="Times New Roman" w:hAnsi="Times New Roman"/>
      <w:color w:val="000000"/>
      <w:sz w:val="22"/>
    </w:rPr>
  </w:style>
  <w:style w:type="paragraph" w:customStyle="1" w:styleId="52">
    <w:name w:val="Основной текст (5)"/>
    <w:basedOn w:val="a"/>
    <w:link w:val="54"/>
    <w:pPr>
      <w:spacing w:before="300" w:line="317" w:lineRule="exact"/>
      <w:jc w:val="both"/>
    </w:pPr>
    <w:rPr>
      <w:rFonts w:ascii="Times New Roman" w:hAnsi="Times New Roman"/>
      <w:b/>
      <w:i/>
      <w:sz w:val="26"/>
    </w:rPr>
  </w:style>
  <w:style w:type="character" w:customStyle="1" w:styleId="54">
    <w:name w:val="Основной текст (5)"/>
    <w:basedOn w:val="1"/>
    <w:link w:val="52"/>
    <w:rPr>
      <w:rFonts w:ascii="Times New Roman" w:hAnsi="Times New Roman"/>
      <w:b/>
      <w:i/>
      <w:color w:val="000000"/>
      <w:sz w:val="26"/>
    </w:rPr>
  </w:style>
  <w:style w:type="paragraph" w:customStyle="1" w:styleId="18">
    <w:name w:val="Заголовок №1"/>
    <w:basedOn w:val="a"/>
    <w:link w:val="19"/>
    <w:pPr>
      <w:spacing w:line="418" w:lineRule="exact"/>
      <w:jc w:val="center"/>
      <w:outlineLvl w:val="0"/>
    </w:pPr>
    <w:rPr>
      <w:rFonts w:ascii="Times New Roman" w:hAnsi="Times New Roman"/>
      <w:sz w:val="30"/>
    </w:rPr>
  </w:style>
  <w:style w:type="character" w:customStyle="1" w:styleId="19">
    <w:name w:val="Заголовок №1"/>
    <w:basedOn w:val="1"/>
    <w:link w:val="18"/>
    <w:rPr>
      <w:rFonts w:ascii="Times New Roman" w:hAnsi="Times New Roman"/>
      <w:color w:val="000000"/>
      <w:sz w:val="30"/>
    </w:rPr>
  </w:style>
  <w:style w:type="paragraph" w:styleId="af4">
    <w:name w:val="Title"/>
    <w:basedOn w:val="a"/>
    <w:next w:val="a"/>
    <w:link w:val="af5"/>
    <w:uiPriority w:val="10"/>
    <w:qFormat/>
    <w:pPr>
      <w:keepNext/>
      <w:widowControl/>
      <w:spacing w:before="240" w:after="120"/>
    </w:pPr>
    <w:rPr>
      <w:rFonts w:ascii="DejaVu Sans" w:hAnsi="DejaVu Sans"/>
      <w:sz w:val="28"/>
    </w:rPr>
  </w:style>
  <w:style w:type="character" w:customStyle="1" w:styleId="af5">
    <w:name w:val="Название Знак"/>
    <w:basedOn w:val="1"/>
    <w:link w:val="af4"/>
    <w:rPr>
      <w:rFonts w:ascii="DejaVu Sans" w:hAnsi="DejaVu Sans"/>
      <w:color w:val="000000"/>
      <w:sz w:val="28"/>
    </w:rPr>
  </w:style>
  <w:style w:type="paragraph" w:customStyle="1" w:styleId="24">
    <w:name w:val="Заголовок №2"/>
    <w:basedOn w:val="a"/>
    <w:link w:val="26"/>
    <w:pPr>
      <w:spacing w:before="300" w:after="420" w:line="0" w:lineRule="atLeast"/>
      <w:jc w:val="both"/>
      <w:outlineLvl w:val="1"/>
    </w:pPr>
    <w:rPr>
      <w:rFonts w:ascii="Times New Roman" w:hAnsi="Times New Roman"/>
      <w:b/>
      <w:sz w:val="26"/>
    </w:rPr>
  </w:style>
  <w:style w:type="character" w:customStyle="1" w:styleId="26">
    <w:name w:val="Заголовок №2"/>
    <w:basedOn w:val="1"/>
    <w:link w:val="24"/>
    <w:rPr>
      <w:rFonts w:ascii="Times New Roman" w:hAnsi="Times New Roman"/>
      <w:b/>
      <w:color w:val="000000"/>
      <w:sz w:val="26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12">
    <w:name w:val="Основной шрифт абзаца1"/>
    <w:link w:val="2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af6">
    <w:name w:val="Подпись к таблице"/>
    <w:basedOn w:val="a"/>
    <w:link w:val="af7"/>
    <w:pPr>
      <w:spacing w:line="0" w:lineRule="atLeast"/>
    </w:pPr>
    <w:rPr>
      <w:rFonts w:ascii="Times New Roman" w:hAnsi="Times New Roman"/>
      <w:b/>
      <w:sz w:val="26"/>
    </w:rPr>
  </w:style>
  <w:style w:type="character" w:customStyle="1" w:styleId="af7">
    <w:name w:val="Подпись к таблице"/>
    <w:basedOn w:val="1"/>
    <w:link w:val="af6"/>
    <w:rPr>
      <w:rFonts w:ascii="Times New Roman" w:hAnsi="Times New Roman"/>
      <w:b/>
      <w:color w:val="000000"/>
      <w:sz w:val="26"/>
    </w:rPr>
  </w:style>
  <w:style w:type="paragraph" w:styleId="af8">
    <w:name w:val="Balloon Text"/>
    <w:basedOn w:val="a"/>
    <w:link w:val="af9"/>
    <w:uiPriority w:val="99"/>
    <w:semiHidden/>
    <w:unhideWhenUsed/>
    <w:rsid w:val="00D11F8D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D11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it-n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3855</Words>
  <Characters>21979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25783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2025-04-13T10:49:00Z</cp:lastPrinted>
  <dcterms:created xsi:type="dcterms:W3CDTF">2025-04-13T11:00:00Z</dcterms:created>
  <dcterms:modified xsi:type="dcterms:W3CDTF">2025-04-13T11:00:00Z</dcterms:modified>
</cp:coreProperties>
</file>