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5416" w:rsidRDefault="00465416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</w:rPr>
      </w:pPr>
    </w:p>
    <w:p w:rsidR="00465416" w:rsidRDefault="00465416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</w:rPr>
      </w:pPr>
    </w:p>
    <w:p w:rsidR="00465416" w:rsidRDefault="00465416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</w:rPr>
      </w:pPr>
    </w:p>
    <w:p w:rsidR="00465416" w:rsidRDefault="00465416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</w:rPr>
      </w:pPr>
    </w:p>
    <w:p w:rsidR="00465416" w:rsidRDefault="00465416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</w:rPr>
      </w:pPr>
    </w:p>
    <w:p w:rsidR="00465416" w:rsidRDefault="00465416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</w:rPr>
      </w:pPr>
    </w:p>
    <w:p w:rsidR="00465416" w:rsidRDefault="00465416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</w:rPr>
      </w:pPr>
    </w:p>
    <w:p w:rsidR="00465416" w:rsidRPr="00465416" w:rsidRDefault="008D0197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DE50C90" wp14:editId="5612C865">
            <wp:extent cx="5940425" cy="8399151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65416" w:rsidRDefault="00465416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465416" w:rsidRDefault="00465416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465416" w:rsidRDefault="00465416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465416" w:rsidRDefault="00465416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465416" w:rsidRDefault="00465416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465416" w:rsidRDefault="00465416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465416" w:rsidRDefault="00465416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465416" w:rsidRDefault="00465416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465416" w:rsidRDefault="00465416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465416" w:rsidRDefault="00465416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465416" w:rsidRDefault="00465416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465416" w:rsidRDefault="00465416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465416" w:rsidRDefault="00465416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465416" w:rsidRDefault="00465416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465416" w:rsidRDefault="00465416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465416" w:rsidRDefault="00465416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465416" w:rsidRDefault="00465416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465416" w:rsidRDefault="00465416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465416" w:rsidRDefault="00465416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465416" w:rsidRDefault="00465416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465416" w:rsidRDefault="00465416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465416" w:rsidRDefault="00465416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465416" w:rsidRDefault="00465416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465416" w:rsidRDefault="00465416" w:rsidP="00465416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465416" w:rsidRDefault="00465416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0169D6" w:rsidRDefault="008D0197">
      <w:pPr>
        <w:spacing w:after="0" w:line="240" w:lineRule="auto"/>
        <w:jc w:val="center"/>
        <w:rPr>
          <w:rFonts w:ascii="SchoolBookAC" w:hAnsi="SchoolBookAC"/>
        </w:rPr>
      </w:pPr>
      <w:r>
        <w:rPr>
          <w:rFonts w:ascii="Times New Roman" w:hAnsi="Times New Roman"/>
          <w:b/>
          <w:sz w:val="24"/>
        </w:rPr>
        <w:t>Пояснительная записка</w:t>
      </w:r>
    </w:p>
    <w:p w:rsidR="000169D6" w:rsidRDefault="008D0197">
      <w:pPr>
        <w:spacing w:after="0" w:line="240" w:lineRule="auto"/>
        <w:ind w:firstLine="284"/>
        <w:jc w:val="center"/>
        <w:rPr>
          <w:rFonts w:ascii="SchoolBookAC" w:hAnsi="SchoolBookAC"/>
        </w:rPr>
      </w:pPr>
      <w:r>
        <w:rPr>
          <w:rFonts w:ascii="Times New Roman" w:hAnsi="Times New Roman"/>
          <w:b/>
          <w:sz w:val="24"/>
        </w:rPr>
        <w:t>Особенности преподавания предмета в данном классе</w:t>
      </w:r>
    </w:p>
    <w:p w:rsidR="000169D6" w:rsidRDefault="008D0197">
      <w:pPr>
        <w:spacing w:after="0" w:line="240" w:lineRule="auto"/>
        <w:ind w:firstLine="708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Данная рабочая программа разработана для учащихся 5 класса разного уровня подготовки.  </w:t>
      </w:r>
    </w:p>
    <w:p w:rsidR="000169D6" w:rsidRDefault="008D0197">
      <w:pPr>
        <w:spacing w:after="0" w:line="240" w:lineRule="auto"/>
        <w:ind w:firstLine="568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 xml:space="preserve">На уроках применяются </w:t>
      </w:r>
      <w:proofErr w:type="spellStart"/>
      <w:r>
        <w:rPr>
          <w:rFonts w:ascii="Times New Roman" w:hAnsi="Times New Roman"/>
          <w:sz w:val="24"/>
        </w:rPr>
        <w:t>физминутки</w:t>
      </w:r>
      <w:proofErr w:type="spellEnd"/>
      <w:r>
        <w:rPr>
          <w:rFonts w:ascii="Times New Roman" w:hAnsi="Times New Roman"/>
          <w:sz w:val="24"/>
        </w:rPr>
        <w:t xml:space="preserve">: </w:t>
      </w:r>
      <w:proofErr w:type="gramStart"/>
      <w:r>
        <w:rPr>
          <w:rFonts w:ascii="Times New Roman" w:hAnsi="Times New Roman"/>
          <w:sz w:val="24"/>
        </w:rPr>
        <w:t>динамические</w:t>
      </w:r>
      <w:proofErr w:type="gramEnd"/>
      <w:r>
        <w:rPr>
          <w:rFonts w:ascii="Times New Roman" w:hAnsi="Times New Roman"/>
          <w:sz w:val="24"/>
        </w:rPr>
        <w:t xml:space="preserve"> и зрительные.</w:t>
      </w:r>
    </w:p>
    <w:p w:rsidR="000169D6" w:rsidRDefault="008D0197">
      <w:pPr>
        <w:spacing w:after="0" w:line="240" w:lineRule="auto"/>
        <w:ind w:firstLine="284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  В системе предметов основной общеобразовательной школы курс «Занимательная биология» реализует </w:t>
      </w:r>
      <w:r>
        <w:rPr>
          <w:rFonts w:ascii="Times New Roman" w:hAnsi="Times New Roman"/>
          <w:b/>
          <w:sz w:val="24"/>
        </w:rPr>
        <w:t>следующие цели:</w:t>
      </w:r>
    </w:p>
    <w:p w:rsidR="000169D6" w:rsidRDefault="008D0197">
      <w:pPr>
        <w:spacing w:after="0" w:line="240" w:lineRule="auto"/>
        <w:ind w:firstLine="284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- создание условий для удовлетворения познавательной или образовательной потребнос</w:t>
      </w:r>
      <w:r>
        <w:rPr>
          <w:rFonts w:ascii="Times New Roman" w:hAnsi="Times New Roman"/>
          <w:sz w:val="24"/>
        </w:rPr>
        <w:t>ти учащихся в биологической деятельности;</w:t>
      </w:r>
    </w:p>
    <w:p w:rsidR="000169D6" w:rsidRDefault="008D0197">
      <w:pPr>
        <w:spacing w:after="0" w:line="240" w:lineRule="auto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-обеспечить организацию деятельности учащихся в рамках биологического направления направленную на позитивную социализацию и воспитание детей.</w:t>
      </w:r>
    </w:p>
    <w:p w:rsidR="000169D6" w:rsidRDefault="008D0197">
      <w:pPr>
        <w:spacing w:after="0" w:line="240" w:lineRule="auto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 Особенностью предмета является его тесная взаимосвязь с химией, географ</w:t>
      </w:r>
      <w:r>
        <w:rPr>
          <w:rFonts w:ascii="Times New Roman" w:hAnsi="Times New Roman"/>
          <w:sz w:val="24"/>
        </w:rPr>
        <w:t>ией, обеспечивающая реализацию </w:t>
      </w:r>
      <w:r>
        <w:rPr>
          <w:rFonts w:ascii="Times New Roman" w:hAnsi="Times New Roman"/>
          <w:b/>
          <w:sz w:val="24"/>
        </w:rPr>
        <w:t>основных задач </w:t>
      </w:r>
      <w:r>
        <w:rPr>
          <w:rFonts w:ascii="Times New Roman" w:hAnsi="Times New Roman"/>
          <w:sz w:val="24"/>
        </w:rPr>
        <w:t>содержания предметной области «Биология»:</w:t>
      </w:r>
    </w:p>
    <w:p w:rsidR="000169D6" w:rsidRDefault="008D0197">
      <w:pPr>
        <w:spacing w:after="0" w:line="240" w:lineRule="auto"/>
        <w:jc w:val="both"/>
        <w:rPr>
          <w:rFonts w:ascii="SchoolBookAC" w:hAnsi="SchoolBookAC"/>
        </w:rPr>
      </w:pPr>
      <w:r>
        <w:rPr>
          <w:rFonts w:ascii="Times New Roman" w:hAnsi="Times New Roman"/>
          <w:b/>
          <w:sz w:val="24"/>
        </w:rPr>
        <w:t>Образовательные:</w:t>
      </w:r>
    </w:p>
    <w:p w:rsidR="000169D6" w:rsidRDefault="008D0197">
      <w:pPr>
        <w:spacing w:after="0" w:line="240" w:lineRule="auto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- Овладение умениями применять биологические знания для объяснения процессов и явлений живой природы; работать с биологическими приборами, инструментам</w:t>
      </w:r>
      <w:r>
        <w:rPr>
          <w:rFonts w:ascii="Times New Roman" w:hAnsi="Times New Roman"/>
          <w:sz w:val="24"/>
        </w:rPr>
        <w:t>и, справочниками; проводить наблюдения за культурными растениями.</w:t>
      </w:r>
    </w:p>
    <w:p w:rsidR="000169D6" w:rsidRDefault="008D0197">
      <w:pPr>
        <w:spacing w:after="0" w:line="240" w:lineRule="auto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- Расширять кругозор, повышать интерес к предмету, популяризация интеллектуального творчества.</w:t>
      </w:r>
    </w:p>
    <w:p w:rsidR="000169D6" w:rsidRDefault="008D0197">
      <w:pPr>
        <w:spacing w:after="0" w:line="240" w:lineRule="auto"/>
        <w:jc w:val="both"/>
        <w:rPr>
          <w:rFonts w:ascii="SchoolBookAC" w:hAnsi="SchoolBookAC"/>
        </w:rPr>
      </w:pPr>
      <w:r>
        <w:rPr>
          <w:rFonts w:ascii="Times New Roman" w:hAnsi="Times New Roman"/>
          <w:b/>
          <w:sz w:val="24"/>
        </w:rPr>
        <w:t>Развивающие:</w:t>
      </w:r>
    </w:p>
    <w:p w:rsidR="000169D6" w:rsidRDefault="008D0197">
      <w:pPr>
        <w:spacing w:after="0" w:line="240" w:lineRule="auto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- Способствовать развитию потребности общения человека с природой.</w:t>
      </w:r>
    </w:p>
    <w:p w:rsidR="000169D6" w:rsidRDefault="008D0197">
      <w:pPr>
        <w:spacing w:after="0" w:line="240" w:lineRule="auto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-  Развитие аль</w:t>
      </w:r>
      <w:r>
        <w:rPr>
          <w:rFonts w:ascii="Times New Roman" w:hAnsi="Times New Roman"/>
          <w:sz w:val="24"/>
        </w:rPr>
        <w:t>тернативного мышления в восприятии прекрасного.</w:t>
      </w:r>
    </w:p>
    <w:p w:rsidR="000169D6" w:rsidRDefault="008D0197">
      <w:pPr>
        <w:spacing w:after="0" w:line="240" w:lineRule="auto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- Развитие потребности в необходимости и возможности  решения экологических проблем, доступных  школьнику, стремления к активной практической деятельности по охране окружающей среды.</w:t>
      </w:r>
    </w:p>
    <w:p w:rsidR="000169D6" w:rsidRDefault="008D0197">
      <w:pPr>
        <w:spacing w:after="0" w:line="240" w:lineRule="auto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-  Развитие  познавательн</w:t>
      </w:r>
      <w:r>
        <w:rPr>
          <w:rFonts w:ascii="Times New Roman" w:hAnsi="Times New Roman"/>
          <w:sz w:val="24"/>
        </w:rPr>
        <w:t>ых  интересов,   интеллектуальных  и  творческих  способностей в процессе проведения наблюдений за живыми организмами, постановки биологических экспериментов, работы с различными источниками информации.</w:t>
      </w:r>
    </w:p>
    <w:p w:rsidR="000169D6" w:rsidRDefault="008D0197">
      <w:pPr>
        <w:spacing w:after="0" w:line="240" w:lineRule="auto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- Воспитание позитивного ценностного отношения к живо</w:t>
      </w:r>
      <w:r>
        <w:rPr>
          <w:rFonts w:ascii="Times New Roman" w:hAnsi="Times New Roman"/>
          <w:sz w:val="24"/>
        </w:rPr>
        <w:t>й природе.</w:t>
      </w:r>
    </w:p>
    <w:p w:rsidR="000169D6" w:rsidRDefault="008D0197">
      <w:pPr>
        <w:spacing w:after="0" w:line="240" w:lineRule="auto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lastRenderedPageBreak/>
        <w:t>- Использование приобретенных знаний и умений в повседневной жизни для ухода за культурными растениями и животными.</w:t>
      </w:r>
      <w:r>
        <w:rPr>
          <w:rFonts w:ascii="Times New Roman" w:hAnsi="Times New Roman"/>
          <w:i/>
          <w:sz w:val="24"/>
        </w:rPr>
        <w:t> </w:t>
      </w:r>
    </w:p>
    <w:p w:rsidR="000169D6" w:rsidRDefault="008D0197">
      <w:pPr>
        <w:spacing w:after="0" w:line="240" w:lineRule="auto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- Развитие монологической устной речи.</w:t>
      </w:r>
    </w:p>
    <w:p w:rsidR="000169D6" w:rsidRDefault="008D0197">
      <w:pPr>
        <w:spacing w:after="0" w:line="240" w:lineRule="auto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- Развитие коммуникативных умений.</w:t>
      </w:r>
    </w:p>
    <w:p w:rsidR="000169D6" w:rsidRDefault="008D0197">
      <w:pPr>
        <w:spacing w:after="0" w:line="240" w:lineRule="auto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- Развитие нравственных и эстетических чувств.</w:t>
      </w:r>
    </w:p>
    <w:p w:rsidR="000169D6" w:rsidRDefault="008D0197">
      <w:pPr>
        <w:spacing w:after="0" w:line="240" w:lineRule="auto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 xml:space="preserve">- </w:t>
      </w:r>
      <w:r>
        <w:rPr>
          <w:rFonts w:ascii="Times New Roman" w:hAnsi="Times New Roman"/>
          <w:sz w:val="24"/>
        </w:rPr>
        <w:t>Развитие способностей к творческой деятельности.</w:t>
      </w:r>
    </w:p>
    <w:p w:rsidR="000169D6" w:rsidRDefault="008D0197">
      <w:pPr>
        <w:spacing w:after="0" w:line="240" w:lineRule="auto"/>
        <w:jc w:val="both"/>
        <w:rPr>
          <w:rFonts w:ascii="SchoolBookAC" w:hAnsi="SchoolBookAC"/>
        </w:rPr>
      </w:pPr>
      <w:r>
        <w:rPr>
          <w:rFonts w:ascii="Times New Roman" w:hAnsi="Times New Roman"/>
          <w:b/>
          <w:sz w:val="24"/>
        </w:rPr>
        <w:t>Воспитательные:</w:t>
      </w:r>
    </w:p>
    <w:p w:rsidR="000169D6" w:rsidRDefault="008D0197">
      <w:pPr>
        <w:spacing w:after="0" w:line="240" w:lineRule="auto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- Воспитывать чувство любви и бережного отношения к природе.</w:t>
      </w:r>
    </w:p>
    <w:p w:rsidR="000169D6" w:rsidRDefault="008D0197">
      <w:pPr>
        <w:spacing w:after="0" w:line="240" w:lineRule="auto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 - Развивать  наблюдательность, любознательность, логическое мышление, творческую активность учащихся,  умение четко и лаконично и</w:t>
      </w:r>
      <w:r>
        <w:rPr>
          <w:rFonts w:ascii="Times New Roman" w:hAnsi="Times New Roman"/>
          <w:sz w:val="24"/>
        </w:rPr>
        <w:t>злагать и обосновывать свои мысли.</w:t>
      </w:r>
    </w:p>
    <w:p w:rsidR="000169D6" w:rsidRDefault="008D0197">
      <w:pPr>
        <w:spacing w:after="0" w:line="240" w:lineRule="auto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 xml:space="preserve">- Развивать навыки коллективной работы, воспитание понимания </w:t>
      </w:r>
      <w:proofErr w:type="gramStart"/>
      <w:r>
        <w:rPr>
          <w:rFonts w:ascii="Times New Roman" w:hAnsi="Times New Roman"/>
          <w:sz w:val="24"/>
        </w:rPr>
        <w:t>эстетический</w:t>
      </w:r>
      <w:proofErr w:type="gramEnd"/>
      <w:r>
        <w:rPr>
          <w:rFonts w:ascii="Times New Roman" w:hAnsi="Times New Roman"/>
          <w:sz w:val="24"/>
        </w:rPr>
        <w:t xml:space="preserve"> ценности природы, объединение и организация досуга учащихся.</w:t>
      </w:r>
    </w:p>
    <w:p w:rsidR="000169D6" w:rsidRDefault="008D0197">
      <w:pPr>
        <w:spacing w:after="0" w:line="240" w:lineRule="auto"/>
        <w:ind w:firstLine="710"/>
        <w:jc w:val="center"/>
        <w:rPr>
          <w:rFonts w:ascii="SchoolBookAC" w:hAnsi="SchoolBookAC"/>
        </w:rPr>
      </w:pPr>
      <w:r>
        <w:rPr>
          <w:rFonts w:ascii="Times New Roman" w:hAnsi="Times New Roman"/>
          <w:b/>
          <w:sz w:val="24"/>
        </w:rPr>
        <w:t>Общая характеристика учебного курса</w:t>
      </w:r>
    </w:p>
    <w:p w:rsidR="000169D6" w:rsidRDefault="008D0197">
      <w:pPr>
        <w:spacing w:after="0" w:line="240" w:lineRule="auto"/>
        <w:ind w:firstLine="284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В содержании раскрываются несколько этапов её осво</w:t>
      </w:r>
      <w:r>
        <w:rPr>
          <w:rFonts w:ascii="Times New Roman" w:hAnsi="Times New Roman"/>
          <w:sz w:val="24"/>
        </w:rPr>
        <w:t>ения: освоение теории и практика.</w:t>
      </w:r>
    </w:p>
    <w:p w:rsidR="000169D6" w:rsidRDefault="008D0197">
      <w:pPr>
        <w:spacing w:after="0" w:line="240" w:lineRule="auto"/>
        <w:ind w:firstLine="284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Программа ориентирована на обучающихся 5 классов, особенностью которых является активное общение в группах, сотрудничество, познавательная активность.</w:t>
      </w:r>
    </w:p>
    <w:p w:rsidR="000169D6" w:rsidRDefault="008D0197">
      <w:pPr>
        <w:spacing w:after="0" w:line="240" w:lineRule="auto"/>
        <w:ind w:firstLine="710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Содержание курса направлено на формирование универсальных учебных дейст</w:t>
      </w:r>
      <w:r>
        <w:rPr>
          <w:rFonts w:ascii="Times New Roman" w:hAnsi="Times New Roman"/>
          <w:sz w:val="24"/>
        </w:rPr>
        <w:t xml:space="preserve">вий, обеспечивающих развитие познавательных и коммуникативных качеств личности. </w:t>
      </w:r>
      <w:proofErr w:type="gramStart"/>
      <w:r>
        <w:rPr>
          <w:rFonts w:ascii="Times New Roman" w:hAnsi="Times New Roman"/>
          <w:sz w:val="24"/>
        </w:rPr>
        <w:t>Обучающиеся включаются в исследовательскую деятельность, основу которой составляют такие учебные действия, как умение видеть проблемы, ставить вопросы, классифицировать, наблюд</w:t>
      </w:r>
      <w:r>
        <w:rPr>
          <w:rFonts w:ascii="Times New Roman" w:hAnsi="Times New Roman"/>
          <w:sz w:val="24"/>
        </w:rPr>
        <w:t>ать, проводить эксперимент, делать выводы, объяснять, доказывать, защищать свои идеи, давать определения понятий, структурировать материал и др.</w:t>
      </w:r>
      <w:proofErr w:type="gramEnd"/>
    </w:p>
    <w:p w:rsidR="000169D6" w:rsidRDefault="008D0197">
      <w:pPr>
        <w:spacing w:after="0" w:line="240" w:lineRule="auto"/>
        <w:ind w:firstLine="710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 xml:space="preserve"> Учащиеся включаются в коммуникативную учебную деятельность, где преобладают такие её виды, как умение полно и </w:t>
      </w:r>
      <w:r>
        <w:rPr>
          <w:rFonts w:ascii="Times New Roman" w:hAnsi="Times New Roman"/>
          <w:sz w:val="24"/>
        </w:rPr>
        <w:t>точно выражать свои мысли, аргументировать свою точку зрения, работать в группе, представлять и сообщать информацию в устной и письменной форме, вступать в диалог и т. д.</w:t>
      </w:r>
    </w:p>
    <w:p w:rsidR="000169D6" w:rsidRDefault="008D0197">
      <w:pPr>
        <w:spacing w:after="0" w:line="240" w:lineRule="auto"/>
        <w:ind w:firstLine="710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Изучение биологии по предлагаемой программе предполагает ведение наблюдений и практич</w:t>
      </w:r>
      <w:r>
        <w:rPr>
          <w:rFonts w:ascii="Times New Roman" w:hAnsi="Times New Roman"/>
          <w:sz w:val="24"/>
        </w:rPr>
        <w:t>еской работы. Для понимания учащимися сущности биологических явлений в программу введены лабораторные работы, экскурсии, демонстрации опытов, проведение наблюдений. Все это дает возможность направленно воздействовать на личность учащегося: тренировать памя</w:t>
      </w:r>
      <w:r>
        <w:rPr>
          <w:rFonts w:ascii="Times New Roman" w:hAnsi="Times New Roman"/>
          <w:sz w:val="24"/>
        </w:rPr>
        <w:t>ть, развивать наблюдательность, мышление, обучать приемам самостоятельной учебной деятельности, способствовать развитию любознательности и интереса к предмету.</w:t>
      </w:r>
    </w:p>
    <w:p w:rsidR="000169D6" w:rsidRDefault="008D0197">
      <w:pPr>
        <w:spacing w:after="0" w:line="240" w:lineRule="auto"/>
        <w:ind w:firstLine="284"/>
        <w:jc w:val="center"/>
        <w:rPr>
          <w:rFonts w:ascii="SchoolBookAC" w:hAnsi="SchoolBookAC"/>
        </w:rPr>
      </w:pPr>
      <w:r>
        <w:rPr>
          <w:rFonts w:ascii="Times New Roman" w:hAnsi="Times New Roman"/>
          <w:b/>
          <w:sz w:val="24"/>
        </w:rPr>
        <w:t>Учебно-тематический план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9"/>
        <w:gridCol w:w="6211"/>
        <w:gridCol w:w="1418"/>
        <w:gridCol w:w="2596"/>
        <w:gridCol w:w="1291"/>
      </w:tblGrid>
      <w:tr w:rsidR="000169D6">
        <w:tc>
          <w:tcPr>
            <w:tcW w:w="7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169D6" w:rsidRDefault="008D0197">
            <w:pPr>
              <w:spacing w:after="0" w:line="240" w:lineRule="auto"/>
              <w:jc w:val="both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sz w:val="24"/>
              </w:rPr>
              <w:t>№</w:t>
            </w:r>
          </w:p>
          <w:p w:rsidR="000169D6" w:rsidRDefault="008D0197">
            <w:pPr>
              <w:spacing w:after="0" w:line="0" w:lineRule="atLeast"/>
              <w:jc w:val="both"/>
              <w:rPr>
                <w:rFonts w:ascii="SchoolBookAC" w:hAnsi="SchoolBookAC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</w:rPr>
              <w:t>/п</w:t>
            </w:r>
          </w:p>
        </w:tc>
        <w:tc>
          <w:tcPr>
            <w:tcW w:w="62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169D6" w:rsidRDefault="008D0197">
            <w:pPr>
              <w:spacing w:after="0" w:line="0" w:lineRule="atLeast"/>
              <w:jc w:val="center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sz w:val="24"/>
              </w:rPr>
              <w:t>Тема занятий</w:t>
            </w:r>
          </w:p>
        </w:tc>
        <w:tc>
          <w:tcPr>
            <w:tcW w:w="53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169D6" w:rsidRDefault="008D0197">
            <w:pPr>
              <w:spacing w:after="0" w:line="0" w:lineRule="atLeast"/>
              <w:jc w:val="center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sz w:val="24"/>
              </w:rPr>
              <w:t>Количество часов</w:t>
            </w:r>
          </w:p>
        </w:tc>
      </w:tr>
      <w:tr w:rsidR="000169D6"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169D6" w:rsidRDefault="000169D6"/>
        </w:tc>
        <w:tc>
          <w:tcPr>
            <w:tcW w:w="62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169D6" w:rsidRDefault="000169D6"/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169D6" w:rsidRDefault="008D0197">
            <w:pPr>
              <w:spacing w:after="0" w:line="0" w:lineRule="atLeast"/>
              <w:jc w:val="center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sz w:val="24"/>
              </w:rPr>
              <w:t>Всего</w:t>
            </w:r>
          </w:p>
        </w:tc>
        <w:tc>
          <w:tcPr>
            <w:tcW w:w="2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169D6" w:rsidRDefault="008D0197">
            <w:pPr>
              <w:spacing w:after="0" w:line="0" w:lineRule="atLeast"/>
              <w:jc w:val="center"/>
              <w:rPr>
                <w:rFonts w:ascii="SchoolBookAC" w:hAnsi="SchoolBookAC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Теоретич</w:t>
            </w:r>
            <w:proofErr w:type="spellEnd"/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169D6" w:rsidRDefault="008D0197">
            <w:pPr>
              <w:spacing w:after="0" w:line="0" w:lineRule="atLeast"/>
              <w:jc w:val="center"/>
              <w:rPr>
                <w:rFonts w:ascii="SchoolBookAC" w:hAnsi="SchoolBookAC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</w:rPr>
              <w:t>.</w:t>
            </w:r>
          </w:p>
        </w:tc>
      </w:tr>
      <w:tr w:rsidR="000169D6">
        <w:trPr>
          <w:trHeight w:val="315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169D6" w:rsidRDefault="008D0197">
            <w:pPr>
              <w:spacing w:after="0" w:line="0" w:lineRule="atLeast"/>
              <w:ind w:firstLine="284"/>
              <w:jc w:val="both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6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169D6" w:rsidRDefault="008D0197">
            <w:pPr>
              <w:spacing w:after="0" w:line="0" w:lineRule="atLeast"/>
              <w:ind w:firstLine="284"/>
              <w:jc w:val="both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sz w:val="24"/>
              </w:rPr>
              <w:t>Интересный мир биологии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169D6" w:rsidRDefault="008D0197">
            <w:pPr>
              <w:spacing w:after="0" w:line="0" w:lineRule="atLeast"/>
              <w:ind w:firstLine="284"/>
              <w:jc w:val="both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2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169D6" w:rsidRDefault="008D0197">
            <w:pPr>
              <w:spacing w:after="0" w:line="0" w:lineRule="atLeast"/>
              <w:ind w:firstLine="284"/>
              <w:jc w:val="both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169D6" w:rsidRDefault="008D0197">
            <w:pPr>
              <w:spacing w:after="0" w:line="0" w:lineRule="atLeast"/>
              <w:ind w:firstLine="284"/>
              <w:jc w:val="both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</w:tr>
      <w:tr w:rsidR="000169D6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169D6" w:rsidRDefault="008D0197">
            <w:pPr>
              <w:spacing w:after="0" w:line="0" w:lineRule="atLeast"/>
              <w:ind w:firstLine="284"/>
              <w:jc w:val="both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169D6" w:rsidRDefault="008D0197">
            <w:pPr>
              <w:spacing w:after="0" w:line="0" w:lineRule="atLeast"/>
              <w:ind w:firstLine="284"/>
              <w:jc w:val="both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sz w:val="24"/>
              </w:rPr>
              <w:t>Занимательные опыты и эксперименты по биологии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169D6" w:rsidRDefault="008D0197">
            <w:pPr>
              <w:spacing w:after="0" w:line="0" w:lineRule="atLeast"/>
              <w:ind w:firstLine="284"/>
              <w:jc w:val="both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169D6" w:rsidRDefault="008D0197">
            <w:pPr>
              <w:spacing w:after="0" w:line="0" w:lineRule="atLeast"/>
              <w:ind w:firstLine="284"/>
              <w:jc w:val="both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169D6" w:rsidRDefault="008D0197">
            <w:pPr>
              <w:spacing w:after="0" w:line="0" w:lineRule="atLeast"/>
              <w:ind w:firstLine="284"/>
              <w:jc w:val="both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</w:tr>
      <w:tr w:rsidR="000169D6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169D6" w:rsidRDefault="008D0197">
            <w:pPr>
              <w:spacing w:after="0" w:line="0" w:lineRule="atLeast"/>
              <w:ind w:firstLine="284"/>
              <w:jc w:val="both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6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169D6" w:rsidRDefault="008D0197">
            <w:pPr>
              <w:spacing w:after="0" w:line="0" w:lineRule="atLeast"/>
              <w:ind w:firstLine="284"/>
              <w:jc w:val="both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sz w:val="24"/>
              </w:rPr>
              <w:t>Познаем себя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169D6" w:rsidRDefault="008D0197">
            <w:pPr>
              <w:spacing w:after="0" w:line="0" w:lineRule="atLeast"/>
              <w:ind w:firstLine="284"/>
              <w:jc w:val="both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2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169D6" w:rsidRDefault="008D0197">
            <w:pPr>
              <w:spacing w:after="0" w:line="0" w:lineRule="atLeast"/>
              <w:ind w:firstLine="284"/>
              <w:jc w:val="both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169D6" w:rsidRDefault="008D0197">
            <w:pPr>
              <w:spacing w:after="0" w:line="0" w:lineRule="atLeast"/>
              <w:ind w:firstLine="284"/>
              <w:jc w:val="both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</w:tr>
      <w:tr w:rsidR="000169D6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  <w:tc>
          <w:tcPr>
            <w:tcW w:w="6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169D6" w:rsidRDefault="008D0197">
            <w:pPr>
              <w:spacing w:after="0" w:line="0" w:lineRule="atLeast"/>
              <w:ind w:firstLine="284"/>
              <w:jc w:val="both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sz w:val="24"/>
              </w:rPr>
              <w:t>Итого: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169D6" w:rsidRDefault="008D0197">
            <w:pPr>
              <w:spacing w:after="0" w:line="0" w:lineRule="atLeast"/>
              <w:ind w:firstLine="284"/>
              <w:jc w:val="both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sz w:val="24"/>
              </w:rPr>
              <w:t>35</w:t>
            </w:r>
          </w:p>
        </w:tc>
        <w:tc>
          <w:tcPr>
            <w:tcW w:w="2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169D6" w:rsidRDefault="008D0197">
            <w:pPr>
              <w:spacing w:after="0" w:line="0" w:lineRule="atLeast"/>
              <w:ind w:firstLine="284"/>
              <w:jc w:val="both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169D6" w:rsidRDefault="008D0197">
            <w:pPr>
              <w:spacing w:after="0" w:line="0" w:lineRule="atLeast"/>
              <w:ind w:firstLine="284"/>
              <w:jc w:val="both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</w:tr>
    </w:tbl>
    <w:p w:rsidR="000169D6" w:rsidRDefault="008D0197">
      <w:pPr>
        <w:spacing w:after="0" w:line="240" w:lineRule="auto"/>
        <w:ind w:firstLine="284"/>
        <w:jc w:val="center"/>
        <w:rPr>
          <w:rFonts w:ascii="SchoolBookAC" w:hAnsi="SchoolBookAC"/>
        </w:rPr>
      </w:pPr>
      <w:r>
        <w:rPr>
          <w:rFonts w:ascii="Times New Roman" w:hAnsi="Times New Roman"/>
          <w:b/>
          <w:sz w:val="24"/>
        </w:rPr>
        <w:t>Место курса в учебном плане</w:t>
      </w:r>
    </w:p>
    <w:p w:rsidR="000169D6" w:rsidRDefault="008D0197">
      <w:pPr>
        <w:spacing w:after="0" w:line="240" w:lineRule="auto"/>
        <w:ind w:firstLine="710"/>
        <w:jc w:val="both"/>
        <w:rPr>
          <w:rFonts w:ascii="SchoolBookAC" w:hAnsi="SchoolBookAC"/>
        </w:rPr>
      </w:pPr>
      <w:r>
        <w:rPr>
          <w:rFonts w:ascii="Times New Roman" w:hAnsi="Times New Roman"/>
          <w:b/>
          <w:sz w:val="24"/>
        </w:rPr>
        <w:t>     </w:t>
      </w:r>
      <w:r>
        <w:rPr>
          <w:rFonts w:ascii="Times New Roman" w:hAnsi="Times New Roman"/>
          <w:sz w:val="24"/>
        </w:rPr>
        <w:t xml:space="preserve">Курс биологических дисциплин входит в число естественных наук, изучающих природу, а также </w:t>
      </w:r>
      <w:r>
        <w:rPr>
          <w:rFonts w:ascii="Times New Roman" w:hAnsi="Times New Roman"/>
          <w:sz w:val="24"/>
        </w:rPr>
        <w:t>научные методы и пути познания человеком природы. На освоение программы отводится 1 час в неделю, в год – 35 часов.</w:t>
      </w:r>
    </w:p>
    <w:p w:rsidR="000169D6" w:rsidRDefault="008D0197">
      <w:pPr>
        <w:spacing w:after="0" w:line="240" w:lineRule="auto"/>
        <w:ind w:firstLine="710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Количество тем регионального содержания – 12;</w:t>
      </w:r>
    </w:p>
    <w:p w:rsidR="000169D6" w:rsidRDefault="008D0197">
      <w:pPr>
        <w:spacing w:after="0" w:line="240" w:lineRule="auto"/>
        <w:ind w:firstLine="710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Количество лабораторных работ – 3;</w:t>
      </w:r>
    </w:p>
    <w:p w:rsidR="000169D6" w:rsidRDefault="008D0197">
      <w:pPr>
        <w:spacing w:after="0" w:line="240" w:lineRule="auto"/>
        <w:ind w:firstLine="710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Количество экскурсий -2;</w:t>
      </w:r>
    </w:p>
    <w:p w:rsidR="000169D6" w:rsidRDefault="008D0197">
      <w:pPr>
        <w:spacing w:after="0" w:line="240" w:lineRule="auto"/>
        <w:ind w:firstLine="710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Количество бесед – 35;</w:t>
      </w:r>
    </w:p>
    <w:p w:rsidR="000169D6" w:rsidRDefault="008D0197">
      <w:pPr>
        <w:spacing w:after="0" w:line="240" w:lineRule="auto"/>
        <w:ind w:firstLine="710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 xml:space="preserve">Количество </w:t>
      </w:r>
      <w:r>
        <w:rPr>
          <w:rFonts w:ascii="Times New Roman" w:hAnsi="Times New Roman"/>
          <w:sz w:val="24"/>
        </w:rPr>
        <w:t>тестов – 1.</w:t>
      </w:r>
    </w:p>
    <w:p w:rsidR="000169D6" w:rsidRDefault="008D0197">
      <w:pPr>
        <w:spacing w:after="0" w:line="240" w:lineRule="auto"/>
        <w:ind w:firstLine="710"/>
        <w:jc w:val="center"/>
        <w:rPr>
          <w:rFonts w:ascii="SchoolBookAC" w:hAnsi="SchoolBookAC"/>
        </w:rPr>
      </w:pPr>
      <w:r>
        <w:rPr>
          <w:rFonts w:ascii="Times New Roman" w:hAnsi="Times New Roman"/>
          <w:b/>
          <w:sz w:val="24"/>
        </w:rPr>
        <w:t>Ценностные ориентиры содержания учебного предмета</w:t>
      </w:r>
    </w:p>
    <w:p w:rsidR="000169D6" w:rsidRDefault="008D0197">
      <w:pPr>
        <w:spacing w:after="0" w:line="240" w:lineRule="auto"/>
        <w:ind w:firstLine="710"/>
        <w:jc w:val="both"/>
        <w:rPr>
          <w:rFonts w:ascii="SchoolBookAC" w:hAnsi="SchoolBookAC"/>
        </w:rPr>
      </w:pPr>
      <w:r>
        <w:rPr>
          <w:rFonts w:ascii="Times New Roman" w:hAnsi="Times New Roman"/>
          <w:b/>
          <w:sz w:val="24"/>
        </w:rPr>
        <w:lastRenderedPageBreak/>
        <w:t> </w:t>
      </w:r>
      <w:r>
        <w:rPr>
          <w:rFonts w:ascii="Times New Roman" w:hAnsi="Times New Roman"/>
          <w:sz w:val="24"/>
        </w:rPr>
        <w:t>В программе особое внимание уделено содержанию, способствующему формированию современной естественнонаучной картины мира, показано практическое применение биологических знаний.</w:t>
      </w:r>
    </w:p>
    <w:p w:rsidR="000169D6" w:rsidRDefault="008D0197">
      <w:pPr>
        <w:spacing w:after="0" w:line="240" w:lineRule="auto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Биологическое об</w:t>
      </w:r>
      <w:r>
        <w:rPr>
          <w:rFonts w:ascii="Times New Roman" w:hAnsi="Times New Roman"/>
          <w:sz w:val="24"/>
        </w:rPr>
        <w:t>разование призвано обеспечить:</w:t>
      </w:r>
    </w:p>
    <w:p w:rsidR="000169D6" w:rsidRDefault="008D0197">
      <w:pPr>
        <w:numPr>
          <w:ilvl w:val="0"/>
          <w:numId w:val="1"/>
        </w:numPr>
        <w:spacing w:before="30" w:after="30" w:line="240" w:lineRule="auto"/>
        <w:ind w:left="0" w:firstLine="900"/>
        <w:jc w:val="both"/>
        <w:rPr>
          <w:rFonts w:ascii="SchoolBookAC" w:hAnsi="SchoolBookAC"/>
        </w:rPr>
      </w:pPr>
      <w:r>
        <w:rPr>
          <w:rFonts w:ascii="Times New Roman" w:hAnsi="Times New Roman"/>
          <w:b/>
          <w:sz w:val="24"/>
        </w:rPr>
        <w:t>ориентацию</w:t>
      </w:r>
      <w:r>
        <w:rPr>
          <w:rFonts w:ascii="Times New Roman" w:hAnsi="Times New Roman"/>
          <w:sz w:val="24"/>
        </w:rPr>
        <w:t> в системе моральных норм и ценностей: признание высокой ценности жизни во всех проявлениях, здоровья своего и других людей; экологическое сознание и воспитание любви к природе;</w:t>
      </w:r>
    </w:p>
    <w:p w:rsidR="000169D6" w:rsidRDefault="008D0197">
      <w:pPr>
        <w:numPr>
          <w:ilvl w:val="0"/>
          <w:numId w:val="1"/>
        </w:numPr>
        <w:spacing w:before="30" w:after="30" w:line="240" w:lineRule="auto"/>
        <w:ind w:left="0" w:firstLine="900"/>
        <w:jc w:val="both"/>
        <w:rPr>
          <w:rFonts w:ascii="SchoolBookAC" w:hAnsi="SchoolBookAC"/>
        </w:rPr>
      </w:pPr>
      <w:r>
        <w:rPr>
          <w:rFonts w:ascii="Times New Roman" w:hAnsi="Times New Roman"/>
          <w:b/>
          <w:sz w:val="24"/>
        </w:rPr>
        <w:t>развитие</w:t>
      </w:r>
      <w:r>
        <w:rPr>
          <w:rFonts w:ascii="Times New Roman" w:hAnsi="Times New Roman"/>
          <w:sz w:val="24"/>
        </w:rPr>
        <w:t> познавательных мотивов, напр</w:t>
      </w:r>
      <w:r>
        <w:rPr>
          <w:rFonts w:ascii="Times New Roman" w:hAnsi="Times New Roman"/>
          <w:sz w:val="24"/>
        </w:rPr>
        <w:t>авленных на получение нового знания о живой природе, познавательных качеств личности, связанных с усвоением основ научных знаний, овладением методами исследования природы, формированием интеллектуальных умений;</w:t>
      </w:r>
    </w:p>
    <w:p w:rsidR="000169D6" w:rsidRDefault="008D0197">
      <w:pPr>
        <w:numPr>
          <w:ilvl w:val="0"/>
          <w:numId w:val="1"/>
        </w:numPr>
        <w:spacing w:before="30" w:after="30" w:line="240" w:lineRule="auto"/>
        <w:ind w:left="0" w:firstLine="900"/>
        <w:jc w:val="both"/>
        <w:rPr>
          <w:rFonts w:ascii="SchoolBookAC" w:hAnsi="SchoolBookAC"/>
        </w:rPr>
      </w:pPr>
      <w:r>
        <w:rPr>
          <w:rFonts w:ascii="Times New Roman" w:hAnsi="Times New Roman"/>
          <w:b/>
          <w:sz w:val="24"/>
        </w:rPr>
        <w:t>овладение</w:t>
      </w:r>
      <w:r>
        <w:rPr>
          <w:rFonts w:ascii="Times New Roman" w:hAnsi="Times New Roman"/>
          <w:sz w:val="24"/>
        </w:rPr>
        <w:t> ключевыми компетентностями: учебно-</w:t>
      </w:r>
      <w:r>
        <w:rPr>
          <w:rFonts w:ascii="Times New Roman" w:hAnsi="Times New Roman"/>
          <w:sz w:val="24"/>
        </w:rPr>
        <w:t>познавательными, информационными, ценностно-смысловыми, коммуникативными;</w:t>
      </w:r>
    </w:p>
    <w:p w:rsidR="000169D6" w:rsidRDefault="008D0197">
      <w:pPr>
        <w:numPr>
          <w:ilvl w:val="0"/>
          <w:numId w:val="1"/>
        </w:numPr>
        <w:spacing w:before="30" w:after="30" w:line="240" w:lineRule="auto"/>
        <w:ind w:left="0" w:firstLine="900"/>
        <w:jc w:val="both"/>
        <w:rPr>
          <w:rFonts w:ascii="SchoolBookAC" w:hAnsi="SchoolBookAC"/>
        </w:rPr>
      </w:pPr>
      <w:r>
        <w:rPr>
          <w:rFonts w:ascii="Times New Roman" w:hAnsi="Times New Roman"/>
          <w:b/>
          <w:sz w:val="24"/>
        </w:rPr>
        <w:t>формирование </w:t>
      </w:r>
      <w:r>
        <w:rPr>
          <w:rFonts w:ascii="Times New Roman" w:hAnsi="Times New Roman"/>
          <w:sz w:val="24"/>
        </w:rPr>
        <w:t xml:space="preserve">у </w:t>
      </w:r>
      <w:proofErr w:type="gramStart"/>
      <w:r>
        <w:rPr>
          <w:rFonts w:ascii="Times New Roman" w:hAnsi="Times New Roman"/>
          <w:sz w:val="24"/>
        </w:rPr>
        <w:t>обучающихся</w:t>
      </w:r>
      <w:proofErr w:type="gramEnd"/>
      <w:r>
        <w:rPr>
          <w:rFonts w:ascii="Times New Roman" w:hAnsi="Times New Roman"/>
          <w:sz w:val="24"/>
        </w:rPr>
        <w:t xml:space="preserve"> познавательной культуры, осваиваемой в процессе познавательной деятельности, и эстетической культуры как способности к эмоционально-ценностному отношению к объектам живой природы.</w:t>
      </w:r>
    </w:p>
    <w:p w:rsidR="000169D6" w:rsidRDefault="008D0197">
      <w:pPr>
        <w:spacing w:after="0" w:line="240" w:lineRule="auto"/>
        <w:ind w:firstLine="710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 xml:space="preserve">Отбор содержания в программе проведен с учетом </w:t>
      </w:r>
      <w:proofErr w:type="spellStart"/>
      <w:r>
        <w:rPr>
          <w:rFonts w:ascii="Times New Roman" w:hAnsi="Times New Roman"/>
          <w:sz w:val="24"/>
        </w:rPr>
        <w:t>культуросообразного</w:t>
      </w:r>
      <w:proofErr w:type="spellEnd"/>
      <w:r>
        <w:rPr>
          <w:rFonts w:ascii="Times New Roman" w:hAnsi="Times New Roman"/>
          <w:sz w:val="24"/>
        </w:rPr>
        <w:t xml:space="preserve"> подхода,</w:t>
      </w:r>
      <w:r>
        <w:rPr>
          <w:rFonts w:ascii="Times New Roman" w:hAnsi="Times New Roman"/>
          <w:sz w:val="24"/>
        </w:rPr>
        <w:t xml:space="preserve"> в соответствии с которым учащиеся должны освоить содержание, значимое для формирования познавательной, нравственной и эстетической культуры, сохранения окружающего среды и собственного здоровья, для повседневной жизни и практической деятельности.</w:t>
      </w:r>
    </w:p>
    <w:p w:rsidR="000169D6" w:rsidRDefault="008D0197">
      <w:pPr>
        <w:spacing w:after="0" w:line="240" w:lineRule="auto"/>
        <w:ind w:firstLine="284"/>
        <w:jc w:val="center"/>
        <w:rPr>
          <w:rFonts w:ascii="SchoolBookAC" w:hAnsi="SchoolBookAC"/>
        </w:rPr>
      </w:pPr>
      <w:r>
        <w:rPr>
          <w:rFonts w:ascii="Times New Roman" w:hAnsi="Times New Roman"/>
          <w:b/>
          <w:sz w:val="24"/>
        </w:rPr>
        <w:t>Прогнози</w:t>
      </w:r>
      <w:r>
        <w:rPr>
          <w:rFonts w:ascii="Times New Roman" w:hAnsi="Times New Roman"/>
          <w:b/>
          <w:sz w:val="24"/>
        </w:rPr>
        <w:t>руемые результаты</w:t>
      </w:r>
    </w:p>
    <w:p w:rsidR="000169D6" w:rsidRDefault="008D0197">
      <w:pPr>
        <w:spacing w:after="0" w:line="240" w:lineRule="auto"/>
        <w:ind w:firstLine="284"/>
        <w:jc w:val="both"/>
        <w:rPr>
          <w:rFonts w:ascii="SchoolBookAC" w:hAnsi="SchoolBookAC"/>
        </w:rPr>
      </w:pPr>
      <w:r>
        <w:rPr>
          <w:rFonts w:ascii="Times New Roman" w:hAnsi="Times New Roman"/>
          <w:b/>
          <w:sz w:val="24"/>
        </w:rPr>
        <w:t>Обучающиеся должны знать:</w:t>
      </w:r>
    </w:p>
    <w:p w:rsidR="000169D6" w:rsidRDefault="008D0197">
      <w:pPr>
        <w:spacing w:after="0" w:line="240" w:lineRule="auto"/>
        <w:ind w:firstLine="284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- определение основных экологических понятий;</w:t>
      </w:r>
    </w:p>
    <w:p w:rsidR="000169D6" w:rsidRDefault="008D0197">
      <w:pPr>
        <w:spacing w:after="0" w:line="240" w:lineRule="auto"/>
        <w:ind w:firstLine="284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- о биологическом разнообразии как важнейшем условии устойчивости экосистем;</w:t>
      </w:r>
    </w:p>
    <w:p w:rsidR="000169D6" w:rsidRDefault="008D0197">
      <w:pPr>
        <w:spacing w:after="0" w:line="240" w:lineRule="auto"/>
        <w:ind w:firstLine="284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- многообразие растений, животных, грибов, экологические связи между ними;</w:t>
      </w:r>
    </w:p>
    <w:p w:rsidR="000169D6" w:rsidRDefault="008D0197">
      <w:pPr>
        <w:spacing w:after="0" w:line="240" w:lineRule="auto"/>
        <w:ind w:firstLine="284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 xml:space="preserve">- основные </w:t>
      </w:r>
      <w:r>
        <w:rPr>
          <w:rFonts w:ascii="Times New Roman" w:hAnsi="Times New Roman"/>
          <w:sz w:val="24"/>
        </w:rPr>
        <w:t>виды растений и животных различных экосистем (леса, луга и т. д.);</w:t>
      </w:r>
    </w:p>
    <w:p w:rsidR="000169D6" w:rsidRDefault="008D0197">
      <w:pPr>
        <w:spacing w:after="0" w:line="240" w:lineRule="auto"/>
        <w:ind w:firstLine="284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 - наиболее типичных представителей животного и растительного мира Хакасии;</w:t>
      </w:r>
    </w:p>
    <w:p w:rsidR="000169D6" w:rsidRDefault="008D0197">
      <w:pPr>
        <w:spacing w:after="0" w:line="240" w:lineRule="auto"/>
        <w:ind w:firstLine="284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- основные группы растительных и животных организмов и их приспособленность к условиям существования (примеры);</w:t>
      </w:r>
    </w:p>
    <w:p w:rsidR="000169D6" w:rsidRDefault="008D0197">
      <w:pPr>
        <w:spacing w:after="0" w:line="240" w:lineRule="auto"/>
        <w:ind w:firstLine="284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 xml:space="preserve"> какую пользу приносят представители животного мира;</w:t>
      </w:r>
    </w:p>
    <w:p w:rsidR="000169D6" w:rsidRDefault="008D0197">
      <w:pPr>
        <w:spacing w:after="0" w:line="240" w:lineRule="auto"/>
        <w:ind w:firstLine="284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- съедобные и ядовитые растения своей местности;</w:t>
      </w:r>
    </w:p>
    <w:p w:rsidR="000169D6" w:rsidRDefault="008D0197">
      <w:pPr>
        <w:spacing w:after="0" w:line="240" w:lineRule="auto"/>
        <w:ind w:firstLine="284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- лекарственные растения, правила сбора, хранения и применения их.</w:t>
      </w:r>
    </w:p>
    <w:p w:rsidR="000169D6" w:rsidRDefault="008D0197">
      <w:pPr>
        <w:spacing w:after="0" w:line="240" w:lineRule="auto"/>
        <w:ind w:firstLine="284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- редкие и охраняемые виды растений и животных нашей области;</w:t>
      </w:r>
    </w:p>
    <w:p w:rsidR="000169D6" w:rsidRDefault="008D0197">
      <w:pPr>
        <w:spacing w:after="0" w:line="240" w:lineRule="auto"/>
        <w:ind w:firstLine="284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- влияние деятельности че</w:t>
      </w:r>
      <w:r>
        <w:rPr>
          <w:rFonts w:ascii="Times New Roman" w:hAnsi="Times New Roman"/>
          <w:sz w:val="24"/>
        </w:rPr>
        <w:t>ловека на условия жизни живых организмов (примеры);</w:t>
      </w:r>
    </w:p>
    <w:p w:rsidR="000169D6" w:rsidRDefault="008D0197">
      <w:pPr>
        <w:spacing w:after="0" w:line="240" w:lineRule="auto"/>
        <w:ind w:firstLine="284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- значение растений и животных в жизни человека, условия их выращивания и правила ухода;</w:t>
      </w:r>
    </w:p>
    <w:p w:rsidR="000169D6" w:rsidRDefault="008D0197">
      <w:pPr>
        <w:spacing w:after="0" w:line="240" w:lineRule="auto"/>
        <w:ind w:firstLine="284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- современные проблемы охраны природы, аспекты, принципы и правила охраны природы;</w:t>
      </w:r>
    </w:p>
    <w:p w:rsidR="000169D6" w:rsidRDefault="008D0197">
      <w:pPr>
        <w:spacing w:after="0" w:line="240" w:lineRule="auto"/>
        <w:ind w:firstLine="284"/>
        <w:rPr>
          <w:rFonts w:ascii="SchoolBookAC" w:hAnsi="SchoolBookAC"/>
        </w:rPr>
      </w:pPr>
      <w:r>
        <w:rPr>
          <w:rFonts w:ascii="Times New Roman" w:hAnsi="Times New Roman"/>
          <w:b/>
          <w:sz w:val="24"/>
        </w:rPr>
        <w:t>Обучающиеся должны уметь:</w:t>
      </w:r>
    </w:p>
    <w:p w:rsidR="000169D6" w:rsidRDefault="008D0197">
      <w:pPr>
        <w:spacing w:after="0" w:line="240" w:lineRule="auto"/>
        <w:ind w:firstLine="284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- узна</w:t>
      </w:r>
      <w:r>
        <w:rPr>
          <w:rFonts w:ascii="Times New Roman" w:hAnsi="Times New Roman"/>
          <w:sz w:val="24"/>
        </w:rPr>
        <w:t>вать животных и птиц в природе, на картинках, по описанию;</w:t>
      </w:r>
    </w:p>
    <w:p w:rsidR="000169D6" w:rsidRDefault="008D0197">
      <w:pPr>
        <w:spacing w:after="0" w:line="240" w:lineRule="auto"/>
        <w:ind w:firstLine="284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- ухаживать за домашними животными и птицами;</w:t>
      </w:r>
    </w:p>
    <w:p w:rsidR="000169D6" w:rsidRDefault="008D0197">
      <w:pPr>
        <w:numPr>
          <w:ilvl w:val="0"/>
          <w:numId w:val="2"/>
        </w:numPr>
        <w:spacing w:before="30" w:after="30" w:line="240" w:lineRule="auto"/>
        <w:ind w:left="0" w:firstLine="332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выполнять правила экологически сообразного поведения в природе;</w:t>
      </w:r>
    </w:p>
    <w:p w:rsidR="000169D6" w:rsidRDefault="008D0197">
      <w:pPr>
        <w:numPr>
          <w:ilvl w:val="0"/>
          <w:numId w:val="2"/>
        </w:numPr>
        <w:spacing w:before="30" w:after="30" w:line="240" w:lineRule="auto"/>
        <w:ind w:left="0" w:firstLine="332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применять теоретические знания при общении с живыми организмами и в практической деятел</w:t>
      </w:r>
      <w:r>
        <w:rPr>
          <w:rFonts w:ascii="Times New Roman" w:hAnsi="Times New Roman"/>
          <w:sz w:val="24"/>
        </w:rPr>
        <w:t>ьности по сохранению природного окружения;</w:t>
      </w:r>
    </w:p>
    <w:p w:rsidR="000169D6" w:rsidRDefault="008D0197">
      <w:pPr>
        <w:numPr>
          <w:ilvl w:val="0"/>
          <w:numId w:val="2"/>
        </w:numPr>
        <w:spacing w:before="30" w:after="30" w:line="240" w:lineRule="auto"/>
        <w:ind w:left="0" w:firstLine="332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ухаживать за культурными растениями и домашними животными (посильное участие);</w:t>
      </w:r>
    </w:p>
    <w:p w:rsidR="000169D6" w:rsidRDefault="008D0197">
      <w:pPr>
        <w:numPr>
          <w:ilvl w:val="0"/>
          <w:numId w:val="2"/>
        </w:numPr>
        <w:spacing w:before="30" w:after="30" w:line="240" w:lineRule="auto"/>
        <w:ind w:left="0" w:firstLine="900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доказывать, уникальность и красоту каждого природного объекта;</w:t>
      </w:r>
    </w:p>
    <w:p w:rsidR="000169D6" w:rsidRDefault="008D0197">
      <w:pPr>
        <w:numPr>
          <w:ilvl w:val="0"/>
          <w:numId w:val="2"/>
        </w:numPr>
        <w:spacing w:before="30" w:after="30" w:line="240" w:lineRule="auto"/>
        <w:ind w:left="0" w:firstLine="900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предвидеть последствия деятельности людей в природе (конкретные примеры</w:t>
      </w:r>
      <w:r>
        <w:rPr>
          <w:rFonts w:ascii="Times New Roman" w:hAnsi="Times New Roman"/>
          <w:sz w:val="24"/>
        </w:rPr>
        <w:t>);</w:t>
      </w:r>
    </w:p>
    <w:p w:rsidR="000169D6" w:rsidRDefault="008D0197">
      <w:pPr>
        <w:numPr>
          <w:ilvl w:val="0"/>
          <w:numId w:val="3"/>
        </w:numPr>
        <w:spacing w:before="30" w:after="30" w:line="240" w:lineRule="auto"/>
        <w:ind w:left="0" w:firstLine="346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наблюдать предметы и явления природы;</w:t>
      </w:r>
    </w:p>
    <w:p w:rsidR="000169D6" w:rsidRDefault="008D0197">
      <w:pPr>
        <w:numPr>
          <w:ilvl w:val="0"/>
          <w:numId w:val="3"/>
        </w:numPr>
        <w:spacing w:before="30" w:after="30" w:line="240" w:lineRule="auto"/>
        <w:ind w:left="0" w:firstLine="346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lastRenderedPageBreak/>
        <w:t>оформлять результаты наблюдений в виде простейших схем, знаков, рисунков, описаний, выводов;</w:t>
      </w:r>
    </w:p>
    <w:p w:rsidR="000169D6" w:rsidRDefault="008D0197">
      <w:pPr>
        <w:numPr>
          <w:ilvl w:val="0"/>
          <w:numId w:val="3"/>
        </w:numPr>
        <w:spacing w:before="30" w:after="30" w:line="240" w:lineRule="auto"/>
        <w:ind w:left="0" w:firstLine="346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подготовить доклад, презентацию;</w:t>
      </w:r>
    </w:p>
    <w:p w:rsidR="000169D6" w:rsidRDefault="008D0197">
      <w:pPr>
        <w:numPr>
          <w:ilvl w:val="0"/>
          <w:numId w:val="4"/>
        </w:numPr>
        <w:spacing w:before="30" w:after="30" w:line="240" w:lineRule="auto"/>
        <w:ind w:left="0" w:firstLine="346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ставить простейшие опыты с объектами живой и неживой природы.</w:t>
      </w:r>
    </w:p>
    <w:p w:rsidR="000169D6" w:rsidRDefault="008D0197">
      <w:pPr>
        <w:spacing w:after="0" w:line="240" w:lineRule="auto"/>
        <w:ind w:firstLine="284"/>
        <w:jc w:val="both"/>
        <w:rPr>
          <w:rFonts w:ascii="SchoolBookAC" w:hAnsi="SchoolBookAC"/>
        </w:rPr>
      </w:pPr>
      <w:r>
        <w:rPr>
          <w:rFonts w:ascii="Times New Roman" w:hAnsi="Times New Roman"/>
          <w:b/>
          <w:sz w:val="24"/>
        </w:rPr>
        <w:t xml:space="preserve">     Программа обеспечивает достижение  следующих личностных, </w:t>
      </w:r>
      <w:proofErr w:type="spellStart"/>
      <w:r>
        <w:rPr>
          <w:rFonts w:ascii="Times New Roman" w:hAnsi="Times New Roman"/>
          <w:b/>
          <w:sz w:val="24"/>
        </w:rPr>
        <w:t>метапредметных</w:t>
      </w:r>
      <w:proofErr w:type="spellEnd"/>
      <w:r>
        <w:rPr>
          <w:rFonts w:ascii="Times New Roman" w:hAnsi="Times New Roman"/>
          <w:b/>
          <w:sz w:val="24"/>
        </w:rPr>
        <w:t xml:space="preserve"> и предметных результатов:</w:t>
      </w:r>
    </w:p>
    <w:p w:rsidR="000169D6" w:rsidRDefault="008D0197">
      <w:pPr>
        <w:spacing w:after="0" w:line="240" w:lineRule="auto"/>
        <w:ind w:firstLine="710"/>
        <w:jc w:val="both"/>
        <w:rPr>
          <w:rFonts w:ascii="SchoolBookAC" w:hAnsi="SchoolBookAC"/>
        </w:rPr>
      </w:pPr>
      <w:r>
        <w:rPr>
          <w:rFonts w:ascii="Times New Roman" w:hAnsi="Times New Roman"/>
          <w:b/>
          <w:i/>
          <w:sz w:val="24"/>
        </w:rPr>
        <w:t>Личностные результаты</w:t>
      </w:r>
      <w:r>
        <w:rPr>
          <w:rFonts w:ascii="Times New Roman" w:hAnsi="Times New Roman"/>
          <w:sz w:val="24"/>
        </w:rPr>
        <w:t> обучения:</w:t>
      </w:r>
    </w:p>
    <w:p w:rsidR="000169D6" w:rsidRDefault="008D0197">
      <w:pPr>
        <w:numPr>
          <w:ilvl w:val="0"/>
          <w:numId w:val="5"/>
        </w:numPr>
        <w:spacing w:before="30" w:after="30" w:line="240" w:lineRule="auto"/>
        <w:ind w:left="0" w:firstLine="710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знание основных принципов и правил отношения к живой природе;</w:t>
      </w:r>
    </w:p>
    <w:p w:rsidR="000169D6" w:rsidRDefault="008D0197">
      <w:pPr>
        <w:numPr>
          <w:ilvl w:val="0"/>
          <w:numId w:val="5"/>
        </w:numPr>
        <w:spacing w:before="30" w:after="30" w:line="240" w:lineRule="auto"/>
        <w:ind w:left="0" w:firstLine="710"/>
        <w:jc w:val="both"/>
        <w:rPr>
          <w:rFonts w:ascii="SchoolBookAC" w:hAnsi="SchoolBookAC"/>
        </w:rPr>
      </w:pPr>
      <w:proofErr w:type="spellStart"/>
      <w:r>
        <w:rPr>
          <w:rFonts w:ascii="Times New Roman" w:hAnsi="Times New Roman"/>
          <w:sz w:val="24"/>
        </w:rPr>
        <w:t>сформированность</w:t>
      </w:r>
      <w:proofErr w:type="spellEnd"/>
      <w:r>
        <w:rPr>
          <w:rFonts w:ascii="Times New Roman" w:hAnsi="Times New Roman"/>
          <w:sz w:val="24"/>
        </w:rPr>
        <w:t xml:space="preserve"> познавательных интересов и мотивов, направ</w:t>
      </w:r>
      <w:r>
        <w:rPr>
          <w:rFonts w:ascii="Times New Roman" w:hAnsi="Times New Roman"/>
          <w:sz w:val="24"/>
        </w:rPr>
        <w:t>ленных на изучение живой природы; интеллектуальных умений (доказывать, строить рассуждения, анализировать, делать выводы); эстетического отношения к живым объектам;</w:t>
      </w:r>
    </w:p>
    <w:p w:rsidR="000169D6" w:rsidRDefault="008D0197">
      <w:pPr>
        <w:numPr>
          <w:ilvl w:val="0"/>
          <w:numId w:val="5"/>
        </w:numPr>
        <w:spacing w:before="30" w:after="30" w:line="240" w:lineRule="auto"/>
        <w:ind w:left="0" w:firstLine="710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формирование личностных представлений о целостности природы,</w:t>
      </w:r>
    </w:p>
    <w:p w:rsidR="000169D6" w:rsidRDefault="008D0197">
      <w:pPr>
        <w:numPr>
          <w:ilvl w:val="0"/>
          <w:numId w:val="5"/>
        </w:numPr>
        <w:spacing w:before="30" w:after="30" w:line="240" w:lineRule="auto"/>
        <w:ind w:left="0" w:firstLine="710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формирование основ экологическ</w:t>
      </w:r>
      <w:r>
        <w:rPr>
          <w:rFonts w:ascii="Times New Roman" w:hAnsi="Times New Roman"/>
          <w:sz w:val="24"/>
        </w:rPr>
        <w:t>ого сознания на основе признания ценности жизни во всех её проявлениях и необходимости ответственного, бережного отношения к окружающей среде и рационального природопользования.</w:t>
      </w:r>
    </w:p>
    <w:p w:rsidR="000169D6" w:rsidRDefault="008D0197">
      <w:pPr>
        <w:spacing w:after="0" w:line="240" w:lineRule="auto"/>
        <w:ind w:firstLine="710"/>
        <w:jc w:val="both"/>
        <w:rPr>
          <w:rFonts w:ascii="SchoolBookAC" w:hAnsi="SchoolBookAC"/>
        </w:rPr>
      </w:pPr>
      <w:proofErr w:type="spellStart"/>
      <w:r>
        <w:rPr>
          <w:rFonts w:ascii="Times New Roman" w:hAnsi="Times New Roman"/>
          <w:b/>
          <w:i/>
          <w:sz w:val="24"/>
        </w:rPr>
        <w:t>Метапредметные</w:t>
      </w:r>
      <w:proofErr w:type="spellEnd"/>
      <w:r>
        <w:rPr>
          <w:rFonts w:ascii="Times New Roman" w:hAnsi="Times New Roman"/>
          <w:b/>
          <w:i/>
          <w:sz w:val="24"/>
        </w:rPr>
        <w:t xml:space="preserve"> результаты</w:t>
      </w:r>
      <w:r>
        <w:rPr>
          <w:rFonts w:ascii="Times New Roman" w:hAnsi="Times New Roman"/>
          <w:sz w:val="24"/>
        </w:rPr>
        <w:t> обучения:</w:t>
      </w:r>
    </w:p>
    <w:p w:rsidR="000169D6" w:rsidRDefault="008D0197">
      <w:pPr>
        <w:numPr>
          <w:ilvl w:val="0"/>
          <w:numId w:val="6"/>
        </w:numPr>
        <w:spacing w:before="30" w:after="30" w:line="240" w:lineRule="auto"/>
        <w:ind w:left="0" w:firstLine="710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 xml:space="preserve">учиться </w:t>
      </w:r>
      <w:proofErr w:type="gramStart"/>
      <w:r>
        <w:rPr>
          <w:rFonts w:ascii="Times New Roman" w:hAnsi="Times New Roman"/>
          <w:sz w:val="24"/>
        </w:rPr>
        <w:t>самостоятельно</w:t>
      </w:r>
      <w:proofErr w:type="gramEnd"/>
      <w:r>
        <w:rPr>
          <w:rFonts w:ascii="Times New Roman" w:hAnsi="Times New Roman"/>
          <w:sz w:val="24"/>
        </w:rPr>
        <w:t xml:space="preserve"> определять цели сво</w:t>
      </w:r>
      <w:r>
        <w:rPr>
          <w:rFonts w:ascii="Times New Roman" w:hAnsi="Times New Roman"/>
          <w:sz w:val="24"/>
        </w:rPr>
        <w:t>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0169D6" w:rsidRDefault="008D0197">
      <w:pPr>
        <w:numPr>
          <w:ilvl w:val="0"/>
          <w:numId w:val="6"/>
        </w:numPr>
        <w:spacing w:before="30" w:after="30" w:line="240" w:lineRule="auto"/>
        <w:ind w:left="0" w:firstLine="710"/>
        <w:jc w:val="both"/>
        <w:rPr>
          <w:rFonts w:ascii="SchoolBookAC" w:hAnsi="SchoolBookAC"/>
        </w:rPr>
      </w:pPr>
      <w:proofErr w:type="gramStart"/>
      <w:r>
        <w:rPr>
          <w:rFonts w:ascii="Times New Roman" w:hAnsi="Times New Roman"/>
          <w:sz w:val="24"/>
        </w:rPr>
        <w:t>знакомство с составляющими исследовательской деятельности, включая умение видеть проблему, ста</w:t>
      </w:r>
      <w:r>
        <w:rPr>
          <w:rFonts w:ascii="Times New Roman" w:hAnsi="Times New Roman"/>
          <w:sz w:val="24"/>
        </w:rPr>
        <w:t>вить вопросы, выдвигать гипотезы, давать определения понятиям, классифицировать, наблюдать, проводить эксперименты, делать выводы и заключения, структурировать материал, объяснять, доказывать, защищать свои идеи;</w:t>
      </w:r>
      <w:proofErr w:type="gramEnd"/>
    </w:p>
    <w:p w:rsidR="000169D6" w:rsidRDefault="008D0197">
      <w:pPr>
        <w:numPr>
          <w:ilvl w:val="0"/>
          <w:numId w:val="6"/>
        </w:numPr>
        <w:spacing w:before="30" w:after="30" w:line="240" w:lineRule="auto"/>
        <w:ind w:left="0" w:firstLine="710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формирование умения работать с различными  </w:t>
      </w:r>
      <w:r>
        <w:rPr>
          <w:rFonts w:ascii="Times New Roman" w:hAnsi="Times New Roman"/>
          <w:sz w:val="24"/>
        </w:rPr>
        <w:t>источниками биологической информации: текст учебника, научно-популярной литературой, биологическими словарями справочниками, анализировать и оценивать информацию;</w:t>
      </w:r>
    </w:p>
    <w:p w:rsidR="000169D6" w:rsidRDefault="008D0197">
      <w:pPr>
        <w:numPr>
          <w:ilvl w:val="0"/>
          <w:numId w:val="6"/>
        </w:numPr>
        <w:spacing w:before="30" w:after="30" w:line="240" w:lineRule="auto"/>
        <w:ind w:left="0" w:firstLine="710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владение основами самоконтроля, самооценки, принятия решений в учебной и познавательной деяте</w:t>
      </w:r>
      <w:r>
        <w:rPr>
          <w:rFonts w:ascii="Times New Roman" w:hAnsi="Times New Roman"/>
          <w:sz w:val="24"/>
        </w:rPr>
        <w:t>льности;</w:t>
      </w:r>
    </w:p>
    <w:p w:rsidR="000169D6" w:rsidRDefault="008D0197">
      <w:pPr>
        <w:numPr>
          <w:ilvl w:val="0"/>
          <w:numId w:val="6"/>
        </w:numPr>
        <w:spacing w:before="30" w:after="30" w:line="240" w:lineRule="auto"/>
        <w:ind w:left="0" w:firstLine="710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формирование и развитие компетентности  в области использования информационно-коммуникативных технологий;</w:t>
      </w:r>
    </w:p>
    <w:p w:rsidR="000169D6" w:rsidRDefault="008D0197">
      <w:pPr>
        <w:numPr>
          <w:ilvl w:val="0"/>
          <w:numId w:val="6"/>
        </w:numPr>
        <w:spacing w:before="30" w:after="30" w:line="240" w:lineRule="auto"/>
        <w:ind w:left="0" w:firstLine="710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 xml:space="preserve">формирование умений осознанно использовать речевые средства для дискуссии и аргументации своей позиции, сравнивать различные точки зрения, </w:t>
      </w:r>
      <w:r>
        <w:rPr>
          <w:rFonts w:ascii="Times New Roman" w:hAnsi="Times New Roman"/>
          <w:sz w:val="24"/>
        </w:rPr>
        <w:t>аргументировать и отстаивать свою точку зрения.  </w:t>
      </w:r>
    </w:p>
    <w:p w:rsidR="000169D6" w:rsidRDefault="008D0197">
      <w:pPr>
        <w:spacing w:after="0" w:line="240" w:lineRule="auto"/>
        <w:ind w:firstLine="710"/>
        <w:jc w:val="both"/>
        <w:rPr>
          <w:rFonts w:ascii="SchoolBookAC" w:hAnsi="SchoolBookAC"/>
        </w:rPr>
      </w:pPr>
      <w:r>
        <w:rPr>
          <w:rFonts w:ascii="Times New Roman" w:hAnsi="Times New Roman"/>
          <w:b/>
          <w:i/>
          <w:sz w:val="24"/>
        </w:rPr>
        <w:t>Предметными результатами</w:t>
      </w:r>
      <w:r>
        <w:rPr>
          <w:rFonts w:ascii="Times New Roman" w:hAnsi="Times New Roman"/>
          <w:sz w:val="24"/>
        </w:rPr>
        <w:t> обучения  являются:</w:t>
      </w:r>
    </w:p>
    <w:p w:rsidR="000169D6" w:rsidRDefault="008D0197">
      <w:pPr>
        <w:spacing w:after="0" w:line="240" w:lineRule="auto"/>
        <w:ind w:firstLine="710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1. В </w:t>
      </w:r>
      <w:r>
        <w:rPr>
          <w:rFonts w:ascii="Times New Roman" w:hAnsi="Times New Roman"/>
          <w:i/>
          <w:sz w:val="24"/>
        </w:rPr>
        <w:t>познавательной</w:t>
      </w:r>
      <w:r>
        <w:rPr>
          <w:rFonts w:ascii="Times New Roman" w:hAnsi="Times New Roman"/>
          <w:sz w:val="24"/>
        </w:rPr>
        <w:t> (интеллектуальной) сфере:</w:t>
      </w:r>
    </w:p>
    <w:p w:rsidR="000169D6" w:rsidRDefault="008D0197">
      <w:pPr>
        <w:numPr>
          <w:ilvl w:val="0"/>
          <w:numId w:val="7"/>
        </w:numPr>
        <w:spacing w:before="30" w:after="30" w:line="240" w:lineRule="auto"/>
        <w:ind w:left="0" w:firstLine="710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выделение существенных признаков биологических объектов (отличительных признаков живых организмов; клеток и организ</w:t>
      </w:r>
      <w:r>
        <w:rPr>
          <w:rFonts w:ascii="Times New Roman" w:hAnsi="Times New Roman"/>
          <w:sz w:val="24"/>
        </w:rPr>
        <w:t>мов растений,  грибов и бактерий;</w:t>
      </w:r>
    </w:p>
    <w:p w:rsidR="000169D6" w:rsidRDefault="008D0197">
      <w:pPr>
        <w:numPr>
          <w:ilvl w:val="0"/>
          <w:numId w:val="7"/>
        </w:numPr>
        <w:spacing w:before="30" w:after="30" w:line="240" w:lineRule="auto"/>
        <w:ind w:left="0" w:firstLine="710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соблюдения мер профилактики заболеваний, вызываемых растениями,  бактериями, грибами;</w:t>
      </w:r>
    </w:p>
    <w:p w:rsidR="000169D6" w:rsidRDefault="008D0197">
      <w:pPr>
        <w:numPr>
          <w:ilvl w:val="0"/>
          <w:numId w:val="7"/>
        </w:numPr>
        <w:spacing w:before="30" w:after="30" w:line="240" w:lineRule="auto"/>
        <w:ind w:left="0" w:firstLine="710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классификация — определение принадлежности биологических объектов к определенной систематической группе;</w:t>
      </w:r>
    </w:p>
    <w:p w:rsidR="000169D6" w:rsidRDefault="008D0197">
      <w:pPr>
        <w:numPr>
          <w:ilvl w:val="0"/>
          <w:numId w:val="7"/>
        </w:numPr>
        <w:spacing w:before="30" w:after="30" w:line="240" w:lineRule="auto"/>
        <w:ind w:left="0" w:firstLine="710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роли различных организмов в жиз</w:t>
      </w:r>
      <w:r>
        <w:rPr>
          <w:rFonts w:ascii="Times New Roman" w:hAnsi="Times New Roman"/>
          <w:sz w:val="24"/>
        </w:rPr>
        <w:t>ни человека; значения биологического разнообразия для сохранения биосферы;</w:t>
      </w:r>
    </w:p>
    <w:p w:rsidR="000169D6" w:rsidRDefault="008D0197">
      <w:pPr>
        <w:numPr>
          <w:ilvl w:val="0"/>
          <w:numId w:val="7"/>
        </w:numPr>
        <w:spacing w:before="30" w:after="30" w:line="240" w:lineRule="auto"/>
        <w:ind w:left="0" w:firstLine="710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различение съедобных и ядовитых грибов; опасных для человека растений;</w:t>
      </w:r>
    </w:p>
    <w:p w:rsidR="000169D6" w:rsidRDefault="008D0197">
      <w:pPr>
        <w:numPr>
          <w:ilvl w:val="0"/>
          <w:numId w:val="7"/>
        </w:numPr>
        <w:spacing w:before="30" w:after="30" w:line="240" w:lineRule="auto"/>
        <w:ind w:left="0" w:firstLine="710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сравнение биологических объектов и процессов, умение делать выводы и умозаключения на основе сравнения;</w:t>
      </w:r>
    </w:p>
    <w:p w:rsidR="000169D6" w:rsidRDefault="008D0197">
      <w:pPr>
        <w:numPr>
          <w:ilvl w:val="0"/>
          <w:numId w:val="7"/>
        </w:numPr>
        <w:spacing w:before="30" w:after="30" w:line="240" w:lineRule="auto"/>
        <w:ind w:left="0" w:firstLine="710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выявле</w:t>
      </w:r>
      <w:r>
        <w:rPr>
          <w:rFonts w:ascii="Times New Roman" w:hAnsi="Times New Roman"/>
          <w:sz w:val="24"/>
        </w:rPr>
        <w:t>ние приспособлений организмов к среде обитания; типов взаимодействия разных видов в экосистеме;</w:t>
      </w:r>
    </w:p>
    <w:p w:rsidR="000169D6" w:rsidRDefault="008D0197">
      <w:pPr>
        <w:numPr>
          <w:ilvl w:val="0"/>
          <w:numId w:val="7"/>
        </w:numPr>
        <w:spacing w:before="30" w:after="30" w:line="240" w:lineRule="auto"/>
        <w:ind w:left="0" w:firstLine="710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lastRenderedPageBreak/>
        <w:t>овладение методами биологической науки: наблюдение и описание биологических объектов и процессов; постановка биологических экспериментов и объяснение их результ</w:t>
      </w:r>
      <w:r>
        <w:rPr>
          <w:rFonts w:ascii="Times New Roman" w:hAnsi="Times New Roman"/>
          <w:sz w:val="24"/>
        </w:rPr>
        <w:t>атов.</w:t>
      </w:r>
    </w:p>
    <w:p w:rsidR="000169D6" w:rsidRDefault="008D0197">
      <w:pPr>
        <w:spacing w:after="0" w:line="240" w:lineRule="auto"/>
        <w:ind w:firstLine="710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 2. В </w:t>
      </w:r>
      <w:r>
        <w:rPr>
          <w:rFonts w:ascii="Times New Roman" w:hAnsi="Times New Roman"/>
          <w:i/>
          <w:sz w:val="24"/>
        </w:rPr>
        <w:t>ценностно-ориентационной</w:t>
      </w:r>
      <w:r>
        <w:rPr>
          <w:rFonts w:ascii="Times New Roman" w:hAnsi="Times New Roman"/>
          <w:sz w:val="24"/>
        </w:rPr>
        <w:t> сфере:</w:t>
      </w:r>
    </w:p>
    <w:p w:rsidR="000169D6" w:rsidRDefault="008D0197">
      <w:pPr>
        <w:numPr>
          <w:ilvl w:val="0"/>
          <w:numId w:val="8"/>
        </w:numPr>
        <w:spacing w:before="30" w:after="30" w:line="240" w:lineRule="auto"/>
        <w:ind w:left="0" w:firstLine="710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знание основных правил поведения в природе;</w:t>
      </w:r>
    </w:p>
    <w:p w:rsidR="000169D6" w:rsidRDefault="008D0197">
      <w:pPr>
        <w:numPr>
          <w:ilvl w:val="0"/>
          <w:numId w:val="8"/>
        </w:numPr>
        <w:spacing w:before="30" w:after="30" w:line="240" w:lineRule="auto"/>
        <w:ind w:left="0" w:firstLine="710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анализ и оценка последствий деятельности человека в природе, влияния факторов риска на здоровье человека.</w:t>
      </w:r>
    </w:p>
    <w:p w:rsidR="000169D6" w:rsidRDefault="008D0197">
      <w:pPr>
        <w:spacing w:after="0" w:line="240" w:lineRule="auto"/>
        <w:ind w:firstLine="710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 3. В </w:t>
      </w:r>
      <w:r>
        <w:rPr>
          <w:rFonts w:ascii="Times New Roman" w:hAnsi="Times New Roman"/>
          <w:i/>
          <w:sz w:val="24"/>
        </w:rPr>
        <w:t>сфере трудовой</w:t>
      </w:r>
      <w:r>
        <w:rPr>
          <w:rFonts w:ascii="Times New Roman" w:hAnsi="Times New Roman"/>
          <w:sz w:val="24"/>
        </w:rPr>
        <w:t> деятельности:</w:t>
      </w:r>
    </w:p>
    <w:p w:rsidR="000169D6" w:rsidRDefault="008D0197">
      <w:pPr>
        <w:numPr>
          <w:ilvl w:val="0"/>
          <w:numId w:val="9"/>
        </w:numPr>
        <w:spacing w:before="30" w:after="30" w:line="240" w:lineRule="auto"/>
        <w:ind w:left="0" w:firstLine="710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 xml:space="preserve">знание и соблюдение правил </w:t>
      </w:r>
      <w:r>
        <w:rPr>
          <w:rFonts w:ascii="Times New Roman" w:hAnsi="Times New Roman"/>
          <w:sz w:val="24"/>
        </w:rPr>
        <w:t>работы в кабинете биологии;</w:t>
      </w:r>
    </w:p>
    <w:p w:rsidR="000169D6" w:rsidRDefault="008D0197">
      <w:pPr>
        <w:numPr>
          <w:ilvl w:val="0"/>
          <w:numId w:val="9"/>
        </w:numPr>
        <w:spacing w:before="30" w:after="30" w:line="240" w:lineRule="auto"/>
        <w:ind w:left="0" w:firstLine="710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соблюдение правил работы с биологическими приборами и инструментами (лупы, микроскопы).</w:t>
      </w:r>
    </w:p>
    <w:p w:rsidR="000169D6" w:rsidRDefault="008D0197">
      <w:pPr>
        <w:spacing w:after="0" w:line="240" w:lineRule="auto"/>
        <w:ind w:firstLine="710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 4. В сфере </w:t>
      </w:r>
      <w:r>
        <w:rPr>
          <w:rFonts w:ascii="Times New Roman" w:hAnsi="Times New Roman"/>
          <w:i/>
          <w:sz w:val="24"/>
        </w:rPr>
        <w:t>физической</w:t>
      </w:r>
      <w:r>
        <w:rPr>
          <w:rFonts w:ascii="Times New Roman" w:hAnsi="Times New Roman"/>
          <w:sz w:val="24"/>
        </w:rPr>
        <w:t> деятельности:  </w:t>
      </w:r>
    </w:p>
    <w:p w:rsidR="000169D6" w:rsidRDefault="008D0197">
      <w:pPr>
        <w:numPr>
          <w:ilvl w:val="0"/>
          <w:numId w:val="10"/>
        </w:numPr>
        <w:spacing w:before="30" w:after="30" w:line="240" w:lineRule="auto"/>
        <w:ind w:left="0" w:firstLine="710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освоение приемов оказания первой помощи при отравлении ядовитыми грибами, растениями.</w:t>
      </w:r>
    </w:p>
    <w:p w:rsidR="000169D6" w:rsidRDefault="008D0197">
      <w:pPr>
        <w:spacing w:after="0" w:line="240" w:lineRule="auto"/>
        <w:ind w:firstLine="710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 5. В </w:t>
      </w:r>
      <w:r>
        <w:rPr>
          <w:rFonts w:ascii="Times New Roman" w:hAnsi="Times New Roman"/>
          <w:i/>
          <w:sz w:val="24"/>
        </w:rPr>
        <w:t>эстетической </w:t>
      </w:r>
      <w:r>
        <w:rPr>
          <w:rFonts w:ascii="Times New Roman" w:hAnsi="Times New Roman"/>
          <w:sz w:val="24"/>
        </w:rPr>
        <w:t>сфере:</w:t>
      </w:r>
    </w:p>
    <w:p w:rsidR="000169D6" w:rsidRDefault="008D0197">
      <w:pPr>
        <w:numPr>
          <w:ilvl w:val="0"/>
          <w:numId w:val="11"/>
        </w:numPr>
        <w:spacing w:before="30" w:after="30" w:line="240" w:lineRule="auto"/>
        <w:ind w:left="0" w:firstLine="710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овладение умением оценивать с эстетической точки зрения объекты живой природы.</w:t>
      </w:r>
    </w:p>
    <w:p w:rsidR="000169D6" w:rsidRDefault="008D0197">
      <w:pPr>
        <w:spacing w:after="0" w:line="240" w:lineRule="auto"/>
        <w:ind w:firstLine="284"/>
        <w:jc w:val="center"/>
        <w:rPr>
          <w:rFonts w:ascii="SchoolBookAC" w:hAnsi="SchoolBookAC"/>
        </w:rPr>
      </w:pPr>
      <w:r>
        <w:rPr>
          <w:rFonts w:ascii="Times New Roman" w:hAnsi="Times New Roman"/>
          <w:b/>
          <w:sz w:val="24"/>
        </w:rPr>
        <w:t>Содержание курса</w:t>
      </w:r>
    </w:p>
    <w:p w:rsidR="000169D6" w:rsidRDefault="008D0197">
      <w:pPr>
        <w:numPr>
          <w:ilvl w:val="0"/>
          <w:numId w:val="12"/>
        </w:numPr>
        <w:spacing w:beforeAutospacing="1" w:afterAutospacing="1" w:line="240" w:lineRule="auto"/>
        <w:ind w:left="0" w:firstLine="284"/>
        <w:rPr>
          <w:rFonts w:ascii="SchoolBookAC" w:hAnsi="SchoolBookAC"/>
        </w:rPr>
      </w:pPr>
      <w:r>
        <w:rPr>
          <w:rFonts w:ascii="Times New Roman" w:hAnsi="Times New Roman"/>
          <w:b/>
          <w:sz w:val="24"/>
        </w:rPr>
        <w:t>Интересный мир биологии (25ч)</w:t>
      </w:r>
    </w:p>
    <w:p w:rsidR="000169D6" w:rsidRDefault="008D0197">
      <w:pPr>
        <w:spacing w:after="0" w:line="240" w:lineRule="auto"/>
        <w:ind w:firstLine="284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По страницам Красной книги.</w:t>
      </w:r>
    </w:p>
    <w:p w:rsidR="000169D6" w:rsidRDefault="008D0197">
      <w:pPr>
        <w:spacing w:after="0" w:line="240" w:lineRule="auto"/>
        <w:ind w:firstLine="284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Биологическая викторина.</w:t>
      </w:r>
    </w:p>
    <w:p w:rsidR="000169D6" w:rsidRDefault="008D0197">
      <w:pPr>
        <w:spacing w:after="0" w:line="240" w:lineRule="auto"/>
        <w:ind w:firstLine="284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Легенды о цветах.</w:t>
      </w:r>
    </w:p>
    <w:p w:rsidR="000169D6" w:rsidRDefault="008D0197">
      <w:pPr>
        <w:spacing w:after="0" w:line="240" w:lineRule="auto"/>
        <w:ind w:firstLine="284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 xml:space="preserve">Конкурс плакатов «Мы за здоровый образ </w:t>
      </w:r>
      <w:r>
        <w:rPr>
          <w:rFonts w:ascii="Times New Roman" w:hAnsi="Times New Roman"/>
          <w:sz w:val="24"/>
        </w:rPr>
        <w:t>жизни».</w:t>
      </w:r>
    </w:p>
    <w:p w:rsidR="000169D6" w:rsidRDefault="008D0197">
      <w:pPr>
        <w:spacing w:after="0" w:line="240" w:lineRule="auto"/>
        <w:ind w:firstLine="284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Виртуальное путешествие «В мире динозавров».</w:t>
      </w:r>
    </w:p>
    <w:p w:rsidR="000169D6" w:rsidRDefault="008D0197">
      <w:pPr>
        <w:spacing w:after="0" w:line="240" w:lineRule="auto"/>
        <w:ind w:firstLine="284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Викторина «Час цветов».</w:t>
      </w:r>
    </w:p>
    <w:p w:rsidR="000169D6" w:rsidRDefault="008D0197">
      <w:pPr>
        <w:spacing w:after="0" w:line="240" w:lineRule="auto"/>
        <w:ind w:firstLine="284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Виртуальная экскурсия в археологический музей.</w:t>
      </w:r>
    </w:p>
    <w:p w:rsidR="000169D6" w:rsidRDefault="008D0197">
      <w:pPr>
        <w:spacing w:after="0" w:line="240" w:lineRule="auto"/>
        <w:ind w:firstLine="284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Экологический турнир «В содружестве с природой».</w:t>
      </w:r>
    </w:p>
    <w:p w:rsidR="000169D6" w:rsidRDefault="008D0197">
      <w:pPr>
        <w:spacing w:after="0" w:line="240" w:lineRule="auto"/>
        <w:ind w:firstLine="284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Викторина о птицах.</w:t>
      </w:r>
    </w:p>
    <w:p w:rsidR="000169D6" w:rsidRDefault="008D0197">
      <w:pPr>
        <w:spacing w:after="0" w:line="240" w:lineRule="auto"/>
        <w:ind w:firstLine="284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Оформление коллажа «Братья наши меньшие».</w:t>
      </w:r>
    </w:p>
    <w:p w:rsidR="000169D6" w:rsidRDefault="008D0197">
      <w:pPr>
        <w:spacing w:after="0" w:line="240" w:lineRule="auto"/>
        <w:ind w:firstLine="284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 xml:space="preserve">Самые «печальные» </w:t>
      </w:r>
      <w:r>
        <w:rPr>
          <w:rFonts w:ascii="Times New Roman" w:hAnsi="Times New Roman"/>
          <w:sz w:val="24"/>
        </w:rPr>
        <w:t>страницы из жизни животных.</w:t>
      </w:r>
    </w:p>
    <w:p w:rsidR="000169D6" w:rsidRDefault="008D0197">
      <w:pPr>
        <w:spacing w:after="0" w:line="240" w:lineRule="auto"/>
        <w:ind w:firstLine="284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Взаимоотношения животных.</w:t>
      </w:r>
    </w:p>
    <w:p w:rsidR="000169D6" w:rsidRDefault="008D0197">
      <w:pPr>
        <w:spacing w:after="0" w:line="240" w:lineRule="auto"/>
        <w:ind w:firstLine="284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Способы защиты животных.</w:t>
      </w:r>
    </w:p>
    <w:p w:rsidR="000169D6" w:rsidRDefault="008D0197">
      <w:pPr>
        <w:spacing w:after="0" w:line="240" w:lineRule="auto"/>
        <w:ind w:firstLine="284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Самые быстрые, ловкие, сильные.</w:t>
      </w:r>
    </w:p>
    <w:p w:rsidR="000169D6" w:rsidRDefault="008D0197">
      <w:pPr>
        <w:spacing w:after="0" w:line="240" w:lineRule="auto"/>
        <w:ind w:firstLine="284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Кое – что о внешнем виде животных.</w:t>
      </w:r>
    </w:p>
    <w:p w:rsidR="000169D6" w:rsidRDefault="008D0197">
      <w:pPr>
        <w:spacing w:after="0" w:line="240" w:lineRule="auto"/>
        <w:ind w:firstLine="284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Великаны и лилипуты животного мира.</w:t>
      </w:r>
    </w:p>
    <w:p w:rsidR="000169D6" w:rsidRDefault="008D0197">
      <w:pPr>
        <w:spacing w:after="0" w:line="240" w:lineRule="auto"/>
        <w:ind w:firstLine="284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Человек и биосфера.</w:t>
      </w:r>
    </w:p>
    <w:p w:rsidR="000169D6" w:rsidRDefault="008D0197">
      <w:pPr>
        <w:spacing w:after="0" w:line="240" w:lineRule="auto"/>
        <w:ind w:firstLine="284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Организм и среда обитания.</w:t>
      </w:r>
    </w:p>
    <w:p w:rsidR="000169D6" w:rsidRDefault="008D0197">
      <w:pPr>
        <w:spacing w:after="0" w:line="240" w:lineRule="auto"/>
        <w:ind w:firstLine="284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Культурные растения.</w:t>
      </w:r>
    </w:p>
    <w:p w:rsidR="000169D6" w:rsidRDefault="008D0197">
      <w:pPr>
        <w:spacing w:after="0" w:line="240" w:lineRule="auto"/>
        <w:ind w:firstLine="284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Комнат</w:t>
      </w:r>
      <w:r>
        <w:rPr>
          <w:rFonts w:ascii="Times New Roman" w:hAnsi="Times New Roman"/>
          <w:sz w:val="24"/>
        </w:rPr>
        <w:t>ные растения.</w:t>
      </w:r>
    </w:p>
    <w:p w:rsidR="000169D6" w:rsidRDefault="008D0197">
      <w:pPr>
        <w:spacing w:after="0" w:line="240" w:lineRule="auto"/>
        <w:ind w:firstLine="284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Лекарственные растения.</w:t>
      </w:r>
    </w:p>
    <w:p w:rsidR="000169D6" w:rsidRDefault="008D0197">
      <w:pPr>
        <w:spacing w:after="0" w:line="240" w:lineRule="auto"/>
        <w:ind w:firstLine="284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Съедобные и ядовитые растения.</w:t>
      </w:r>
    </w:p>
    <w:p w:rsidR="000169D6" w:rsidRDefault="008D0197">
      <w:pPr>
        <w:spacing w:after="0" w:line="240" w:lineRule="auto"/>
        <w:ind w:firstLine="284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Флора и фауна водоёмов.</w:t>
      </w:r>
    </w:p>
    <w:p w:rsidR="000169D6" w:rsidRDefault="008D0197">
      <w:pPr>
        <w:spacing w:after="0" w:line="240" w:lineRule="auto"/>
        <w:ind w:firstLine="284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Флора и фауна  леса.</w:t>
      </w:r>
    </w:p>
    <w:p w:rsidR="000169D6" w:rsidRDefault="008D0197">
      <w:pPr>
        <w:spacing w:after="0" w:line="240" w:lineRule="auto"/>
        <w:ind w:firstLine="284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Флора и фауна луга.</w:t>
      </w:r>
    </w:p>
    <w:p w:rsidR="000169D6" w:rsidRDefault="008D0197">
      <w:pPr>
        <w:numPr>
          <w:ilvl w:val="0"/>
          <w:numId w:val="13"/>
        </w:numPr>
        <w:spacing w:beforeAutospacing="1" w:afterAutospacing="1" w:line="240" w:lineRule="auto"/>
        <w:ind w:left="0" w:firstLine="284"/>
        <w:rPr>
          <w:rFonts w:ascii="SchoolBookAC" w:hAnsi="SchoolBookAC"/>
        </w:rPr>
      </w:pPr>
      <w:r>
        <w:rPr>
          <w:rFonts w:ascii="Times New Roman" w:hAnsi="Times New Roman"/>
          <w:b/>
          <w:sz w:val="24"/>
        </w:rPr>
        <w:t>Занимательные опыты и эксперименты по биологии (3ч)</w:t>
      </w:r>
    </w:p>
    <w:p w:rsidR="000169D6" w:rsidRDefault="008D0197">
      <w:pPr>
        <w:spacing w:after="0" w:line="240" w:lineRule="auto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     Л/</w:t>
      </w:r>
      <w:proofErr w:type="gramStart"/>
      <w:r>
        <w:rPr>
          <w:rFonts w:ascii="Times New Roman" w:hAnsi="Times New Roman"/>
          <w:sz w:val="24"/>
        </w:rPr>
        <w:t>р</w:t>
      </w:r>
      <w:proofErr w:type="gramEnd"/>
      <w:r>
        <w:rPr>
          <w:rFonts w:ascii="Times New Roman" w:hAnsi="Times New Roman"/>
          <w:sz w:val="24"/>
        </w:rPr>
        <w:t xml:space="preserve"> №1 по теме «Строение клеток плесневых грибов».</w:t>
      </w:r>
    </w:p>
    <w:p w:rsidR="000169D6" w:rsidRDefault="008D0197">
      <w:pPr>
        <w:spacing w:after="0" w:line="240" w:lineRule="auto"/>
        <w:ind w:firstLine="284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Л/</w:t>
      </w:r>
      <w:proofErr w:type="gramStart"/>
      <w:r>
        <w:rPr>
          <w:rFonts w:ascii="Times New Roman" w:hAnsi="Times New Roman"/>
          <w:sz w:val="24"/>
        </w:rPr>
        <w:t>р</w:t>
      </w:r>
      <w:proofErr w:type="gramEnd"/>
      <w:r>
        <w:rPr>
          <w:rFonts w:ascii="Times New Roman" w:hAnsi="Times New Roman"/>
          <w:sz w:val="24"/>
        </w:rPr>
        <w:t xml:space="preserve"> №2 по теме</w:t>
      </w:r>
      <w:r>
        <w:rPr>
          <w:rFonts w:ascii="Times New Roman" w:hAnsi="Times New Roman"/>
          <w:sz w:val="24"/>
        </w:rPr>
        <w:t xml:space="preserve"> «Изучение микропрепаратов по ботанике».</w:t>
      </w:r>
    </w:p>
    <w:p w:rsidR="000169D6" w:rsidRDefault="008D0197">
      <w:pPr>
        <w:spacing w:after="0" w:line="240" w:lineRule="auto"/>
        <w:ind w:firstLine="284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lastRenderedPageBreak/>
        <w:t>Л/</w:t>
      </w:r>
      <w:proofErr w:type="gramStart"/>
      <w:r>
        <w:rPr>
          <w:rFonts w:ascii="Times New Roman" w:hAnsi="Times New Roman"/>
          <w:sz w:val="24"/>
        </w:rPr>
        <w:t>р</w:t>
      </w:r>
      <w:proofErr w:type="gramEnd"/>
      <w:r>
        <w:rPr>
          <w:rFonts w:ascii="Times New Roman" w:hAnsi="Times New Roman"/>
          <w:sz w:val="24"/>
        </w:rPr>
        <w:t xml:space="preserve"> №3 по теме «Изучение зоологических микропрепаратов».</w:t>
      </w:r>
    </w:p>
    <w:p w:rsidR="000169D6" w:rsidRDefault="008D0197">
      <w:pPr>
        <w:numPr>
          <w:ilvl w:val="0"/>
          <w:numId w:val="14"/>
        </w:numPr>
        <w:spacing w:beforeAutospacing="1" w:afterAutospacing="1" w:line="240" w:lineRule="auto"/>
        <w:ind w:left="0" w:firstLine="284"/>
        <w:rPr>
          <w:rFonts w:ascii="SchoolBookAC" w:hAnsi="SchoolBookAC"/>
        </w:rPr>
      </w:pPr>
      <w:r>
        <w:rPr>
          <w:rFonts w:ascii="Times New Roman" w:hAnsi="Times New Roman"/>
          <w:b/>
          <w:sz w:val="24"/>
        </w:rPr>
        <w:t>Познаем себя (7 ч)</w:t>
      </w:r>
    </w:p>
    <w:p w:rsidR="000169D6" w:rsidRDefault="008D0197">
      <w:pPr>
        <w:spacing w:after="0" w:line="240" w:lineRule="auto"/>
        <w:ind w:firstLine="284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Определение норм рационального питания.</w:t>
      </w:r>
    </w:p>
    <w:p w:rsidR="000169D6" w:rsidRDefault="008D0197">
      <w:pPr>
        <w:spacing w:after="0" w:line="240" w:lineRule="auto"/>
        <w:ind w:firstLine="284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Определение темперамента.</w:t>
      </w:r>
    </w:p>
    <w:p w:rsidR="000169D6" w:rsidRDefault="008D0197">
      <w:pPr>
        <w:spacing w:after="0" w:line="240" w:lineRule="auto"/>
        <w:ind w:firstLine="284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Оказание первой медицинской помощи.</w:t>
      </w:r>
    </w:p>
    <w:p w:rsidR="000169D6" w:rsidRDefault="008D0197">
      <w:pPr>
        <w:spacing w:after="0" w:line="240" w:lineRule="auto"/>
        <w:ind w:firstLine="284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 xml:space="preserve">Приготовление </w:t>
      </w:r>
      <w:proofErr w:type="spellStart"/>
      <w:r>
        <w:rPr>
          <w:rFonts w:ascii="Times New Roman" w:hAnsi="Times New Roman"/>
          <w:sz w:val="24"/>
        </w:rPr>
        <w:t>фитонапитков</w:t>
      </w:r>
      <w:proofErr w:type="spellEnd"/>
      <w:r>
        <w:rPr>
          <w:rFonts w:ascii="Times New Roman" w:hAnsi="Times New Roman"/>
          <w:sz w:val="24"/>
        </w:rPr>
        <w:t>.</w:t>
      </w:r>
    </w:p>
    <w:p w:rsidR="000169D6" w:rsidRDefault="008D0197">
      <w:pPr>
        <w:spacing w:after="0" w:line="240" w:lineRule="auto"/>
        <w:ind w:firstLine="284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 xml:space="preserve">Итоговое </w:t>
      </w:r>
      <w:r>
        <w:rPr>
          <w:rFonts w:ascii="Times New Roman" w:hAnsi="Times New Roman"/>
          <w:sz w:val="24"/>
        </w:rPr>
        <w:t>занятие «Мой биологический интерес».</w:t>
      </w:r>
    </w:p>
    <w:p w:rsidR="000169D6" w:rsidRDefault="008D0197">
      <w:pPr>
        <w:spacing w:after="0" w:line="240" w:lineRule="auto"/>
        <w:ind w:firstLine="284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Круглый стол « Экология моей местности»</w:t>
      </w:r>
    </w:p>
    <w:p w:rsidR="000169D6" w:rsidRDefault="008D0197">
      <w:pPr>
        <w:spacing w:after="0" w:line="240" w:lineRule="auto"/>
        <w:ind w:firstLine="284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Круглый стол «Я и биология».</w:t>
      </w:r>
    </w:p>
    <w:p w:rsidR="000169D6" w:rsidRDefault="008D0197">
      <w:pPr>
        <w:spacing w:after="0" w:line="240" w:lineRule="auto"/>
        <w:ind w:firstLine="284"/>
        <w:jc w:val="center"/>
        <w:rPr>
          <w:rFonts w:ascii="SchoolBookAC" w:hAnsi="SchoolBookAC"/>
        </w:rPr>
      </w:pPr>
      <w:r>
        <w:rPr>
          <w:rFonts w:ascii="Times New Roman" w:hAnsi="Times New Roman"/>
          <w:b/>
          <w:sz w:val="24"/>
        </w:rPr>
        <w:t>Материально-техническое обеспечение учебного курса  </w:t>
      </w:r>
    </w:p>
    <w:p w:rsidR="000169D6" w:rsidRDefault="008D0197">
      <w:pPr>
        <w:spacing w:after="0" w:line="240" w:lineRule="auto"/>
        <w:ind w:firstLine="284"/>
        <w:jc w:val="center"/>
        <w:rPr>
          <w:rFonts w:ascii="SchoolBookAC" w:hAnsi="SchoolBookAC"/>
        </w:rPr>
      </w:pPr>
      <w:r>
        <w:rPr>
          <w:rFonts w:ascii="Times New Roman" w:hAnsi="Times New Roman"/>
          <w:b/>
          <w:sz w:val="24"/>
        </w:rPr>
        <w:t>Печатные пособия</w:t>
      </w:r>
    </w:p>
    <w:p w:rsidR="000169D6" w:rsidRDefault="008D0197">
      <w:pPr>
        <w:spacing w:after="0" w:line="240" w:lineRule="auto"/>
        <w:ind w:firstLine="284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Комплект таблиц «Ботаника 1. Грибы, лишайники, водоросли, мхи, папоротникообразн</w:t>
      </w:r>
      <w:r>
        <w:rPr>
          <w:rFonts w:ascii="Times New Roman" w:hAnsi="Times New Roman"/>
          <w:sz w:val="24"/>
        </w:rPr>
        <w:t>ые и голосеменные растения, «Ботаника</w:t>
      </w:r>
    </w:p>
    <w:p w:rsidR="000169D6" w:rsidRDefault="008D0197">
      <w:pPr>
        <w:spacing w:after="0" w:line="240" w:lineRule="auto"/>
        <w:ind w:firstLine="284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2. Строение и систематика цветковых растений», «Зоология».</w:t>
      </w:r>
      <w:r>
        <w:rPr>
          <w:rFonts w:ascii="Times New Roman" w:hAnsi="Times New Roman"/>
          <w:b/>
          <w:sz w:val="24"/>
        </w:rPr>
        <w:t> </w:t>
      </w:r>
    </w:p>
    <w:p w:rsidR="000169D6" w:rsidRDefault="008D0197">
      <w:pPr>
        <w:spacing w:after="0" w:line="240" w:lineRule="auto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       Наборы картинок в соответствии с тематикой.</w:t>
      </w:r>
    </w:p>
    <w:p w:rsidR="000169D6" w:rsidRDefault="008D0197">
      <w:pPr>
        <w:spacing w:after="0" w:line="240" w:lineRule="auto"/>
        <w:ind w:firstLine="284"/>
        <w:jc w:val="center"/>
        <w:rPr>
          <w:rFonts w:ascii="SchoolBookAC" w:hAnsi="SchoolBookAC"/>
        </w:rPr>
      </w:pPr>
      <w:r>
        <w:rPr>
          <w:rFonts w:ascii="Times New Roman" w:hAnsi="Times New Roman"/>
          <w:b/>
          <w:sz w:val="24"/>
        </w:rPr>
        <w:t>Натуральные объекты</w:t>
      </w:r>
    </w:p>
    <w:p w:rsidR="000169D6" w:rsidRDefault="008D0197">
      <w:pPr>
        <w:spacing w:after="0" w:line="240" w:lineRule="auto"/>
        <w:ind w:firstLine="284"/>
        <w:jc w:val="both"/>
        <w:rPr>
          <w:rFonts w:ascii="SchoolBookAC" w:hAnsi="SchoolBookAC"/>
        </w:rPr>
      </w:pPr>
      <w:r>
        <w:rPr>
          <w:rFonts w:ascii="Times New Roman" w:hAnsi="Times New Roman"/>
          <w:b/>
          <w:i/>
          <w:sz w:val="24"/>
        </w:rPr>
        <w:t>Гербарии</w:t>
      </w:r>
    </w:p>
    <w:p w:rsidR="000169D6" w:rsidRDefault="008D0197">
      <w:pPr>
        <w:spacing w:after="0" w:line="240" w:lineRule="auto"/>
        <w:ind w:firstLine="284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Основные группы растений</w:t>
      </w:r>
    </w:p>
    <w:p w:rsidR="000169D6" w:rsidRDefault="008D0197">
      <w:pPr>
        <w:spacing w:after="0" w:line="240" w:lineRule="auto"/>
        <w:ind w:firstLine="284"/>
        <w:jc w:val="both"/>
        <w:rPr>
          <w:rFonts w:ascii="SchoolBookAC" w:hAnsi="SchoolBookAC"/>
        </w:rPr>
      </w:pPr>
      <w:r>
        <w:rPr>
          <w:rFonts w:ascii="Times New Roman" w:hAnsi="Times New Roman"/>
          <w:b/>
          <w:i/>
          <w:sz w:val="24"/>
        </w:rPr>
        <w:t>Коллекции</w:t>
      </w:r>
    </w:p>
    <w:p w:rsidR="000169D6" w:rsidRDefault="008D0197">
      <w:pPr>
        <w:spacing w:after="0" w:line="240" w:lineRule="auto"/>
        <w:ind w:firstLine="284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Голосеменные растения</w:t>
      </w:r>
    </w:p>
    <w:p w:rsidR="000169D6" w:rsidRDefault="008D0197">
      <w:pPr>
        <w:spacing w:after="0" w:line="240" w:lineRule="auto"/>
        <w:ind w:firstLine="284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Семена и плоды</w:t>
      </w:r>
    </w:p>
    <w:p w:rsidR="000169D6" w:rsidRDefault="008D0197">
      <w:pPr>
        <w:spacing w:after="0" w:line="240" w:lineRule="auto"/>
        <w:ind w:firstLine="284"/>
        <w:jc w:val="both"/>
        <w:rPr>
          <w:rFonts w:ascii="SchoolBookAC" w:hAnsi="SchoolBookAC"/>
        </w:rPr>
      </w:pPr>
      <w:r>
        <w:rPr>
          <w:rFonts w:ascii="Times New Roman" w:hAnsi="Times New Roman"/>
          <w:b/>
          <w:i/>
          <w:sz w:val="24"/>
        </w:rPr>
        <w:t>Наборы</w:t>
      </w:r>
      <w:r>
        <w:rPr>
          <w:rFonts w:ascii="Times New Roman" w:hAnsi="Times New Roman"/>
          <w:b/>
          <w:i/>
          <w:sz w:val="24"/>
        </w:rPr>
        <w:t xml:space="preserve"> муляжей</w:t>
      </w:r>
    </w:p>
    <w:p w:rsidR="000169D6" w:rsidRDefault="008D0197">
      <w:pPr>
        <w:spacing w:after="0" w:line="240" w:lineRule="auto"/>
        <w:ind w:firstLine="284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Плоды, овощи, фруктовые растения, грибы</w:t>
      </w:r>
    </w:p>
    <w:p w:rsidR="000169D6" w:rsidRDefault="008D0197">
      <w:pPr>
        <w:spacing w:after="0" w:line="240" w:lineRule="auto"/>
        <w:ind w:firstLine="284"/>
        <w:jc w:val="center"/>
        <w:rPr>
          <w:rFonts w:ascii="SchoolBookAC" w:hAnsi="SchoolBookAC"/>
        </w:rPr>
      </w:pPr>
      <w:r>
        <w:rPr>
          <w:rFonts w:ascii="Times New Roman" w:hAnsi="Times New Roman"/>
          <w:b/>
          <w:sz w:val="24"/>
        </w:rPr>
        <w:t>Приборы</w:t>
      </w:r>
    </w:p>
    <w:p w:rsidR="000169D6" w:rsidRDefault="008D0197">
      <w:pPr>
        <w:spacing w:after="0" w:line="240" w:lineRule="auto"/>
        <w:ind w:firstLine="284"/>
        <w:jc w:val="both"/>
        <w:rPr>
          <w:rFonts w:ascii="SchoolBookAC" w:hAnsi="SchoolBookAC"/>
        </w:rPr>
      </w:pPr>
      <w:r>
        <w:rPr>
          <w:rFonts w:ascii="Times New Roman" w:hAnsi="Times New Roman"/>
          <w:b/>
          <w:i/>
          <w:sz w:val="24"/>
        </w:rPr>
        <w:t>Раздаточные</w:t>
      </w:r>
    </w:p>
    <w:p w:rsidR="000169D6" w:rsidRDefault="008D0197">
      <w:pPr>
        <w:spacing w:after="0" w:line="240" w:lineRule="auto"/>
        <w:ind w:firstLine="284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Микроскоп</w:t>
      </w:r>
    </w:p>
    <w:p w:rsidR="000169D6" w:rsidRDefault="008D0197">
      <w:pPr>
        <w:spacing w:after="0" w:line="240" w:lineRule="auto"/>
        <w:ind w:firstLine="284"/>
        <w:jc w:val="both"/>
        <w:rPr>
          <w:rFonts w:ascii="SchoolBookAC" w:hAnsi="SchoolBookAC"/>
        </w:rPr>
      </w:pPr>
      <w:r>
        <w:rPr>
          <w:rFonts w:ascii="Times New Roman" w:hAnsi="Times New Roman"/>
          <w:b/>
          <w:i/>
          <w:sz w:val="24"/>
        </w:rPr>
        <w:t>Демонстрационные</w:t>
      </w:r>
    </w:p>
    <w:p w:rsidR="000169D6" w:rsidRDefault="008D0197">
      <w:pPr>
        <w:spacing w:after="0" w:line="240" w:lineRule="auto"/>
        <w:ind w:firstLine="284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Набор химической посуды и принадлежностей по биологии для демонстрационных работ</w:t>
      </w:r>
    </w:p>
    <w:p w:rsidR="000169D6" w:rsidRDefault="008D0197">
      <w:pPr>
        <w:spacing w:after="0" w:line="240" w:lineRule="auto"/>
        <w:ind w:firstLine="284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Столик подъёмно-поворотный с двумя плоскостями</w:t>
      </w:r>
    </w:p>
    <w:p w:rsidR="000169D6" w:rsidRDefault="008D0197">
      <w:pPr>
        <w:spacing w:after="0" w:line="240" w:lineRule="auto"/>
        <w:ind w:firstLine="284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Лупа ручная</w:t>
      </w:r>
    </w:p>
    <w:p w:rsidR="000169D6" w:rsidRDefault="008D0197">
      <w:pPr>
        <w:spacing w:after="0" w:line="240" w:lineRule="auto"/>
        <w:ind w:firstLine="284"/>
        <w:jc w:val="both"/>
        <w:rPr>
          <w:rFonts w:ascii="SchoolBookAC" w:hAnsi="SchoolBookAC"/>
        </w:rPr>
      </w:pPr>
      <w:r>
        <w:rPr>
          <w:rFonts w:ascii="Times New Roman" w:hAnsi="Times New Roman"/>
          <w:b/>
          <w:i/>
          <w:sz w:val="24"/>
        </w:rPr>
        <w:t>Транспаранты</w:t>
      </w:r>
    </w:p>
    <w:p w:rsidR="000169D6" w:rsidRDefault="008D0197">
      <w:pPr>
        <w:spacing w:after="0" w:line="240" w:lineRule="auto"/>
        <w:ind w:firstLine="284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 xml:space="preserve">Компакт-диск «Уроки биологии </w:t>
      </w:r>
      <w:proofErr w:type="spellStart"/>
      <w:r>
        <w:rPr>
          <w:rFonts w:ascii="Times New Roman" w:hAnsi="Times New Roman"/>
          <w:sz w:val="24"/>
        </w:rPr>
        <w:t>КиМ</w:t>
      </w:r>
      <w:proofErr w:type="spellEnd"/>
      <w:r>
        <w:rPr>
          <w:rFonts w:ascii="Times New Roman" w:hAnsi="Times New Roman"/>
          <w:sz w:val="24"/>
        </w:rPr>
        <w:t>. Растения. Бактерии. Грибы».</w:t>
      </w:r>
    </w:p>
    <w:p w:rsidR="000169D6" w:rsidRDefault="008D0197">
      <w:pPr>
        <w:spacing w:after="0" w:line="240" w:lineRule="auto"/>
        <w:ind w:firstLine="284"/>
        <w:jc w:val="center"/>
        <w:rPr>
          <w:rFonts w:ascii="SchoolBookAC" w:hAnsi="SchoolBookAC"/>
        </w:rPr>
      </w:pPr>
      <w:r>
        <w:rPr>
          <w:rFonts w:ascii="Times New Roman" w:hAnsi="Times New Roman"/>
          <w:b/>
          <w:sz w:val="24"/>
        </w:rPr>
        <w:t>Технические средства обучения</w:t>
      </w:r>
    </w:p>
    <w:p w:rsidR="000169D6" w:rsidRDefault="008D0197">
      <w:pPr>
        <w:numPr>
          <w:ilvl w:val="0"/>
          <w:numId w:val="15"/>
        </w:numPr>
        <w:spacing w:beforeAutospacing="1" w:afterAutospacing="1" w:line="240" w:lineRule="auto"/>
        <w:ind w:left="0" w:firstLine="284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Компьютер.</w:t>
      </w:r>
    </w:p>
    <w:p w:rsidR="000169D6" w:rsidRDefault="008D0197">
      <w:pPr>
        <w:numPr>
          <w:ilvl w:val="0"/>
          <w:numId w:val="15"/>
        </w:numPr>
        <w:spacing w:beforeAutospacing="1" w:afterAutospacing="1" w:line="240" w:lineRule="auto"/>
        <w:ind w:left="0" w:firstLine="284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Проектор.</w:t>
      </w:r>
    </w:p>
    <w:p w:rsidR="000169D6" w:rsidRDefault="008D0197">
      <w:pPr>
        <w:numPr>
          <w:ilvl w:val="0"/>
          <w:numId w:val="15"/>
        </w:numPr>
        <w:spacing w:beforeAutospacing="1" w:afterAutospacing="1" w:line="240" w:lineRule="auto"/>
        <w:ind w:left="0" w:firstLine="284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Настенная  доска.</w:t>
      </w:r>
    </w:p>
    <w:p w:rsidR="000169D6" w:rsidRDefault="008D0197">
      <w:pPr>
        <w:tabs>
          <w:tab w:val="left" w:pos="7797"/>
        </w:tabs>
        <w:spacing w:after="0" w:line="240" w:lineRule="auto"/>
        <w:jc w:val="both"/>
        <w:rPr>
          <w:rFonts w:ascii="SchoolBookAC" w:hAnsi="SchoolBookAC"/>
        </w:rPr>
      </w:pPr>
      <w:r>
        <w:rPr>
          <w:rFonts w:ascii="Times New Roman" w:hAnsi="Times New Roman"/>
          <w:b/>
          <w:sz w:val="24"/>
        </w:rPr>
        <w:t>                                                                                      Тематическое планирование</w:t>
      </w:r>
    </w:p>
    <w:tbl>
      <w:tblPr>
        <w:tblW w:w="0" w:type="auto"/>
        <w:tblInd w:w="10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4"/>
        <w:gridCol w:w="1137"/>
        <w:gridCol w:w="851"/>
        <w:gridCol w:w="709"/>
        <w:gridCol w:w="2976"/>
        <w:gridCol w:w="2268"/>
        <w:gridCol w:w="2450"/>
        <w:gridCol w:w="668"/>
        <w:gridCol w:w="482"/>
      </w:tblGrid>
      <w:tr w:rsidR="000169D6">
        <w:trPr>
          <w:trHeight w:val="698"/>
        </w:trPr>
        <w:tc>
          <w:tcPr>
            <w:tcW w:w="5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8D0197">
            <w:pPr>
              <w:spacing w:after="0" w:line="240" w:lineRule="auto"/>
              <w:jc w:val="center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b/>
                <w:sz w:val="24"/>
              </w:rPr>
              <w:t>№</w:t>
            </w:r>
          </w:p>
          <w:p w:rsidR="000169D6" w:rsidRDefault="008D0197">
            <w:pPr>
              <w:spacing w:after="0" w:line="240" w:lineRule="auto"/>
              <w:jc w:val="center"/>
              <w:rPr>
                <w:rFonts w:ascii="SchoolBookAC" w:hAnsi="SchoolBookAC"/>
              </w:rPr>
            </w:pPr>
            <w:proofErr w:type="gram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</w:rPr>
              <w:t>/п</w:t>
            </w:r>
          </w:p>
        </w:tc>
        <w:tc>
          <w:tcPr>
            <w:tcW w:w="11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8D0197">
            <w:pPr>
              <w:spacing w:after="0" w:line="240" w:lineRule="auto"/>
              <w:jc w:val="center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b/>
                <w:sz w:val="24"/>
              </w:rPr>
              <w:t>Названи</w:t>
            </w:r>
            <w:r>
              <w:rPr>
                <w:rFonts w:ascii="Times New Roman" w:hAnsi="Times New Roman"/>
                <w:b/>
                <w:sz w:val="24"/>
              </w:rPr>
              <w:t>е раздела (темы)</w:t>
            </w:r>
          </w:p>
        </w:tc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8D0197">
            <w:pPr>
              <w:spacing w:after="0" w:line="240" w:lineRule="auto"/>
              <w:ind w:left="-482"/>
              <w:jc w:val="right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b/>
                <w:sz w:val="24"/>
              </w:rPr>
              <w:t>Кол-во</w:t>
            </w:r>
          </w:p>
          <w:p w:rsidR="000169D6" w:rsidRDefault="008D0197">
            <w:pPr>
              <w:spacing w:after="0" w:line="240" w:lineRule="auto"/>
              <w:ind w:left="-482"/>
              <w:jc w:val="right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b/>
                <w:sz w:val="24"/>
              </w:rPr>
              <w:t>часов</w:t>
            </w:r>
          </w:p>
        </w:tc>
        <w:tc>
          <w:tcPr>
            <w:tcW w:w="7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8D0197">
            <w:pPr>
              <w:spacing w:after="0" w:line="240" w:lineRule="auto"/>
              <w:jc w:val="center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b/>
                <w:sz w:val="24"/>
              </w:rPr>
              <w:t>№ урока</w:t>
            </w:r>
          </w:p>
        </w:tc>
        <w:tc>
          <w:tcPr>
            <w:tcW w:w="29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8D0197">
            <w:pPr>
              <w:spacing w:after="0" w:line="240" w:lineRule="auto"/>
              <w:jc w:val="center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b/>
                <w:sz w:val="24"/>
              </w:rPr>
              <w:t>Тема урока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8D0197">
            <w:pPr>
              <w:spacing w:after="0" w:line="240" w:lineRule="auto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b/>
                <w:sz w:val="24"/>
              </w:rPr>
              <w:t>Дата проведения</w:t>
            </w:r>
          </w:p>
        </w:tc>
        <w:tc>
          <w:tcPr>
            <w:tcW w:w="31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8D0197">
            <w:pPr>
              <w:spacing w:after="0" w:line="240" w:lineRule="auto"/>
              <w:ind w:right="1450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b/>
                <w:sz w:val="24"/>
              </w:rPr>
              <w:t>Примечание</w:t>
            </w:r>
          </w:p>
        </w:tc>
        <w:tc>
          <w:tcPr>
            <w:tcW w:w="48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169D6" w:rsidRDefault="000169D6"/>
        </w:tc>
      </w:tr>
      <w:tr w:rsidR="000169D6">
        <w:trPr>
          <w:trHeight w:val="680"/>
        </w:trPr>
        <w:tc>
          <w:tcPr>
            <w:tcW w:w="5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11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29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ind w:right="1763"/>
              <w:rPr>
                <w:rFonts w:ascii="SchoolBookAC" w:hAnsi="SchoolBookAC"/>
              </w:rPr>
            </w:pPr>
          </w:p>
        </w:tc>
        <w:tc>
          <w:tcPr>
            <w:tcW w:w="2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ind w:firstLine="284"/>
              <w:jc w:val="center"/>
              <w:rPr>
                <w:rFonts w:ascii="SchoolBookAC" w:hAnsi="SchoolBookAC"/>
              </w:rPr>
            </w:pPr>
          </w:p>
        </w:tc>
        <w:tc>
          <w:tcPr>
            <w:tcW w:w="11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69D6" w:rsidRDefault="000169D6">
            <w:pPr>
              <w:spacing w:after="0" w:line="240" w:lineRule="auto"/>
              <w:rPr>
                <w:rFonts w:ascii="SchoolBookAC" w:hAnsi="SchoolBookAC"/>
              </w:rPr>
            </w:pPr>
          </w:p>
        </w:tc>
      </w:tr>
      <w:tr w:rsidR="000169D6">
        <w:tc>
          <w:tcPr>
            <w:tcW w:w="5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8D0197">
            <w:pPr>
              <w:spacing w:after="0" w:line="0" w:lineRule="atLeast"/>
              <w:ind w:firstLine="284"/>
              <w:jc w:val="center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8D0197">
            <w:pPr>
              <w:spacing w:after="0" w:line="0" w:lineRule="atLeast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sz w:val="24"/>
              </w:rPr>
              <w:t>Интересный мир биологии</w:t>
            </w:r>
          </w:p>
        </w:tc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8D0197">
            <w:pPr>
              <w:spacing w:after="0" w:line="0" w:lineRule="atLeast"/>
              <w:jc w:val="center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8D0197">
            <w:pPr>
              <w:spacing w:after="0" w:line="0" w:lineRule="atLeast"/>
              <w:ind w:firstLine="284"/>
              <w:jc w:val="center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8D0197">
            <w:pPr>
              <w:spacing w:after="0" w:line="0" w:lineRule="atLeast"/>
              <w:ind w:firstLine="284"/>
              <w:jc w:val="center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sz w:val="24"/>
              </w:rPr>
              <w:t>По страницам Красной книги.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  <w:tc>
          <w:tcPr>
            <w:tcW w:w="2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  <w:tc>
          <w:tcPr>
            <w:tcW w:w="11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0169D6">
        <w:tc>
          <w:tcPr>
            <w:tcW w:w="5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11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8D0197">
            <w:pPr>
              <w:spacing w:after="0" w:line="0" w:lineRule="atLeast"/>
              <w:ind w:firstLine="284"/>
              <w:jc w:val="center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8D0197">
            <w:pPr>
              <w:spacing w:after="0" w:line="0" w:lineRule="atLeast"/>
              <w:ind w:firstLine="284"/>
              <w:jc w:val="center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sz w:val="24"/>
              </w:rPr>
              <w:t>Биологическая викторина.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  <w:tc>
          <w:tcPr>
            <w:tcW w:w="2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  <w:tc>
          <w:tcPr>
            <w:tcW w:w="11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0169D6">
        <w:tc>
          <w:tcPr>
            <w:tcW w:w="5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11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8D0197">
            <w:pPr>
              <w:spacing w:after="0" w:line="0" w:lineRule="atLeast"/>
              <w:ind w:firstLine="284"/>
              <w:jc w:val="center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8D0197">
            <w:pPr>
              <w:spacing w:after="0" w:line="0" w:lineRule="atLeast"/>
              <w:ind w:firstLine="284"/>
              <w:jc w:val="center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sz w:val="24"/>
              </w:rPr>
              <w:t>Легенды о цветах.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  <w:tc>
          <w:tcPr>
            <w:tcW w:w="2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  <w:tc>
          <w:tcPr>
            <w:tcW w:w="11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0169D6">
        <w:tc>
          <w:tcPr>
            <w:tcW w:w="5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11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8D0197">
            <w:pPr>
              <w:spacing w:after="0" w:line="0" w:lineRule="atLeast"/>
              <w:ind w:firstLine="284"/>
              <w:jc w:val="center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8D0197">
            <w:pPr>
              <w:spacing w:after="0" w:line="0" w:lineRule="atLeast"/>
              <w:ind w:firstLine="284"/>
              <w:jc w:val="center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sz w:val="24"/>
              </w:rPr>
              <w:t xml:space="preserve">Конкурс лозунгов и плакатов «Мы за </w:t>
            </w:r>
            <w:r>
              <w:rPr>
                <w:rFonts w:ascii="Times New Roman" w:hAnsi="Times New Roman"/>
                <w:sz w:val="24"/>
              </w:rPr>
              <w:t>здоровый образ жизни».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  <w:tc>
          <w:tcPr>
            <w:tcW w:w="2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  <w:tc>
          <w:tcPr>
            <w:tcW w:w="11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0169D6">
        <w:tc>
          <w:tcPr>
            <w:tcW w:w="5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11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8D0197">
            <w:pPr>
              <w:spacing w:after="0" w:line="0" w:lineRule="atLeast"/>
              <w:ind w:firstLine="284"/>
              <w:jc w:val="center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8D0197">
            <w:pPr>
              <w:spacing w:after="0" w:line="0" w:lineRule="atLeast"/>
              <w:ind w:firstLine="284"/>
              <w:jc w:val="center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sz w:val="24"/>
              </w:rPr>
              <w:t>Виртуальное путешествие «В мире динозавров».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  <w:tc>
          <w:tcPr>
            <w:tcW w:w="2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  <w:tc>
          <w:tcPr>
            <w:tcW w:w="11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0169D6">
        <w:tc>
          <w:tcPr>
            <w:tcW w:w="5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11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8D0197">
            <w:pPr>
              <w:spacing w:after="0" w:line="0" w:lineRule="atLeast"/>
              <w:ind w:firstLine="284"/>
              <w:jc w:val="center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8D0197">
            <w:pPr>
              <w:spacing w:after="0" w:line="0" w:lineRule="atLeast"/>
              <w:ind w:firstLine="284"/>
              <w:jc w:val="center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sz w:val="24"/>
              </w:rPr>
              <w:t>Викторина «Час цветов».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  <w:tc>
          <w:tcPr>
            <w:tcW w:w="2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  <w:tc>
          <w:tcPr>
            <w:tcW w:w="11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0169D6">
        <w:tc>
          <w:tcPr>
            <w:tcW w:w="5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11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8D0197">
            <w:pPr>
              <w:spacing w:after="0" w:line="0" w:lineRule="atLeast"/>
              <w:ind w:firstLine="284"/>
              <w:jc w:val="center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8D0197">
            <w:pPr>
              <w:spacing w:after="0" w:line="0" w:lineRule="atLeast"/>
              <w:ind w:firstLine="284"/>
              <w:jc w:val="center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sz w:val="24"/>
              </w:rPr>
              <w:t>Виртуальная экскурсия в археологический музей – заповедник «Танаис».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  <w:tc>
          <w:tcPr>
            <w:tcW w:w="2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  <w:tc>
          <w:tcPr>
            <w:tcW w:w="11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0169D6">
        <w:tc>
          <w:tcPr>
            <w:tcW w:w="5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11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8D0197">
            <w:pPr>
              <w:spacing w:after="0" w:line="0" w:lineRule="atLeast"/>
              <w:ind w:firstLine="284"/>
              <w:jc w:val="center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8D0197">
            <w:pPr>
              <w:spacing w:after="0" w:line="0" w:lineRule="atLeast"/>
              <w:ind w:firstLine="284"/>
              <w:jc w:val="center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sz w:val="24"/>
              </w:rPr>
              <w:t>Экологический турнир «В содружестве с природой».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  <w:tc>
          <w:tcPr>
            <w:tcW w:w="2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  <w:tc>
          <w:tcPr>
            <w:tcW w:w="11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0169D6">
        <w:tc>
          <w:tcPr>
            <w:tcW w:w="5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11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8D0197">
            <w:pPr>
              <w:spacing w:after="0" w:line="0" w:lineRule="atLeast"/>
              <w:ind w:firstLine="284"/>
              <w:jc w:val="center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8D0197">
            <w:pPr>
              <w:spacing w:after="0" w:line="0" w:lineRule="atLeast"/>
              <w:ind w:firstLine="284"/>
              <w:jc w:val="center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sz w:val="24"/>
              </w:rPr>
              <w:t>Викторина о птицах.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  <w:tc>
          <w:tcPr>
            <w:tcW w:w="2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  <w:tc>
          <w:tcPr>
            <w:tcW w:w="11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0169D6">
        <w:tc>
          <w:tcPr>
            <w:tcW w:w="5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11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0" w:lineRule="atLeast"/>
              <w:ind w:firstLine="284"/>
              <w:rPr>
                <w:rFonts w:ascii="SchoolBookAC" w:hAnsi="SchoolBookAC"/>
              </w:rPr>
            </w:pPr>
          </w:p>
          <w:p w:rsidR="000169D6" w:rsidRDefault="008D0197">
            <w:pPr>
              <w:spacing w:after="0" w:line="0" w:lineRule="atLeast"/>
              <w:rPr>
                <w:rFonts w:ascii="SchoolBookAC" w:hAnsi="SchoolBookAC"/>
              </w:rPr>
            </w:pPr>
            <w:r>
              <w:rPr>
                <w:rFonts w:ascii="SchoolBookAC" w:hAnsi="SchoolBookAC"/>
              </w:rPr>
              <w:t>10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8D0197">
            <w:pPr>
              <w:spacing w:after="0" w:line="0" w:lineRule="atLeast"/>
              <w:ind w:firstLine="284"/>
              <w:jc w:val="center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sz w:val="24"/>
              </w:rPr>
              <w:t>Оформление коллажа «Братья наши меньшие».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  <w:tc>
          <w:tcPr>
            <w:tcW w:w="2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  <w:tc>
          <w:tcPr>
            <w:tcW w:w="11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0169D6">
        <w:tc>
          <w:tcPr>
            <w:tcW w:w="5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11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0" w:lineRule="atLeast"/>
              <w:ind w:firstLine="284"/>
              <w:jc w:val="center"/>
              <w:rPr>
                <w:rFonts w:ascii="SchoolBookAC" w:hAnsi="SchoolBookAC"/>
              </w:rPr>
            </w:pPr>
          </w:p>
          <w:p w:rsidR="000169D6" w:rsidRDefault="000169D6">
            <w:pPr>
              <w:spacing w:after="0" w:line="0" w:lineRule="atLeast"/>
              <w:rPr>
                <w:rFonts w:ascii="SchoolBookAC" w:hAnsi="SchoolBookAC"/>
              </w:rPr>
            </w:pPr>
          </w:p>
          <w:p w:rsidR="000169D6" w:rsidRDefault="008D0197">
            <w:pPr>
              <w:spacing w:after="0" w:line="0" w:lineRule="atLeast"/>
              <w:rPr>
                <w:rFonts w:ascii="SchoolBookAC" w:hAnsi="SchoolBookAC"/>
              </w:rPr>
            </w:pPr>
            <w:r>
              <w:rPr>
                <w:rFonts w:ascii="SchoolBookAC" w:hAnsi="SchoolBookAC"/>
              </w:rPr>
              <w:t>11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8D0197">
            <w:pPr>
              <w:spacing w:after="0" w:line="0" w:lineRule="atLeast"/>
              <w:ind w:firstLine="284"/>
              <w:jc w:val="center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sz w:val="24"/>
              </w:rPr>
              <w:t>Самые «печальные» страницы из жизни животных.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  <w:tc>
          <w:tcPr>
            <w:tcW w:w="2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  <w:tc>
          <w:tcPr>
            <w:tcW w:w="11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0169D6">
        <w:tc>
          <w:tcPr>
            <w:tcW w:w="5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11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0" w:lineRule="atLeast"/>
              <w:ind w:firstLine="284"/>
              <w:jc w:val="center"/>
              <w:rPr>
                <w:rFonts w:ascii="SchoolBookAC" w:hAnsi="SchoolBookAC"/>
              </w:rPr>
            </w:pPr>
          </w:p>
          <w:p w:rsidR="000169D6" w:rsidRDefault="008D0197">
            <w:pPr>
              <w:spacing w:after="0" w:line="0" w:lineRule="atLeast"/>
              <w:rPr>
                <w:rFonts w:ascii="SchoolBookAC" w:hAnsi="SchoolBookAC"/>
              </w:rPr>
            </w:pPr>
            <w:r>
              <w:rPr>
                <w:rFonts w:ascii="SchoolBookAC" w:hAnsi="SchoolBookAC"/>
              </w:rPr>
              <w:t>12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8D0197">
            <w:pPr>
              <w:spacing w:after="0" w:line="0" w:lineRule="atLeast"/>
              <w:ind w:firstLine="284"/>
              <w:jc w:val="center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sz w:val="24"/>
              </w:rPr>
              <w:t>Взаимоотношения животных.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  <w:tc>
          <w:tcPr>
            <w:tcW w:w="2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  <w:tc>
          <w:tcPr>
            <w:tcW w:w="11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0169D6">
        <w:tc>
          <w:tcPr>
            <w:tcW w:w="5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11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0" w:lineRule="atLeast"/>
              <w:rPr>
                <w:rFonts w:ascii="SchoolBookAC" w:hAnsi="SchoolBookAC"/>
              </w:rPr>
            </w:pPr>
          </w:p>
          <w:p w:rsidR="000169D6" w:rsidRDefault="008D0197">
            <w:pPr>
              <w:spacing w:after="0" w:line="0" w:lineRule="atLeast"/>
              <w:rPr>
                <w:rFonts w:ascii="SchoolBookAC" w:hAnsi="SchoolBookAC"/>
              </w:rPr>
            </w:pPr>
            <w:r>
              <w:rPr>
                <w:rFonts w:ascii="SchoolBookAC" w:hAnsi="SchoolBookAC"/>
              </w:rPr>
              <w:t>13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8D0197">
            <w:pPr>
              <w:spacing w:after="0" w:line="0" w:lineRule="atLeast"/>
              <w:ind w:firstLine="284"/>
              <w:jc w:val="center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sz w:val="24"/>
              </w:rPr>
              <w:t>Способы защиты животных.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  <w:tc>
          <w:tcPr>
            <w:tcW w:w="2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  <w:tc>
          <w:tcPr>
            <w:tcW w:w="11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0169D6">
        <w:tc>
          <w:tcPr>
            <w:tcW w:w="5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11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0" w:lineRule="atLeast"/>
              <w:rPr>
                <w:rFonts w:ascii="SchoolBookAC" w:hAnsi="SchoolBookAC"/>
              </w:rPr>
            </w:pPr>
          </w:p>
          <w:p w:rsidR="000169D6" w:rsidRDefault="008D0197">
            <w:pPr>
              <w:spacing w:after="0" w:line="0" w:lineRule="atLeast"/>
              <w:rPr>
                <w:rFonts w:ascii="SchoolBookAC" w:hAnsi="SchoolBookAC"/>
              </w:rPr>
            </w:pPr>
            <w:r>
              <w:rPr>
                <w:rFonts w:ascii="SchoolBookAC" w:hAnsi="SchoolBookAC"/>
              </w:rPr>
              <w:t>14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8D0197">
            <w:pPr>
              <w:spacing w:after="0" w:line="0" w:lineRule="atLeast"/>
              <w:ind w:firstLine="284"/>
              <w:jc w:val="center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sz w:val="24"/>
              </w:rPr>
              <w:t>Самые быстрые, ловкие, сильные.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  <w:tc>
          <w:tcPr>
            <w:tcW w:w="2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  <w:tc>
          <w:tcPr>
            <w:tcW w:w="11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0169D6">
        <w:tc>
          <w:tcPr>
            <w:tcW w:w="5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11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0" w:lineRule="atLeast"/>
              <w:ind w:firstLine="284"/>
              <w:jc w:val="center"/>
              <w:rPr>
                <w:rFonts w:ascii="SchoolBookAC" w:hAnsi="SchoolBookAC"/>
              </w:rPr>
            </w:pPr>
          </w:p>
          <w:p w:rsidR="000169D6" w:rsidRDefault="008D0197">
            <w:pPr>
              <w:spacing w:after="0" w:line="0" w:lineRule="atLeast"/>
              <w:rPr>
                <w:rFonts w:ascii="SchoolBookAC" w:hAnsi="SchoolBookAC"/>
              </w:rPr>
            </w:pPr>
            <w:r>
              <w:rPr>
                <w:rFonts w:ascii="SchoolBookAC" w:hAnsi="SchoolBookAC"/>
              </w:rPr>
              <w:t>15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8D0197">
            <w:pPr>
              <w:spacing w:after="0" w:line="0" w:lineRule="atLeast"/>
              <w:ind w:firstLine="284"/>
              <w:jc w:val="center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sz w:val="24"/>
              </w:rPr>
              <w:t>Кое – что о внешнем виде животных.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  <w:tc>
          <w:tcPr>
            <w:tcW w:w="2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  <w:tc>
          <w:tcPr>
            <w:tcW w:w="11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0169D6">
        <w:tc>
          <w:tcPr>
            <w:tcW w:w="5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11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0" w:lineRule="atLeast"/>
              <w:ind w:firstLine="284"/>
              <w:jc w:val="center"/>
              <w:rPr>
                <w:rFonts w:ascii="SchoolBookAC" w:hAnsi="SchoolBookAC"/>
              </w:rPr>
            </w:pPr>
          </w:p>
          <w:p w:rsidR="000169D6" w:rsidRDefault="008D0197">
            <w:pPr>
              <w:spacing w:after="0" w:line="0" w:lineRule="atLeast"/>
              <w:rPr>
                <w:rFonts w:ascii="SchoolBookAC" w:hAnsi="SchoolBookAC"/>
              </w:rPr>
            </w:pPr>
            <w:r>
              <w:rPr>
                <w:rFonts w:ascii="SchoolBookAC" w:hAnsi="SchoolBookAC"/>
              </w:rPr>
              <w:t>16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8D0197">
            <w:pPr>
              <w:spacing w:after="0" w:line="0" w:lineRule="atLeast"/>
              <w:ind w:firstLine="284"/>
              <w:jc w:val="center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sz w:val="24"/>
              </w:rPr>
              <w:t>Великаны и лилипуты животного мира.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  <w:tc>
          <w:tcPr>
            <w:tcW w:w="2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  <w:tc>
          <w:tcPr>
            <w:tcW w:w="11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0169D6">
        <w:tc>
          <w:tcPr>
            <w:tcW w:w="5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11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8D0197">
            <w:pPr>
              <w:spacing w:after="0" w:line="0" w:lineRule="atLeast"/>
              <w:rPr>
                <w:rFonts w:ascii="SchoolBookAC" w:hAnsi="SchoolBookAC"/>
              </w:rPr>
            </w:pPr>
            <w:r>
              <w:rPr>
                <w:rFonts w:ascii="SchoolBookAC" w:hAnsi="SchoolBookAC"/>
              </w:rPr>
              <w:t>17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8D0197">
            <w:pPr>
              <w:spacing w:after="0" w:line="0" w:lineRule="atLeast"/>
              <w:ind w:firstLine="284"/>
              <w:jc w:val="center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sz w:val="24"/>
              </w:rPr>
              <w:t>Человек и биосфера.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  <w:tc>
          <w:tcPr>
            <w:tcW w:w="2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  <w:tc>
          <w:tcPr>
            <w:tcW w:w="11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0169D6">
        <w:tc>
          <w:tcPr>
            <w:tcW w:w="5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11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0" w:lineRule="atLeast"/>
              <w:ind w:firstLine="284"/>
              <w:jc w:val="center"/>
              <w:rPr>
                <w:rFonts w:ascii="SchoolBookAC" w:hAnsi="SchoolBookAC"/>
              </w:rPr>
            </w:pPr>
          </w:p>
          <w:p w:rsidR="000169D6" w:rsidRDefault="008D0197">
            <w:pPr>
              <w:spacing w:after="0" w:line="0" w:lineRule="atLeast"/>
              <w:rPr>
                <w:rFonts w:ascii="SchoolBookAC" w:hAnsi="SchoolBookAC"/>
              </w:rPr>
            </w:pPr>
            <w:r>
              <w:rPr>
                <w:rFonts w:ascii="SchoolBookAC" w:hAnsi="SchoolBookAC"/>
              </w:rPr>
              <w:t>18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8D0197">
            <w:pPr>
              <w:spacing w:after="0" w:line="0" w:lineRule="atLeast"/>
              <w:ind w:firstLine="284"/>
              <w:jc w:val="center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sz w:val="24"/>
              </w:rPr>
              <w:t>Организм и среда обитания.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  <w:tc>
          <w:tcPr>
            <w:tcW w:w="2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  <w:tc>
          <w:tcPr>
            <w:tcW w:w="11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0169D6">
        <w:tc>
          <w:tcPr>
            <w:tcW w:w="5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11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8D0197">
            <w:pPr>
              <w:spacing w:after="0" w:line="0" w:lineRule="atLeast"/>
              <w:rPr>
                <w:rFonts w:ascii="SchoolBookAC" w:hAnsi="SchoolBookAC"/>
              </w:rPr>
            </w:pPr>
            <w:r>
              <w:rPr>
                <w:rFonts w:ascii="SchoolBookAC" w:hAnsi="SchoolBookAC"/>
              </w:rPr>
              <w:t>19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8D0197">
            <w:pPr>
              <w:spacing w:after="0" w:line="0" w:lineRule="atLeast"/>
              <w:ind w:firstLine="284"/>
              <w:jc w:val="center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sz w:val="24"/>
              </w:rPr>
              <w:t>Культурные растения.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  <w:tc>
          <w:tcPr>
            <w:tcW w:w="2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  <w:tc>
          <w:tcPr>
            <w:tcW w:w="11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0169D6">
        <w:tc>
          <w:tcPr>
            <w:tcW w:w="5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11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8D0197">
            <w:pPr>
              <w:spacing w:after="0" w:line="0" w:lineRule="atLeast"/>
              <w:rPr>
                <w:rFonts w:ascii="SchoolBookAC" w:hAnsi="SchoolBookAC"/>
              </w:rPr>
            </w:pPr>
            <w:r>
              <w:rPr>
                <w:rFonts w:ascii="SchoolBookAC" w:hAnsi="SchoolBookAC"/>
              </w:rPr>
              <w:t>20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8D0197">
            <w:pPr>
              <w:spacing w:after="0" w:line="0" w:lineRule="atLeast"/>
              <w:ind w:firstLine="284"/>
              <w:jc w:val="center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sz w:val="24"/>
              </w:rPr>
              <w:t>Комнатные растения.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  <w:tc>
          <w:tcPr>
            <w:tcW w:w="2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  <w:tc>
          <w:tcPr>
            <w:tcW w:w="11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0169D6">
        <w:tc>
          <w:tcPr>
            <w:tcW w:w="5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11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8D0197">
            <w:pPr>
              <w:spacing w:after="0" w:line="0" w:lineRule="atLeast"/>
              <w:rPr>
                <w:rFonts w:ascii="SchoolBookAC" w:hAnsi="SchoolBookAC"/>
              </w:rPr>
            </w:pPr>
            <w:r>
              <w:rPr>
                <w:rFonts w:ascii="SchoolBookAC" w:hAnsi="SchoolBookAC"/>
              </w:rPr>
              <w:t>21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8D0197">
            <w:pPr>
              <w:spacing w:after="0" w:line="0" w:lineRule="atLeast"/>
              <w:ind w:firstLine="284"/>
              <w:jc w:val="center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sz w:val="24"/>
              </w:rPr>
              <w:t>Лекарственные растения.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  <w:tc>
          <w:tcPr>
            <w:tcW w:w="2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  <w:tc>
          <w:tcPr>
            <w:tcW w:w="11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0169D6">
        <w:tc>
          <w:tcPr>
            <w:tcW w:w="5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11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8D0197">
            <w:pPr>
              <w:spacing w:after="0" w:line="0" w:lineRule="atLeast"/>
              <w:rPr>
                <w:rFonts w:ascii="SchoolBookAC" w:hAnsi="SchoolBookAC"/>
              </w:rPr>
            </w:pPr>
            <w:r>
              <w:rPr>
                <w:rFonts w:ascii="SchoolBookAC" w:hAnsi="SchoolBookAC"/>
              </w:rPr>
              <w:t>22</w:t>
            </w:r>
          </w:p>
          <w:p w:rsidR="000169D6" w:rsidRDefault="000169D6">
            <w:pPr>
              <w:spacing w:after="0" w:line="0" w:lineRule="atLeast"/>
              <w:rPr>
                <w:rFonts w:ascii="SchoolBookAC" w:hAnsi="SchoolBookAC"/>
              </w:rPr>
            </w:pP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8D0197">
            <w:pPr>
              <w:spacing w:after="0" w:line="0" w:lineRule="atLeast"/>
              <w:ind w:firstLine="284"/>
              <w:jc w:val="center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sz w:val="24"/>
              </w:rPr>
              <w:t>Съедобные и ядовитые растения.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  <w:tc>
          <w:tcPr>
            <w:tcW w:w="2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  <w:tc>
          <w:tcPr>
            <w:tcW w:w="11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0169D6">
        <w:tc>
          <w:tcPr>
            <w:tcW w:w="5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11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8D0197">
            <w:pPr>
              <w:spacing w:after="0" w:line="0" w:lineRule="atLeast"/>
              <w:rPr>
                <w:rFonts w:ascii="SchoolBookAC" w:hAnsi="SchoolBookAC"/>
              </w:rPr>
            </w:pPr>
            <w:r>
              <w:rPr>
                <w:rFonts w:ascii="SchoolBookAC" w:hAnsi="SchoolBookAC"/>
              </w:rPr>
              <w:t>23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8D0197">
            <w:pPr>
              <w:spacing w:after="0" w:line="0" w:lineRule="atLeast"/>
              <w:ind w:firstLine="284"/>
              <w:jc w:val="center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sz w:val="24"/>
              </w:rPr>
              <w:t>Флора и фауна водоёмов.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  <w:tc>
          <w:tcPr>
            <w:tcW w:w="2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  <w:tc>
          <w:tcPr>
            <w:tcW w:w="11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0169D6">
        <w:tc>
          <w:tcPr>
            <w:tcW w:w="5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11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8D0197">
            <w:pPr>
              <w:spacing w:after="0" w:line="0" w:lineRule="atLeast"/>
              <w:rPr>
                <w:rFonts w:ascii="SchoolBookAC" w:hAnsi="SchoolBookAC"/>
              </w:rPr>
            </w:pPr>
            <w:r>
              <w:rPr>
                <w:rFonts w:ascii="SchoolBookAC" w:hAnsi="SchoolBookAC"/>
              </w:rPr>
              <w:t>24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8D0197">
            <w:pPr>
              <w:spacing w:after="0" w:line="0" w:lineRule="atLeast"/>
              <w:ind w:firstLine="284"/>
              <w:jc w:val="center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sz w:val="24"/>
              </w:rPr>
              <w:t>Флора и фауна  леса.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  <w:tc>
          <w:tcPr>
            <w:tcW w:w="2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  <w:tc>
          <w:tcPr>
            <w:tcW w:w="11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0169D6">
        <w:tc>
          <w:tcPr>
            <w:tcW w:w="5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11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8D0197">
            <w:pPr>
              <w:spacing w:after="0" w:line="0" w:lineRule="atLeast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sz w:val="24"/>
              </w:rPr>
              <w:t xml:space="preserve">25 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8D0197">
            <w:pPr>
              <w:spacing w:after="0" w:line="0" w:lineRule="atLeast"/>
              <w:ind w:firstLine="284"/>
              <w:jc w:val="center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sz w:val="24"/>
              </w:rPr>
              <w:t>Флора и фауна луга.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  <w:tc>
          <w:tcPr>
            <w:tcW w:w="2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  <w:tc>
          <w:tcPr>
            <w:tcW w:w="11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0169D6">
        <w:tc>
          <w:tcPr>
            <w:tcW w:w="5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8D0197">
            <w:pPr>
              <w:spacing w:after="0" w:line="0" w:lineRule="atLeast"/>
              <w:ind w:firstLine="284"/>
              <w:jc w:val="center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1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8D0197">
            <w:pPr>
              <w:spacing w:after="0" w:line="0" w:lineRule="atLeast"/>
              <w:ind w:firstLine="284"/>
              <w:jc w:val="center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sz w:val="24"/>
              </w:rPr>
              <w:t xml:space="preserve">Занимательные опыты и эксперименты по </w:t>
            </w:r>
            <w:r>
              <w:rPr>
                <w:rFonts w:ascii="Times New Roman" w:hAnsi="Times New Roman"/>
                <w:sz w:val="24"/>
              </w:rPr>
              <w:lastRenderedPageBreak/>
              <w:t>биологии</w:t>
            </w:r>
          </w:p>
        </w:tc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8D0197">
            <w:pPr>
              <w:spacing w:after="0" w:line="0" w:lineRule="atLeast"/>
              <w:ind w:firstLine="284"/>
              <w:jc w:val="center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8D0197">
            <w:pPr>
              <w:spacing w:after="0" w:line="0" w:lineRule="atLeast"/>
              <w:ind w:firstLine="284"/>
              <w:jc w:val="center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sz w:val="24"/>
              </w:rPr>
              <w:t>1 (26)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8D0197">
            <w:pPr>
              <w:spacing w:after="0" w:line="0" w:lineRule="atLeast"/>
              <w:ind w:firstLine="284"/>
              <w:jc w:val="center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sz w:val="24"/>
              </w:rPr>
              <w:t>         Л/</w:t>
            </w:r>
            <w:proofErr w:type="gramStart"/>
            <w:r>
              <w:rPr>
                <w:rFonts w:ascii="Times New Roman" w:hAnsi="Times New Roman"/>
                <w:sz w:val="24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№1 по теме «Строение клеток плесневых грибов».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  <w:tc>
          <w:tcPr>
            <w:tcW w:w="2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  <w:tc>
          <w:tcPr>
            <w:tcW w:w="11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0169D6">
        <w:tc>
          <w:tcPr>
            <w:tcW w:w="5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11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8D0197">
            <w:pPr>
              <w:spacing w:after="0" w:line="0" w:lineRule="atLeast"/>
              <w:ind w:firstLine="284"/>
              <w:jc w:val="center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sz w:val="24"/>
              </w:rPr>
              <w:t>2 (27)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8D0197">
            <w:pPr>
              <w:spacing w:after="0" w:line="0" w:lineRule="atLeast"/>
              <w:ind w:firstLine="284"/>
              <w:jc w:val="center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sz w:val="24"/>
              </w:rPr>
              <w:t>Л/</w:t>
            </w:r>
            <w:proofErr w:type="gramStart"/>
            <w:r>
              <w:rPr>
                <w:rFonts w:ascii="Times New Roman" w:hAnsi="Times New Roman"/>
                <w:sz w:val="24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№2 по теме «Изучение микропрепаратов по ботанике».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  <w:tc>
          <w:tcPr>
            <w:tcW w:w="2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  <w:tc>
          <w:tcPr>
            <w:tcW w:w="11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0169D6">
        <w:tc>
          <w:tcPr>
            <w:tcW w:w="5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11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8D0197">
            <w:pPr>
              <w:spacing w:after="0" w:line="0" w:lineRule="atLeast"/>
              <w:ind w:firstLine="284"/>
              <w:jc w:val="center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sz w:val="24"/>
              </w:rPr>
              <w:t>3 (28)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8D0197">
            <w:pPr>
              <w:spacing w:after="0" w:line="0" w:lineRule="atLeast"/>
              <w:ind w:firstLine="284"/>
              <w:jc w:val="center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sz w:val="24"/>
              </w:rPr>
              <w:t>Л/</w:t>
            </w:r>
            <w:proofErr w:type="gramStart"/>
            <w:r>
              <w:rPr>
                <w:rFonts w:ascii="Times New Roman" w:hAnsi="Times New Roman"/>
                <w:sz w:val="24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№3 по теме «Изучение зоологических микропрепаратов».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  <w:tc>
          <w:tcPr>
            <w:tcW w:w="2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  <w:tc>
          <w:tcPr>
            <w:tcW w:w="11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0169D6">
        <w:tc>
          <w:tcPr>
            <w:tcW w:w="5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8D0197">
            <w:pPr>
              <w:spacing w:after="0" w:line="0" w:lineRule="atLeast"/>
              <w:ind w:firstLine="284"/>
              <w:jc w:val="center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3</w:t>
            </w:r>
          </w:p>
        </w:tc>
        <w:tc>
          <w:tcPr>
            <w:tcW w:w="11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8D0197">
            <w:pPr>
              <w:spacing w:after="0" w:line="0" w:lineRule="atLeast"/>
              <w:ind w:firstLine="284"/>
              <w:jc w:val="center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sz w:val="24"/>
              </w:rPr>
              <w:t>Познаём себя</w:t>
            </w:r>
          </w:p>
        </w:tc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8D0197">
            <w:pPr>
              <w:spacing w:after="0" w:line="0" w:lineRule="atLeast"/>
              <w:ind w:firstLine="284"/>
              <w:jc w:val="center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8D0197">
            <w:pPr>
              <w:spacing w:after="0" w:line="0" w:lineRule="atLeast"/>
              <w:ind w:firstLine="284"/>
              <w:jc w:val="center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sz w:val="24"/>
              </w:rPr>
              <w:t>1 (29)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8D0197">
            <w:pPr>
              <w:spacing w:after="0" w:line="0" w:lineRule="atLeast"/>
              <w:ind w:firstLine="284"/>
              <w:jc w:val="center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sz w:val="24"/>
              </w:rPr>
              <w:t>Определение норм рационального питания.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  <w:tc>
          <w:tcPr>
            <w:tcW w:w="2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  <w:tc>
          <w:tcPr>
            <w:tcW w:w="11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0169D6">
        <w:tc>
          <w:tcPr>
            <w:tcW w:w="5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11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8D0197">
            <w:pPr>
              <w:spacing w:after="0" w:line="0" w:lineRule="atLeast"/>
              <w:ind w:firstLine="284"/>
              <w:jc w:val="center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sz w:val="24"/>
              </w:rPr>
              <w:t>2 (30)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8D0197">
            <w:pPr>
              <w:spacing w:after="0" w:line="0" w:lineRule="atLeast"/>
              <w:ind w:firstLine="284"/>
              <w:jc w:val="center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sz w:val="24"/>
              </w:rPr>
              <w:t>Определение темперамента.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  <w:tc>
          <w:tcPr>
            <w:tcW w:w="2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  <w:tc>
          <w:tcPr>
            <w:tcW w:w="11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0169D6">
        <w:tc>
          <w:tcPr>
            <w:tcW w:w="5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11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8D0197">
            <w:pPr>
              <w:spacing w:after="0" w:line="0" w:lineRule="atLeast"/>
              <w:ind w:firstLine="284"/>
              <w:jc w:val="center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sz w:val="24"/>
              </w:rPr>
              <w:t xml:space="preserve">3 </w:t>
            </w:r>
            <w:r>
              <w:rPr>
                <w:rFonts w:ascii="Times New Roman" w:hAnsi="Times New Roman"/>
                <w:sz w:val="24"/>
              </w:rPr>
              <w:t>(31)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8D0197">
            <w:pPr>
              <w:spacing w:after="0" w:line="0" w:lineRule="atLeast"/>
              <w:ind w:firstLine="284"/>
              <w:jc w:val="center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sz w:val="24"/>
              </w:rPr>
              <w:t>Оказание первой медицинской помощи.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  <w:tc>
          <w:tcPr>
            <w:tcW w:w="2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  <w:tc>
          <w:tcPr>
            <w:tcW w:w="11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0169D6">
        <w:tc>
          <w:tcPr>
            <w:tcW w:w="5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11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8D0197">
            <w:pPr>
              <w:spacing w:after="0" w:line="0" w:lineRule="atLeast"/>
              <w:ind w:firstLine="284"/>
              <w:jc w:val="center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sz w:val="24"/>
              </w:rPr>
              <w:t>4 (32)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8D0197">
            <w:pPr>
              <w:spacing w:after="0" w:line="0" w:lineRule="atLeast"/>
              <w:ind w:firstLine="284"/>
              <w:jc w:val="center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sz w:val="24"/>
              </w:rPr>
              <w:t xml:space="preserve">Приготовление </w:t>
            </w:r>
            <w:proofErr w:type="spellStart"/>
            <w:r>
              <w:rPr>
                <w:rFonts w:ascii="Times New Roman" w:hAnsi="Times New Roman"/>
                <w:sz w:val="24"/>
              </w:rPr>
              <w:t>фитонапитков</w:t>
            </w:r>
            <w:proofErr w:type="spellEnd"/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  <w:tc>
          <w:tcPr>
            <w:tcW w:w="2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  <w:tc>
          <w:tcPr>
            <w:tcW w:w="11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0169D6">
        <w:tc>
          <w:tcPr>
            <w:tcW w:w="5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11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8D0197">
            <w:pPr>
              <w:spacing w:after="0" w:line="0" w:lineRule="atLeast"/>
              <w:ind w:firstLine="284"/>
              <w:jc w:val="center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sz w:val="24"/>
              </w:rPr>
              <w:t>5 (33)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8D0197">
            <w:pPr>
              <w:spacing w:after="0" w:line="0" w:lineRule="atLeast"/>
              <w:ind w:firstLine="284"/>
              <w:jc w:val="center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sz w:val="24"/>
              </w:rPr>
              <w:t>Итоговое занятие «Мой биологический интерес».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  <w:tc>
          <w:tcPr>
            <w:tcW w:w="2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  <w:tc>
          <w:tcPr>
            <w:tcW w:w="11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0169D6">
        <w:tc>
          <w:tcPr>
            <w:tcW w:w="5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11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8D0197">
            <w:pPr>
              <w:spacing w:after="0" w:line="0" w:lineRule="atLeast"/>
              <w:ind w:firstLine="284"/>
              <w:jc w:val="center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sz w:val="24"/>
              </w:rPr>
              <w:t>6 (34)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8D0197">
            <w:pPr>
              <w:spacing w:after="0" w:line="0" w:lineRule="atLeast"/>
              <w:ind w:firstLine="284"/>
              <w:jc w:val="center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sz w:val="24"/>
              </w:rPr>
              <w:t>Круглый стол «Экология моей местности»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  <w:tc>
          <w:tcPr>
            <w:tcW w:w="2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  <w:tc>
          <w:tcPr>
            <w:tcW w:w="11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0169D6">
        <w:tc>
          <w:tcPr>
            <w:tcW w:w="5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11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/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8D0197">
            <w:pPr>
              <w:spacing w:after="0" w:line="0" w:lineRule="atLeast"/>
              <w:ind w:firstLine="284"/>
              <w:jc w:val="both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sz w:val="24"/>
              </w:rPr>
              <w:t>7 (35)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8D0197">
            <w:pPr>
              <w:spacing w:after="0" w:line="0" w:lineRule="atLeast"/>
              <w:ind w:firstLine="284"/>
              <w:jc w:val="center"/>
              <w:rPr>
                <w:rFonts w:ascii="SchoolBookAC" w:hAnsi="SchoolBookAC"/>
              </w:rPr>
            </w:pPr>
            <w:r>
              <w:rPr>
                <w:rFonts w:ascii="Times New Roman" w:hAnsi="Times New Roman"/>
                <w:sz w:val="24"/>
              </w:rPr>
              <w:t>Круглый стол «Я и биология».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  <w:tc>
          <w:tcPr>
            <w:tcW w:w="2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  <w:tc>
          <w:tcPr>
            <w:tcW w:w="11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9D6" w:rsidRDefault="000169D6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</w:tbl>
    <w:p w:rsidR="000169D6" w:rsidRDefault="008D0197">
      <w:pPr>
        <w:spacing w:after="0" w:line="240" w:lineRule="auto"/>
        <w:jc w:val="center"/>
        <w:rPr>
          <w:rFonts w:ascii="SchoolBookAC" w:hAnsi="SchoolBookAC"/>
        </w:rPr>
      </w:pPr>
      <w:r>
        <w:rPr>
          <w:rFonts w:ascii="Times New Roman" w:hAnsi="Times New Roman"/>
          <w:b/>
          <w:sz w:val="24"/>
        </w:rPr>
        <w:t xml:space="preserve">Список </w:t>
      </w:r>
      <w:r>
        <w:rPr>
          <w:rFonts w:ascii="Times New Roman" w:hAnsi="Times New Roman"/>
          <w:b/>
          <w:sz w:val="24"/>
        </w:rPr>
        <w:t>книгопечатной продукции</w:t>
      </w:r>
    </w:p>
    <w:p w:rsidR="000169D6" w:rsidRDefault="008D0197">
      <w:pPr>
        <w:spacing w:after="0" w:line="240" w:lineRule="auto"/>
        <w:jc w:val="both"/>
        <w:rPr>
          <w:rFonts w:ascii="SchoolBookAC" w:hAnsi="SchoolBookAC"/>
        </w:rPr>
      </w:pPr>
      <w:r>
        <w:rPr>
          <w:rFonts w:ascii="Times New Roman" w:hAnsi="Times New Roman"/>
          <w:b/>
          <w:sz w:val="24"/>
        </w:rPr>
        <w:t>Для обучающихся</w:t>
      </w:r>
    </w:p>
    <w:p w:rsidR="000169D6" w:rsidRDefault="008D0197">
      <w:pPr>
        <w:numPr>
          <w:ilvl w:val="0"/>
          <w:numId w:val="16"/>
        </w:numPr>
        <w:spacing w:beforeAutospacing="1" w:afterAutospacing="1" w:line="240" w:lineRule="auto"/>
        <w:ind w:left="0" w:firstLine="900"/>
        <w:jc w:val="both"/>
        <w:rPr>
          <w:rFonts w:ascii="SchoolBookAC" w:hAnsi="SchoolBookAC"/>
        </w:rPr>
      </w:pPr>
      <w:proofErr w:type="gramStart"/>
      <w:r>
        <w:rPr>
          <w:rFonts w:ascii="Times New Roman" w:hAnsi="Times New Roman"/>
          <w:sz w:val="24"/>
        </w:rPr>
        <w:t>Сонин</w:t>
      </w:r>
      <w:proofErr w:type="gramEnd"/>
      <w:r>
        <w:rPr>
          <w:rFonts w:ascii="Times New Roman" w:hAnsi="Times New Roman"/>
          <w:sz w:val="24"/>
        </w:rPr>
        <w:t xml:space="preserve"> Н. В. . Биология. Бактерии, грибы, растения 5 класс. Учебник / М.: Дрофа, 2015 г.</w:t>
      </w:r>
    </w:p>
    <w:p w:rsidR="000169D6" w:rsidRDefault="008D0197">
      <w:pPr>
        <w:numPr>
          <w:ilvl w:val="0"/>
          <w:numId w:val="16"/>
        </w:numPr>
        <w:spacing w:beforeAutospacing="1" w:afterAutospacing="1" w:line="240" w:lineRule="auto"/>
        <w:ind w:left="0" w:firstLine="900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 xml:space="preserve">Большая электронная энциклопедия Кирилла и </w:t>
      </w:r>
      <w:proofErr w:type="spellStart"/>
      <w:r>
        <w:rPr>
          <w:rFonts w:ascii="Times New Roman" w:hAnsi="Times New Roman"/>
          <w:sz w:val="24"/>
        </w:rPr>
        <w:t>Мефодия</w:t>
      </w:r>
      <w:proofErr w:type="spellEnd"/>
      <w:r>
        <w:rPr>
          <w:rFonts w:ascii="Times New Roman" w:hAnsi="Times New Roman"/>
          <w:sz w:val="24"/>
        </w:rPr>
        <w:t>.</w:t>
      </w:r>
    </w:p>
    <w:p w:rsidR="000169D6" w:rsidRDefault="008D0197">
      <w:pPr>
        <w:numPr>
          <w:ilvl w:val="0"/>
          <w:numId w:val="16"/>
        </w:numPr>
        <w:spacing w:beforeAutospacing="1" w:afterAutospacing="1" w:line="240" w:lineRule="auto"/>
        <w:ind w:left="0" w:firstLine="900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 xml:space="preserve">Козлова, Т.А., </w:t>
      </w:r>
      <w:proofErr w:type="spellStart"/>
      <w:r>
        <w:rPr>
          <w:rFonts w:ascii="Times New Roman" w:hAnsi="Times New Roman"/>
          <w:sz w:val="24"/>
        </w:rPr>
        <w:t>Сивоглазов</w:t>
      </w:r>
      <w:proofErr w:type="spellEnd"/>
      <w:r>
        <w:rPr>
          <w:rFonts w:ascii="Times New Roman" w:hAnsi="Times New Roman"/>
          <w:sz w:val="24"/>
        </w:rPr>
        <w:t xml:space="preserve">, В.И. Растения луга. – 2-е изд. Стереотип.  (Твой </w:t>
      </w:r>
      <w:r>
        <w:rPr>
          <w:rFonts w:ascii="Times New Roman" w:hAnsi="Times New Roman"/>
          <w:sz w:val="24"/>
        </w:rPr>
        <w:t>первый атла</w:t>
      </w:r>
      <w:proofErr w:type="gramStart"/>
      <w:r>
        <w:rPr>
          <w:rFonts w:ascii="Times New Roman" w:hAnsi="Times New Roman"/>
          <w:sz w:val="24"/>
        </w:rPr>
        <w:t>с-</w:t>
      </w:r>
      <w:proofErr w:type="gramEnd"/>
      <w:r>
        <w:rPr>
          <w:rFonts w:ascii="Times New Roman" w:hAnsi="Times New Roman"/>
          <w:sz w:val="24"/>
        </w:rPr>
        <w:t xml:space="preserve"> определитель)- М.: Дрофа, 2010.</w:t>
      </w:r>
    </w:p>
    <w:p w:rsidR="000169D6" w:rsidRDefault="008D0197">
      <w:pPr>
        <w:numPr>
          <w:ilvl w:val="0"/>
          <w:numId w:val="16"/>
        </w:numPr>
        <w:spacing w:beforeAutospacing="1" w:afterAutospacing="1" w:line="240" w:lineRule="auto"/>
        <w:ind w:left="0" w:firstLine="900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 xml:space="preserve">Козлова, Т.А., </w:t>
      </w:r>
      <w:proofErr w:type="spellStart"/>
      <w:r>
        <w:rPr>
          <w:rFonts w:ascii="Times New Roman" w:hAnsi="Times New Roman"/>
          <w:sz w:val="24"/>
        </w:rPr>
        <w:t>Сивоглазов</w:t>
      </w:r>
      <w:proofErr w:type="spellEnd"/>
      <w:r>
        <w:rPr>
          <w:rFonts w:ascii="Times New Roman" w:hAnsi="Times New Roman"/>
          <w:sz w:val="24"/>
        </w:rPr>
        <w:t>, В.И. Растения луга. – 2-е изд. Стереотип. (Твой первый атла</w:t>
      </w:r>
      <w:proofErr w:type="gramStart"/>
      <w:r>
        <w:rPr>
          <w:rFonts w:ascii="Times New Roman" w:hAnsi="Times New Roman"/>
          <w:sz w:val="24"/>
        </w:rPr>
        <w:t>с-</w:t>
      </w:r>
      <w:proofErr w:type="gramEnd"/>
      <w:r>
        <w:rPr>
          <w:rFonts w:ascii="Times New Roman" w:hAnsi="Times New Roman"/>
          <w:sz w:val="24"/>
        </w:rPr>
        <w:t xml:space="preserve"> определитель) - М.: Дрофа, 2010.</w:t>
      </w:r>
    </w:p>
    <w:p w:rsidR="000169D6" w:rsidRDefault="008D0197">
      <w:pPr>
        <w:numPr>
          <w:ilvl w:val="0"/>
          <w:numId w:val="16"/>
        </w:numPr>
        <w:spacing w:beforeAutospacing="1" w:afterAutospacing="1" w:line="240" w:lineRule="auto"/>
        <w:ind w:left="0" w:firstLine="900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 xml:space="preserve"> Козлова, Т.А., </w:t>
      </w:r>
      <w:proofErr w:type="spellStart"/>
      <w:r>
        <w:rPr>
          <w:rFonts w:ascii="Times New Roman" w:hAnsi="Times New Roman"/>
          <w:sz w:val="24"/>
        </w:rPr>
        <w:t>Сивоглазов</w:t>
      </w:r>
      <w:proofErr w:type="spellEnd"/>
      <w:r>
        <w:rPr>
          <w:rFonts w:ascii="Times New Roman" w:hAnsi="Times New Roman"/>
          <w:sz w:val="24"/>
        </w:rPr>
        <w:t>, В.И. Растения леса. – 2-е изд. Стереотип. (Твой первый атла</w:t>
      </w:r>
      <w:proofErr w:type="gramStart"/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z w:val="24"/>
        </w:rPr>
        <w:t>-</w:t>
      </w:r>
      <w:proofErr w:type="gramEnd"/>
      <w:r>
        <w:rPr>
          <w:rFonts w:ascii="Times New Roman" w:hAnsi="Times New Roman"/>
          <w:sz w:val="24"/>
        </w:rPr>
        <w:t xml:space="preserve"> определитель)  - М.: Дрофа, 2010.</w:t>
      </w:r>
    </w:p>
    <w:p w:rsidR="000169D6" w:rsidRDefault="008D0197">
      <w:pPr>
        <w:numPr>
          <w:ilvl w:val="0"/>
          <w:numId w:val="16"/>
        </w:numPr>
        <w:spacing w:beforeAutospacing="1" w:afterAutospacing="1" w:line="240" w:lineRule="auto"/>
        <w:ind w:left="0" w:firstLine="900"/>
        <w:jc w:val="both"/>
        <w:rPr>
          <w:rFonts w:ascii="SchoolBookAC" w:hAnsi="SchoolBookAC"/>
        </w:rPr>
      </w:pPr>
      <w:proofErr w:type="spellStart"/>
      <w:proofErr w:type="gramStart"/>
      <w:r>
        <w:rPr>
          <w:rFonts w:ascii="Times New Roman" w:hAnsi="Times New Roman"/>
          <w:sz w:val="24"/>
        </w:rPr>
        <w:t>Клинковская</w:t>
      </w:r>
      <w:proofErr w:type="spellEnd"/>
      <w:r>
        <w:rPr>
          <w:rFonts w:ascii="Times New Roman" w:hAnsi="Times New Roman"/>
          <w:sz w:val="24"/>
        </w:rPr>
        <w:t>, Н. И., Пасечник, В.В. Комнатные растение в школе: кн. Для учителя.</w:t>
      </w:r>
      <w:proofErr w:type="gramEnd"/>
      <w:r>
        <w:rPr>
          <w:rFonts w:ascii="Times New Roman" w:hAnsi="Times New Roman"/>
          <w:sz w:val="24"/>
        </w:rPr>
        <w:t xml:space="preserve"> – М.: Просвещение, 2000.</w:t>
      </w:r>
    </w:p>
    <w:p w:rsidR="000169D6" w:rsidRDefault="008D0197">
      <w:pPr>
        <w:spacing w:after="0" w:line="240" w:lineRule="auto"/>
        <w:jc w:val="both"/>
        <w:rPr>
          <w:rFonts w:ascii="SchoolBookAC" w:hAnsi="SchoolBookAC"/>
        </w:rPr>
      </w:pPr>
      <w:r>
        <w:rPr>
          <w:rFonts w:ascii="Times New Roman" w:hAnsi="Times New Roman"/>
          <w:b/>
          <w:sz w:val="24"/>
        </w:rPr>
        <w:t>Для учителя</w:t>
      </w:r>
    </w:p>
    <w:p w:rsidR="000169D6" w:rsidRDefault="008D0197">
      <w:pPr>
        <w:numPr>
          <w:ilvl w:val="0"/>
          <w:numId w:val="17"/>
        </w:numPr>
        <w:spacing w:beforeAutospacing="1" w:afterAutospacing="1" w:line="240" w:lineRule="auto"/>
        <w:ind w:left="0" w:firstLine="900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Формирование универсальных учебных действий в основной школе: от действий к мысли. Система заданий: пос</w:t>
      </w:r>
      <w:r>
        <w:rPr>
          <w:rFonts w:ascii="Times New Roman" w:hAnsi="Times New Roman"/>
          <w:sz w:val="24"/>
        </w:rPr>
        <w:t xml:space="preserve">обие для учителя/ [А.Г. </w:t>
      </w:r>
      <w:proofErr w:type="spellStart"/>
      <w:r>
        <w:rPr>
          <w:rFonts w:ascii="Times New Roman" w:hAnsi="Times New Roman"/>
          <w:sz w:val="24"/>
        </w:rPr>
        <w:t>Асмолов</w:t>
      </w:r>
      <w:proofErr w:type="spellEnd"/>
      <w:r>
        <w:rPr>
          <w:rFonts w:ascii="Times New Roman" w:hAnsi="Times New Roman"/>
          <w:sz w:val="24"/>
        </w:rPr>
        <w:t xml:space="preserve">, Г.В. </w:t>
      </w:r>
      <w:proofErr w:type="spellStart"/>
      <w:r>
        <w:rPr>
          <w:rFonts w:ascii="Times New Roman" w:hAnsi="Times New Roman"/>
          <w:sz w:val="24"/>
        </w:rPr>
        <w:t>Бурменская</w:t>
      </w:r>
      <w:proofErr w:type="spellEnd"/>
      <w:r>
        <w:rPr>
          <w:rFonts w:ascii="Times New Roman" w:hAnsi="Times New Roman"/>
          <w:sz w:val="24"/>
        </w:rPr>
        <w:t xml:space="preserve">, И.А. Володарская и др.] под ред. А.Г. </w:t>
      </w:r>
      <w:proofErr w:type="spellStart"/>
      <w:r>
        <w:rPr>
          <w:rFonts w:ascii="Times New Roman" w:hAnsi="Times New Roman"/>
          <w:sz w:val="24"/>
        </w:rPr>
        <w:t>Асмолова</w:t>
      </w:r>
      <w:proofErr w:type="spellEnd"/>
      <w:r>
        <w:rPr>
          <w:rFonts w:ascii="Times New Roman" w:hAnsi="Times New Roman"/>
          <w:sz w:val="24"/>
        </w:rPr>
        <w:t>. – 2-е изд. – М.: Просвещение, 2011.-159с. - (Стандарты второго поколения).</w:t>
      </w:r>
    </w:p>
    <w:p w:rsidR="000169D6" w:rsidRDefault="008D0197">
      <w:pPr>
        <w:numPr>
          <w:ilvl w:val="0"/>
          <w:numId w:val="17"/>
        </w:numPr>
        <w:spacing w:beforeAutospacing="1" w:afterAutospacing="1" w:line="240" w:lineRule="auto"/>
        <w:ind w:left="0" w:firstLine="900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Григорьев. Д.В. Внеурочная деятельность школьников. Методический конструктор: пособ</w:t>
      </w:r>
      <w:r>
        <w:rPr>
          <w:rFonts w:ascii="Times New Roman" w:hAnsi="Times New Roman"/>
          <w:sz w:val="24"/>
        </w:rPr>
        <w:t xml:space="preserve">ие для учителя/ </w:t>
      </w:r>
      <w:proofErr w:type="spellStart"/>
      <w:r>
        <w:rPr>
          <w:rFonts w:ascii="Times New Roman" w:hAnsi="Times New Roman"/>
          <w:sz w:val="24"/>
        </w:rPr>
        <w:t>Д.В.Григорьев</w:t>
      </w:r>
      <w:proofErr w:type="spellEnd"/>
      <w:r>
        <w:rPr>
          <w:rFonts w:ascii="Times New Roman" w:hAnsi="Times New Roman"/>
          <w:sz w:val="24"/>
        </w:rPr>
        <w:t>, П.В. Степанов. – М.: Просвещение, 2011 – 223с. – (Стандарты второго поколения).</w:t>
      </w:r>
    </w:p>
    <w:p w:rsidR="000169D6" w:rsidRDefault="008D0197">
      <w:pPr>
        <w:numPr>
          <w:ilvl w:val="0"/>
          <w:numId w:val="17"/>
        </w:numPr>
        <w:spacing w:beforeAutospacing="1" w:afterAutospacing="1" w:line="240" w:lineRule="auto"/>
        <w:ind w:left="0" w:firstLine="900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 xml:space="preserve">Программы внеурочной деятельности. Познавательная активность. Проблемно-ценностное общение: пособие для учителей общеобразовательных учреждений/ </w:t>
      </w:r>
      <w:r>
        <w:rPr>
          <w:rFonts w:ascii="Times New Roman" w:hAnsi="Times New Roman"/>
          <w:sz w:val="24"/>
        </w:rPr>
        <w:t>Д.В. Григорьев, П.В. Степанов. – М.: Просвещение, 2011. – 96 с. – (Работаем по новым стандартам).</w:t>
      </w:r>
    </w:p>
    <w:p w:rsidR="000169D6" w:rsidRDefault="008D0197">
      <w:pPr>
        <w:numPr>
          <w:ilvl w:val="0"/>
          <w:numId w:val="17"/>
        </w:numPr>
        <w:spacing w:beforeAutospacing="1" w:afterAutospacing="1" w:line="240" w:lineRule="auto"/>
        <w:ind w:left="0" w:firstLine="900"/>
        <w:jc w:val="both"/>
        <w:rPr>
          <w:rFonts w:ascii="SchoolBookAC" w:hAnsi="SchoolBookAC"/>
        </w:rPr>
      </w:pPr>
      <w:proofErr w:type="spellStart"/>
      <w:r>
        <w:rPr>
          <w:rFonts w:ascii="Times New Roman" w:hAnsi="Times New Roman"/>
          <w:sz w:val="24"/>
        </w:rPr>
        <w:t>Браверман</w:t>
      </w:r>
      <w:proofErr w:type="spellEnd"/>
      <w:r>
        <w:rPr>
          <w:rFonts w:ascii="Times New Roman" w:hAnsi="Times New Roman"/>
          <w:sz w:val="24"/>
        </w:rPr>
        <w:t xml:space="preserve"> Э.М. Развитие </w:t>
      </w:r>
      <w:proofErr w:type="spellStart"/>
      <w:r>
        <w:rPr>
          <w:rFonts w:ascii="Times New Roman" w:hAnsi="Times New Roman"/>
          <w:sz w:val="24"/>
        </w:rPr>
        <w:t>метапредметных</w:t>
      </w:r>
      <w:proofErr w:type="spellEnd"/>
      <w:r>
        <w:rPr>
          <w:rFonts w:ascii="Times New Roman" w:hAnsi="Times New Roman"/>
          <w:sz w:val="24"/>
        </w:rPr>
        <w:t xml:space="preserve"> умений на уроках. Основная школа. М.: Просвещение, 2012. – 80с.</w:t>
      </w:r>
    </w:p>
    <w:p w:rsidR="000169D6" w:rsidRDefault="008D0197">
      <w:pPr>
        <w:spacing w:after="0" w:line="240" w:lineRule="auto"/>
        <w:jc w:val="both"/>
        <w:rPr>
          <w:rFonts w:ascii="SchoolBookAC" w:hAnsi="SchoolBookAC"/>
        </w:rPr>
      </w:pPr>
      <w:r>
        <w:rPr>
          <w:rFonts w:ascii="Times New Roman" w:hAnsi="Times New Roman"/>
          <w:b/>
          <w:sz w:val="24"/>
        </w:rPr>
        <w:t>Интернет-ресурсы</w:t>
      </w:r>
    </w:p>
    <w:p w:rsidR="000169D6" w:rsidRDefault="008D0197">
      <w:pPr>
        <w:numPr>
          <w:ilvl w:val="0"/>
          <w:numId w:val="18"/>
        </w:numPr>
        <w:spacing w:beforeAutospacing="1" w:afterAutospacing="1" w:line="240" w:lineRule="auto"/>
        <w:ind w:left="0" w:firstLine="900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lastRenderedPageBreak/>
        <w:t xml:space="preserve">Сайт </w:t>
      </w:r>
      <w:proofErr w:type="gramStart"/>
      <w:r>
        <w:rPr>
          <w:rFonts w:ascii="Times New Roman" w:hAnsi="Times New Roman"/>
          <w:sz w:val="24"/>
        </w:rPr>
        <w:t>Российского</w:t>
      </w:r>
      <w:proofErr w:type="gramEnd"/>
      <w:r>
        <w:rPr>
          <w:rFonts w:ascii="Times New Roman" w:hAnsi="Times New Roman"/>
          <w:sz w:val="24"/>
        </w:rPr>
        <w:t xml:space="preserve"> общеобразовательного </w:t>
      </w:r>
      <w:r>
        <w:rPr>
          <w:rFonts w:ascii="Times New Roman" w:hAnsi="Times New Roman"/>
          <w:sz w:val="24"/>
        </w:rPr>
        <w:t>Портал http://</w:t>
      </w:r>
      <w:hyperlink r:id="rId7" w:history="1">
        <w:r>
          <w:rPr>
            <w:rFonts w:ascii="Times New Roman" w:hAnsi="Times New Roman"/>
            <w:color w:val="0000FF"/>
            <w:sz w:val="24"/>
            <w:u w:val="single"/>
          </w:rPr>
          <w:t>www.school.edu.ru</w:t>
        </w:r>
      </w:hyperlink>
      <w:r>
        <w:rPr>
          <w:rFonts w:ascii="Times New Roman" w:hAnsi="Times New Roman"/>
          <w:sz w:val="24"/>
        </w:rPr>
        <w:t>  (обмен педагогическим опытом, практические рекомендации).</w:t>
      </w:r>
    </w:p>
    <w:p w:rsidR="000169D6" w:rsidRDefault="008D0197">
      <w:pPr>
        <w:numPr>
          <w:ilvl w:val="0"/>
          <w:numId w:val="18"/>
        </w:numPr>
        <w:spacing w:beforeAutospacing="1" w:afterAutospacing="1" w:line="240" w:lineRule="auto"/>
        <w:ind w:left="0" w:firstLine="900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 xml:space="preserve">Единая коллекция </w:t>
      </w:r>
      <w:r>
        <w:rPr>
          <w:rFonts w:ascii="Times New Roman" w:hAnsi="Times New Roman"/>
          <w:sz w:val="24"/>
        </w:rPr>
        <w:t>Цифровых Образовательных Ресурсов. - Режим доступа: </w:t>
      </w:r>
      <w:r>
        <w:rPr>
          <w:rFonts w:ascii="Times New Roman" w:hAnsi="Times New Roman"/>
          <w:sz w:val="24"/>
          <w:u w:val="single"/>
        </w:rPr>
        <w:t>http://school-</w:t>
      </w:r>
      <w:hyperlink r:id="rId8" w:history="1">
        <w:r>
          <w:rPr>
            <w:rFonts w:ascii="Times New Roman" w:hAnsi="Times New Roman"/>
            <w:color w:val="0000FF"/>
            <w:sz w:val="24"/>
            <w:u w:val="single"/>
          </w:rPr>
          <w:t>collection.edu.ru</w:t>
        </w:r>
      </w:hyperlink>
    </w:p>
    <w:p w:rsidR="000169D6" w:rsidRDefault="008D0197">
      <w:pPr>
        <w:numPr>
          <w:ilvl w:val="0"/>
          <w:numId w:val="18"/>
        </w:numPr>
        <w:spacing w:beforeAutospacing="1" w:afterAutospacing="1" w:line="240" w:lineRule="auto"/>
        <w:ind w:left="0" w:firstLine="900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>Учебные материалы и словари на</w:t>
      </w:r>
      <w:r>
        <w:rPr>
          <w:rFonts w:ascii="Times New Roman" w:hAnsi="Times New Roman"/>
          <w:sz w:val="24"/>
        </w:rPr>
        <w:t xml:space="preserve"> сайте «Кирилл и Мефодий». - Режим доступа: </w:t>
      </w:r>
      <w:hyperlink r:id="rId9" w:history="1">
        <w:r>
          <w:rPr>
            <w:rFonts w:ascii="Times New Roman" w:hAnsi="Times New Roman"/>
            <w:color w:val="0000FF"/>
            <w:sz w:val="24"/>
            <w:u w:val="single"/>
          </w:rPr>
          <w:t>www.km.ru/ </w:t>
        </w:r>
        <w:proofErr w:type="spellStart"/>
      </w:hyperlink>
      <w:r>
        <w:rPr>
          <w:rFonts w:ascii="Times New Roman" w:hAnsi="Times New Roman"/>
          <w:sz w:val="24"/>
        </w:rPr>
        <w:t>education</w:t>
      </w:r>
      <w:proofErr w:type="spellEnd"/>
    </w:p>
    <w:p w:rsidR="000169D6" w:rsidRDefault="008D0197">
      <w:pPr>
        <w:numPr>
          <w:ilvl w:val="0"/>
          <w:numId w:val="18"/>
        </w:numPr>
        <w:spacing w:beforeAutospacing="1" w:afterAutospacing="1" w:line="240" w:lineRule="auto"/>
        <w:ind w:left="0" w:firstLine="900"/>
        <w:rPr>
          <w:rFonts w:ascii="SchoolBookAC" w:hAnsi="SchoolBookAC"/>
        </w:rPr>
      </w:pPr>
      <w:r>
        <w:rPr>
          <w:rFonts w:ascii="Times New Roman" w:hAnsi="Times New Roman"/>
          <w:color w:val="191919"/>
          <w:sz w:val="24"/>
        </w:rPr>
        <w:t>http://www.sci.aha.ru/ATL/ra21c.htm — биологическое разн</w:t>
      </w:r>
      <w:r>
        <w:rPr>
          <w:rFonts w:ascii="Times New Roman" w:hAnsi="Times New Roman"/>
          <w:color w:val="191919"/>
          <w:sz w:val="24"/>
        </w:rPr>
        <w:t>ообразие России.</w:t>
      </w:r>
    </w:p>
    <w:p w:rsidR="000169D6" w:rsidRDefault="008D0197">
      <w:pPr>
        <w:numPr>
          <w:ilvl w:val="0"/>
          <w:numId w:val="18"/>
        </w:numPr>
        <w:spacing w:beforeAutospacing="1" w:afterAutospacing="1" w:line="240" w:lineRule="auto"/>
        <w:ind w:left="0" w:firstLine="900"/>
        <w:rPr>
          <w:rFonts w:ascii="SchoolBookAC" w:hAnsi="SchoolBookAC"/>
        </w:rPr>
      </w:pPr>
      <w:r>
        <w:rPr>
          <w:rFonts w:ascii="Times New Roman" w:hAnsi="Times New Roman"/>
          <w:color w:val="191919"/>
          <w:sz w:val="24"/>
        </w:rPr>
        <w:t> http://www.wwf.ru — Всемирный фонд дикой природы (WWF).</w:t>
      </w:r>
    </w:p>
    <w:p w:rsidR="000169D6" w:rsidRDefault="008D0197">
      <w:pPr>
        <w:numPr>
          <w:ilvl w:val="0"/>
          <w:numId w:val="18"/>
        </w:numPr>
        <w:spacing w:beforeAutospacing="1" w:afterAutospacing="1" w:line="240" w:lineRule="auto"/>
        <w:ind w:left="0" w:firstLine="900"/>
        <w:rPr>
          <w:rFonts w:ascii="SchoolBookAC" w:hAnsi="SchoolBookAC"/>
        </w:rPr>
      </w:pPr>
      <w:r>
        <w:rPr>
          <w:rFonts w:ascii="Times New Roman" w:hAnsi="Times New Roman"/>
          <w:color w:val="191919"/>
          <w:sz w:val="24"/>
        </w:rPr>
        <w:t>http://www.kunzm.ru — кружок юных натуралистов зоологического музея МГУ.</w:t>
      </w:r>
    </w:p>
    <w:p w:rsidR="000169D6" w:rsidRDefault="008D0197">
      <w:pPr>
        <w:spacing w:after="0" w:line="240" w:lineRule="auto"/>
        <w:jc w:val="both"/>
        <w:rPr>
          <w:rFonts w:ascii="SchoolBookAC" w:hAnsi="SchoolBookAC"/>
        </w:rPr>
      </w:pPr>
      <w:r>
        <w:rPr>
          <w:rFonts w:ascii="Times New Roman" w:hAnsi="Times New Roman"/>
          <w:b/>
          <w:sz w:val="24"/>
        </w:rPr>
        <w:t>Дополнительная литература:</w:t>
      </w:r>
    </w:p>
    <w:p w:rsidR="000169D6" w:rsidRDefault="008D0197">
      <w:pPr>
        <w:spacing w:after="0" w:line="240" w:lineRule="auto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 xml:space="preserve">1. Энциклопедия для детей. Биология / под ред. М. Д. Аксеновой. - М.: </w:t>
      </w:r>
      <w:proofErr w:type="spellStart"/>
      <w:r>
        <w:rPr>
          <w:rFonts w:ascii="Times New Roman" w:hAnsi="Times New Roman"/>
          <w:sz w:val="24"/>
        </w:rPr>
        <w:t>Аванта</w:t>
      </w:r>
      <w:proofErr w:type="spellEnd"/>
      <w:r>
        <w:rPr>
          <w:rFonts w:ascii="Times New Roman" w:hAnsi="Times New Roman"/>
          <w:sz w:val="24"/>
        </w:rPr>
        <w:t xml:space="preserve"> +, 2001 г.,</w:t>
      </w:r>
    </w:p>
    <w:p w:rsidR="000169D6" w:rsidRDefault="008D0197">
      <w:pPr>
        <w:spacing w:after="0" w:line="240" w:lineRule="auto"/>
        <w:jc w:val="both"/>
        <w:rPr>
          <w:rFonts w:ascii="SchoolBookAC" w:hAnsi="SchoolBookAC"/>
        </w:rPr>
      </w:pPr>
      <w:r>
        <w:rPr>
          <w:rFonts w:ascii="Times New Roman" w:hAnsi="Times New Roman"/>
          <w:sz w:val="24"/>
        </w:rPr>
        <w:t xml:space="preserve">2. </w:t>
      </w:r>
      <w:proofErr w:type="spellStart"/>
      <w:r>
        <w:rPr>
          <w:rFonts w:ascii="Times New Roman" w:hAnsi="Times New Roman"/>
          <w:sz w:val="24"/>
        </w:rPr>
        <w:t>Золотницкий</w:t>
      </w:r>
      <w:proofErr w:type="spellEnd"/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i/>
          <w:sz w:val="24"/>
        </w:rPr>
        <w:t> Н. Ф. </w:t>
      </w:r>
      <w:r>
        <w:rPr>
          <w:rFonts w:ascii="Times New Roman" w:hAnsi="Times New Roman"/>
          <w:sz w:val="24"/>
        </w:rPr>
        <w:t>Цветы в легендах и преданиях, Дрофа, 2002.</w:t>
      </w:r>
    </w:p>
    <w:p w:rsidR="000169D6" w:rsidRDefault="008D0197">
      <w:pPr>
        <w:pStyle w:val="a3"/>
        <w:spacing w:line="306" w:lineRule="atLeast"/>
        <w:rPr>
          <w:rFonts w:ascii="Arial" w:hAnsi="Arial"/>
          <w:color w:val="212529"/>
        </w:rPr>
      </w:pPr>
      <w:r>
        <w:rPr>
          <w:rFonts w:ascii="Arial" w:hAnsi="Arial"/>
          <w:color w:val="212529"/>
        </w:rPr>
        <w:br/>
      </w:r>
    </w:p>
    <w:p w:rsidR="000169D6" w:rsidRDefault="000169D6">
      <w:pPr>
        <w:pStyle w:val="a3"/>
        <w:spacing w:line="306" w:lineRule="atLeast"/>
        <w:rPr>
          <w:rFonts w:ascii="Arial" w:hAnsi="Arial"/>
          <w:color w:val="212529"/>
        </w:rPr>
      </w:pPr>
    </w:p>
    <w:p w:rsidR="000169D6" w:rsidRDefault="000169D6">
      <w:pPr>
        <w:pStyle w:val="a3"/>
        <w:spacing w:line="306" w:lineRule="atLeast"/>
        <w:rPr>
          <w:rFonts w:ascii="Arial" w:hAnsi="Arial"/>
          <w:color w:val="212529"/>
        </w:rPr>
      </w:pPr>
    </w:p>
    <w:p w:rsidR="000169D6" w:rsidRDefault="000169D6">
      <w:pPr>
        <w:pStyle w:val="a3"/>
        <w:spacing w:line="306" w:lineRule="atLeast"/>
        <w:rPr>
          <w:rFonts w:ascii="Arial" w:hAnsi="Arial"/>
          <w:color w:val="212529"/>
        </w:rPr>
      </w:pPr>
    </w:p>
    <w:p w:rsidR="000169D6" w:rsidRDefault="008D0197">
      <w:pPr>
        <w:pStyle w:val="a3"/>
        <w:spacing w:line="306" w:lineRule="atLeast"/>
        <w:jc w:val="center"/>
        <w:rPr>
          <w:rFonts w:ascii="Arial" w:hAnsi="Arial"/>
          <w:color w:val="212529"/>
        </w:rPr>
      </w:pPr>
      <w:r>
        <w:rPr>
          <w:rFonts w:ascii="Arial" w:hAnsi="Arial"/>
          <w:b/>
        </w:rPr>
        <w:t>Притча «Красная книга»</w:t>
      </w:r>
    </w:p>
    <w:p w:rsidR="000169D6" w:rsidRDefault="008D0197">
      <w:pPr>
        <w:pStyle w:val="a3"/>
        <w:spacing w:line="306" w:lineRule="atLeast"/>
        <w:rPr>
          <w:rFonts w:ascii="Arial" w:hAnsi="Arial"/>
          <w:color w:val="212529"/>
        </w:rPr>
      </w:pPr>
      <w:r>
        <w:rPr>
          <w:rFonts w:ascii="Arial" w:hAnsi="Arial"/>
          <w:color w:val="212529"/>
        </w:rPr>
        <w:br/>
      </w:r>
      <w:r>
        <w:rPr>
          <w:rFonts w:ascii="Arial" w:hAnsi="Arial"/>
        </w:rPr>
        <w:t xml:space="preserve">Давным-давно это было. На обетованной земле жило множество разнообразных зверей. Маленьких и больших, пушистых и гладкошерстных, дерзких и ласковых, </w:t>
      </w:r>
      <w:r>
        <w:rPr>
          <w:rFonts w:ascii="Arial" w:hAnsi="Arial"/>
        </w:rPr>
        <w:t>красивых и не очень, словом – самых разных.</w:t>
      </w:r>
    </w:p>
    <w:p w:rsidR="000169D6" w:rsidRDefault="008D0197">
      <w:pPr>
        <w:pStyle w:val="a3"/>
        <w:spacing w:line="306" w:lineRule="atLeast"/>
        <w:rPr>
          <w:rFonts w:ascii="Arial" w:hAnsi="Arial"/>
          <w:color w:val="212529"/>
        </w:rPr>
      </w:pPr>
      <w:r>
        <w:rPr>
          <w:rFonts w:ascii="Arial" w:hAnsi="Arial"/>
        </w:rPr>
        <w:t>Но все эти животные были творением рук Создателя, и каждого из них он любил по-своему.</w:t>
      </w:r>
      <w:r>
        <w:rPr>
          <w:rFonts w:ascii="Arial" w:hAnsi="Arial"/>
          <w:color w:val="212529"/>
        </w:rPr>
        <w:br/>
      </w:r>
      <w:r>
        <w:rPr>
          <w:rFonts w:ascii="Arial" w:hAnsi="Arial"/>
        </w:rPr>
        <w:t>Однажды Создатель заметил, что многие животные стали исчезать с лица земли из-за ненасытности и алчности человека.</w:t>
      </w:r>
    </w:p>
    <w:p w:rsidR="000169D6" w:rsidRDefault="008D0197">
      <w:pPr>
        <w:pStyle w:val="a3"/>
        <w:spacing w:line="306" w:lineRule="atLeast"/>
        <w:rPr>
          <w:rFonts w:ascii="Arial" w:hAnsi="Arial"/>
          <w:color w:val="212529"/>
        </w:rPr>
      </w:pPr>
      <w:r>
        <w:rPr>
          <w:rFonts w:ascii="Arial" w:hAnsi="Arial"/>
        </w:rPr>
        <w:t>Чтобы прек</w:t>
      </w:r>
      <w:r>
        <w:rPr>
          <w:rFonts w:ascii="Arial" w:hAnsi="Arial"/>
        </w:rPr>
        <w:t>ратить исчезновение животных, он выкрасил всех исчезающих зверей в красный цвет и объяснил людям, что на этих животных охотиться запрещено.</w:t>
      </w:r>
      <w:r>
        <w:rPr>
          <w:rFonts w:ascii="Arial" w:hAnsi="Arial"/>
          <w:color w:val="212529"/>
        </w:rPr>
        <w:br/>
      </w:r>
      <w:r>
        <w:rPr>
          <w:rFonts w:ascii="Arial" w:hAnsi="Arial"/>
        </w:rPr>
        <w:t>Вскоре выяснилось, что каждый охотник, уничтоживший редкое животное, получал своеобразное наказание – его руки по са</w:t>
      </w:r>
      <w:r>
        <w:rPr>
          <w:rFonts w:ascii="Arial" w:hAnsi="Arial"/>
        </w:rPr>
        <w:t>мый локоть приобретали красный цвет, который никогда и ничем не смывался. </w:t>
      </w:r>
    </w:p>
    <w:p w:rsidR="000169D6" w:rsidRDefault="008D0197">
      <w:pPr>
        <w:pStyle w:val="a3"/>
        <w:spacing w:line="306" w:lineRule="atLeast"/>
        <w:rPr>
          <w:rFonts w:ascii="Arial" w:hAnsi="Arial"/>
          <w:color w:val="212529"/>
        </w:rPr>
      </w:pPr>
      <w:r>
        <w:rPr>
          <w:rFonts w:ascii="Arial" w:hAnsi="Arial"/>
        </w:rPr>
        <w:t xml:space="preserve">По таким рукам, конечно, без труда можно было определить преступника, каковым и являлся браконьер. В конце </w:t>
      </w:r>
      <w:proofErr w:type="gramStart"/>
      <w:r>
        <w:rPr>
          <w:rFonts w:ascii="Arial" w:hAnsi="Arial"/>
        </w:rPr>
        <w:t>концов</w:t>
      </w:r>
      <w:proofErr w:type="gramEnd"/>
      <w:r>
        <w:rPr>
          <w:rFonts w:ascii="Arial" w:hAnsi="Arial"/>
        </w:rPr>
        <w:t xml:space="preserve"> люди попросили Создателя: «Не окрашивай больше зверей в красный цве</w:t>
      </w:r>
      <w:r>
        <w:rPr>
          <w:rFonts w:ascii="Arial" w:hAnsi="Arial"/>
        </w:rPr>
        <w:t>т, Создатель! В этом больше нет нужды, мы их больше</w:t>
      </w:r>
    </w:p>
    <w:p w:rsidR="000169D6" w:rsidRDefault="008D0197">
      <w:pPr>
        <w:pStyle w:val="a3"/>
        <w:spacing w:line="306" w:lineRule="atLeast"/>
        <w:rPr>
          <w:rFonts w:ascii="Arial" w:hAnsi="Arial"/>
          <w:color w:val="212529"/>
        </w:rPr>
      </w:pPr>
      <w:r>
        <w:rPr>
          <w:rFonts w:ascii="Arial" w:hAnsi="Arial"/>
        </w:rPr>
        <w:lastRenderedPageBreak/>
        <w:t xml:space="preserve">не тронем!» Создатель выполнил просьбу людей. Но создал книгу и выкрасил её в красный цвет, туда он велел своим помощникам внести названия всех редких животных и растений. Но сдержал ли человек обещание, </w:t>
      </w:r>
      <w:r>
        <w:rPr>
          <w:rFonts w:ascii="Arial" w:hAnsi="Arial"/>
        </w:rPr>
        <w:t>данное Создателю?..</w:t>
      </w:r>
    </w:p>
    <w:p w:rsidR="000169D6" w:rsidRDefault="008D0197">
      <w:pPr>
        <w:pStyle w:val="a3"/>
        <w:spacing w:line="306" w:lineRule="atLeast"/>
        <w:rPr>
          <w:rFonts w:ascii="Arial" w:hAnsi="Arial"/>
          <w:color w:val="212529"/>
        </w:rPr>
      </w:pPr>
      <w:r>
        <w:rPr>
          <w:rFonts w:ascii="Arial" w:hAnsi="Arial"/>
          <w:b/>
        </w:rPr>
        <w:t>Ведущий.</w:t>
      </w:r>
      <w:r>
        <w:rPr>
          <w:rFonts w:ascii="Arial" w:hAnsi="Arial"/>
          <w:color w:val="212529"/>
        </w:rPr>
        <w:br/>
      </w:r>
      <w:r>
        <w:rPr>
          <w:rFonts w:ascii="Arial" w:hAnsi="Arial"/>
        </w:rPr>
        <w:t>- Как вы считаете, прекратил ли человек уничтожать редких животных?</w:t>
      </w:r>
      <w:r>
        <w:rPr>
          <w:rFonts w:ascii="Arial" w:hAnsi="Arial"/>
          <w:color w:val="212529"/>
        </w:rPr>
        <w:br/>
      </w:r>
      <w:r>
        <w:rPr>
          <w:rFonts w:ascii="Arial" w:hAnsi="Arial"/>
        </w:rPr>
        <w:t>- О чём мы будем сегодня говорить, вы догадались?</w:t>
      </w:r>
    </w:p>
    <w:p w:rsidR="000169D6" w:rsidRDefault="008D0197">
      <w:pPr>
        <w:pStyle w:val="a3"/>
        <w:spacing w:line="306" w:lineRule="atLeast"/>
        <w:rPr>
          <w:rFonts w:ascii="Arial" w:hAnsi="Arial"/>
          <w:color w:val="212529"/>
        </w:rPr>
      </w:pPr>
      <w:r>
        <w:rPr>
          <w:rFonts w:ascii="Arial" w:hAnsi="Arial"/>
        </w:rPr>
        <w:t>- Что означает красный цвет? (Это цвет тревоги, опасности, он привлекает внимание).</w:t>
      </w:r>
      <w:r>
        <w:rPr>
          <w:rFonts w:ascii="Arial" w:hAnsi="Arial"/>
          <w:color w:val="212529"/>
        </w:rPr>
        <w:br/>
      </w:r>
      <w:r>
        <w:rPr>
          <w:rFonts w:ascii="Arial" w:hAnsi="Arial"/>
        </w:rPr>
        <w:t xml:space="preserve">- Почему Красная книга </w:t>
      </w:r>
      <w:r>
        <w:rPr>
          <w:rFonts w:ascii="Arial" w:hAnsi="Arial"/>
        </w:rPr>
        <w:t>такого цвета? (Она привлекает внимание человека к экологической проблеме – исчезновению многих видов животных и растений)</w:t>
      </w:r>
      <w:r>
        <w:rPr>
          <w:rFonts w:ascii="Arial" w:hAnsi="Arial"/>
          <w:color w:val="212529"/>
        </w:rPr>
        <w:br/>
      </w:r>
      <w:r>
        <w:rPr>
          <w:rFonts w:ascii="Arial" w:hAnsi="Arial"/>
        </w:rPr>
        <w:t>- Мы сегодня с вами будем говорить об исчезающих и уже исчезнувших представителях фауны, занесённых в Красную книгу.</w:t>
      </w:r>
    </w:p>
    <w:p w:rsidR="000169D6" w:rsidRDefault="008D0197">
      <w:pPr>
        <w:pStyle w:val="a3"/>
        <w:spacing w:line="306" w:lineRule="atLeast"/>
        <w:rPr>
          <w:rFonts w:ascii="Arial" w:hAnsi="Arial"/>
          <w:color w:val="212529"/>
        </w:rPr>
      </w:pPr>
      <w:r>
        <w:rPr>
          <w:rFonts w:ascii="Arial" w:hAnsi="Arial"/>
          <w:color w:val="212529"/>
        </w:rPr>
        <w:br/>
      </w:r>
      <w:r>
        <w:rPr>
          <w:rFonts w:ascii="Arial" w:hAnsi="Arial"/>
          <w:b/>
        </w:rPr>
        <w:t>Ведущий.</w:t>
      </w:r>
      <w:r>
        <w:rPr>
          <w:rFonts w:ascii="Arial" w:hAnsi="Arial"/>
          <w:color w:val="212529"/>
        </w:rPr>
        <w:br/>
      </w:r>
      <w:r>
        <w:rPr>
          <w:rFonts w:ascii="Arial" w:hAnsi="Arial"/>
        </w:rPr>
        <w:t>- Самая</w:t>
      </w:r>
      <w:r>
        <w:rPr>
          <w:rFonts w:ascii="Arial" w:hAnsi="Arial"/>
        </w:rPr>
        <w:t xml:space="preserve"> первая Красная книга называлась «Красная книга СССР». Вся информация и иллюстрации размещались в одном томе, позднее было издано уже два тома Красной книги.</w:t>
      </w:r>
      <w:r>
        <w:rPr>
          <w:rFonts w:ascii="Arial" w:hAnsi="Arial"/>
          <w:color w:val="212529"/>
        </w:rPr>
        <w:br/>
      </w:r>
      <w:r>
        <w:rPr>
          <w:rFonts w:ascii="Arial" w:hAnsi="Arial"/>
        </w:rPr>
        <w:t>- В этих двух томах кратко изложены сведения об исчезающих видах животных и растений, описывается,</w:t>
      </w:r>
      <w:r>
        <w:rPr>
          <w:rFonts w:ascii="Arial" w:hAnsi="Arial"/>
        </w:rPr>
        <w:t xml:space="preserve"> как они выглядят, чем питаются, где живут, а также разъясняется, как можно помочь данному виду сохраниться, восстановиться.</w:t>
      </w:r>
      <w:r>
        <w:rPr>
          <w:rFonts w:ascii="Arial" w:hAnsi="Arial"/>
          <w:color w:val="212529"/>
        </w:rPr>
        <w:br/>
      </w:r>
      <w:r>
        <w:rPr>
          <w:rFonts w:ascii="Arial" w:hAnsi="Arial"/>
        </w:rPr>
        <w:t>- Предположите, почему животные и растения стали исчезать с лица земли? </w:t>
      </w:r>
      <w:r>
        <w:rPr>
          <w:rFonts w:ascii="Arial" w:hAnsi="Arial"/>
          <w:color w:val="212529"/>
        </w:rPr>
        <w:br/>
      </w:r>
      <w:r>
        <w:rPr>
          <w:rFonts w:ascii="Arial" w:hAnsi="Arial"/>
        </w:rPr>
        <w:t>- Люди наивно полагали, что живности и растительности на з</w:t>
      </w:r>
      <w:r>
        <w:rPr>
          <w:rFonts w:ascii="Arial" w:hAnsi="Arial"/>
        </w:rPr>
        <w:t>емле - бессчётное количество, но они жестоко ошиблись, и поэтому многие представители флоры и фауны стали редкими и даже вовсе исчезли.</w:t>
      </w:r>
    </w:p>
    <w:p w:rsidR="000169D6" w:rsidRDefault="008D0197">
      <w:pPr>
        <w:pStyle w:val="a3"/>
        <w:spacing w:line="306" w:lineRule="atLeast"/>
        <w:rPr>
          <w:rFonts w:ascii="Arial" w:hAnsi="Arial"/>
          <w:color w:val="212529"/>
        </w:rPr>
      </w:pPr>
      <w:proofErr w:type="gramStart"/>
      <w:r>
        <w:rPr>
          <w:rFonts w:ascii="Arial" w:hAnsi="Arial"/>
        </w:rPr>
        <w:t>- Исчезают они не только из-за потребительского и бездушного отношения человека к ним, но и из-за стихийных бедствий – н</w:t>
      </w:r>
      <w:r>
        <w:rPr>
          <w:rFonts w:ascii="Arial" w:hAnsi="Arial"/>
        </w:rPr>
        <w:t xml:space="preserve">аводнений, лесных пожаров (даже если животные выживают, они остаются без дома и без питания); из-за развития промышленности – например, строительство железных дорог, расширение городов предполагают вырубку большой площади лесов, полей, лугов и уничтожение </w:t>
      </w:r>
      <w:r>
        <w:rPr>
          <w:rFonts w:ascii="Arial" w:hAnsi="Arial"/>
        </w:rPr>
        <w:t>водоёмов.</w:t>
      </w:r>
      <w:r>
        <w:rPr>
          <w:rFonts w:ascii="Arial" w:hAnsi="Arial"/>
          <w:color w:val="212529"/>
        </w:rPr>
        <w:br/>
      </w:r>
      <w:r>
        <w:rPr>
          <w:rFonts w:ascii="Arial" w:hAnsi="Arial"/>
          <w:color w:val="212529"/>
        </w:rPr>
        <w:br/>
      </w:r>
      <w:r>
        <w:rPr>
          <w:rFonts w:ascii="Arial" w:hAnsi="Arial"/>
          <w:b/>
        </w:rPr>
        <w:t>3.</w:t>
      </w:r>
      <w:proofErr w:type="gramEnd"/>
      <w:r>
        <w:rPr>
          <w:rFonts w:ascii="Arial" w:hAnsi="Arial"/>
          <w:b/>
        </w:rPr>
        <w:t xml:space="preserve"> Загадки про животных из Красной книги</w:t>
      </w:r>
      <w:proofErr w:type="gramStart"/>
      <w:r>
        <w:rPr>
          <w:rFonts w:ascii="Arial" w:hAnsi="Arial"/>
          <w:b/>
        </w:rPr>
        <w:t> </w:t>
      </w:r>
      <w:r>
        <w:rPr>
          <w:rFonts w:ascii="Arial" w:hAnsi="Arial"/>
        </w:rPr>
        <w:t>.</w:t>
      </w:r>
      <w:proofErr w:type="gramEnd"/>
    </w:p>
    <w:p w:rsidR="000169D6" w:rsidRDefault="008D0197">
      <w:pPr>
        <w:pStyle w:val="a3"/>
        <w:spacing w:line="306" w:lineRule="atLeast"/>
        <w:rPr>
          <w:rFonts w:ascii="Arial" w:hAnsi="Arial"/>
          <w:color w:val="212529"/>
        </w:rPr>
      </w:pPr>
      <w:r>
        <w:rPr>
          <w:rFonts w:ascii="Arial" w:hAnsi="Arial"/>
          <w:color w:val="212529"/>
        </w:rPr>
        <w:t> </w:t>
      </w:r>
    </w:p>
    <w:p w:rsidR="000169D6" w:rsidRDefault="008D0197">
      <w:pPr>
        <w:pStyle w:val="a3"/>
        <w:spacing w:line="306" w:lineRule="atLeast"/>
        <w:rPr>
          <w:rFonts w:ascii="Arial" w:hAnsi="Arial"/>
          <w:color w:val="212529"/>
        </w:rPr>
      </w:pPr>
      <w:r>
        <w:rPr>
          <w:rFonts w:ascii="Arial" w:hAnsi="Arial"/>
          <w:b/>
        </w:rPr>
        <w:t>Ведущий:</w:t>
      </w:r>
      <w:proofErr w:type="gramStart"/>
      <w:r>
        <w:rPr>
          <w:rFonts w:ascii="Arial" w:hAnsi="Arial"/>
          <w:color w:val="212529"/>
        </w:rPr>
        <w:br/>
      </w:r>
      <w:r>
        <w:rPr>
          <w:rFonts w:ascii="Arial" w:hAnsi="Arial"/>
        </w:rPr>
        <w:t>-</w:t>
      </w:r>
      <w:proofErr w:type="gramEnd"/>
      <w:r>
        <w:rPr>
          <w:rFonts w:ascii="Arial" w:hAnsi="Arial"/>
        </w:rPr>
        <w:t>Предлагаю вам отгадать загадки о животном мире из Красной книги.</w:t>
      </w:r>
    </w:p>
    <w:p w:rsidR="000169D6" w:rsidRDefault="008D0197">
      <w:pPr>
        <w:pStyle w:val="a3"/>
        <w:spacing w:line="276" w:lineRule="auto"/>
        <w:rPr>
          <w:rFonts w:ascii="Arial" w:hAnsi="Arial"/>
          <w:color w:val="212529"/>
        </w:rPr>
      </w:pPr>
      <w:r>
        <w:rPr>
          <w:rFonts w:ascii="Arial" w:hAnsi="Arial"/>
          <w:color w:val="212529"/>
        </w:rPr>
        <w:t>Икр</w:t>
      </w:r>
      <w:r>
        <w:rPr>
          <w:rFonts w:ascii="Arial" w:hAnsi="Arial"/>
        </w:rPr>
        <w:t>а его деликатес,</w:t>
      </w:r>
    </w:p>
    <w:p w:rsidR="000169D6" w:rsidRDefault="008D0197">
      <w:pPr>
        <w:pStyle w:val="a3"/>
        <w:rPr>
          <w:rFonts w:ascii="Arial" w:hAnsi="Arial"/>
          <w:color w:val="212529"/>
        </w:rPr>
      </w:pPr>
      <w:r>
        <w:rPr>
          <w:rFonts w:ascii="Arial" w:hAnsi="Arial"/>
        </w:rPr>
        <w:t>Редким уж считается,</w:t>
      </w:r>
    </w:p>
    <w:p w:rsidR="000169D6" w:rsidRDefault="008D0197">
      <w:pPr>
        <w:pStyle w:val="a3"/>
        <w:rPr>
          <w:rFonts w:ascii="Arial" w:hAnsi="Arial"/>
          <w:color w:val="212529"/>
        </w:rPr>
      </w:pPr>
      <w:r>
        <w:rPr>
          <w:rFonts w:ascii="Arial" w:hAnsi="Arial"/>
        </w:rPr>
        <w:t xml:space="preserve">В Красную книгу </w:t>
      </w:r>
      <w:proofErr w:type="gramStart"/>
      <w:r>
        <w:rPr>
          <w:rFonts w:ascii="Arial" w:hAnsi="Arial"/>
        </w:rPr>
        <w:t>занесён</w:t>
      </w:r>
      <w:proofErr w:type="gramEnd"/>
      <w:r>
        <w:rPr>
          <w:rFonts w:ascii="Arial" w:hAnsi="Arial"/>
        </w:rPr>
        <w:t>,</w:t>
      </w:r>
    </w:p>
    <w:p w:rsidR="000169D6" w:rsidRDefault="008D0197">
      <w:pPr>
        <w:pStyle w:val="a3"/>
        <w:rPr>
          <w:rFonts w:ascii="Arial" w:hAnsi="Arial"/>
          <w:color w:val="212529"/>
        </w:rPr>
      </w:pPr>
      <w:r>
        <w:rPr>
          <w:rFonts w:ascii="Arial" w:hAnsi="Arial"/>
        </w:rPr>
        <w:lastRenderedPageBreak/>
        <w:t>Как он называется?</w:t>
      </w:r>
    </w:p>
    <w:p w:rsidR="000169D6" w:rsidRDefault="008D0197">
      <w:pPr>
        <w:pStyle w:val="a3"/>
        <w:rPr>
          <w:rFonts w:ascii="Arial" w:hAnsi="Arial"/>
          <w:color w:val="212529"/>
        </w:rPr>
      </w:pPr>
      <w:r>
        <w:rPr>
          <w:rFonts w:ascii="Arial" w:hAnsi="Arial"/>
          <w:b/>
          <w:color w:val="212529"/>
        </w:rPr>
        <w:t>Ответ: Осётр</w:t>
      </w:r>
    </w:p>
    <w:p w:rsidR="000169D6" w:rsidRDefault="008D0197">
      <w:pPr>
        <w:pStyle w:val="a3"/>
        <w:jc w:val="center"/>
        <w:rPr>
          <w:rFonts w:ascii="Arial" w:hAnsi="Arial"/>
          <w:color w:val="212529"/>
        </w:rPr>
      </w:pPr>
      <w:r>
        <w:rPr>
          <w:rFonts w:ascii="Arial" w:hAnsi="Arial"/>
          <w:color w:val="212529"/>
        </w:rPr>
        <w:t> </w:t>
      </w:r>
    </w:p>
    <w:p w:rsidR="000169D6" w:rsidRDefault="008D0197">
      <w:pPr>
        <w:pStyle w:val="a3"/>
        <w:rPr>
          <w:rFonts w:ascii="Arial" w:hAnsi="Arial"/>
          <w:color w:val="212529"/>
        </w:rPr>
      </w:pPr>
      <w:r>
        <w:rPr>
          <w:rFonts w:ascii="Arial" w:hAnsi="Arial"/>
          <w:color w:val="212529"/>
        </w:rPr>
        <w:t>В заболоченных местах,</w:t>
      </w:r>
    </w:p>
    <w:p w:rsidR="000169D6" w:rsidRDefault="008D0197">
      <w:pPr>
        <w:pStyle w:val="a3"/>
        <w:rPr>
          <w:rFonts w:ascii="Arial" w:hAnsi="Arial"/>
          <w:color w:val="212529"/>
        </w:rPr>
      </w:pPr>
      <w:r>
        <w:rPr>
          <w:rFonts w:ascii="Arial" w:hAnsi="Arial"/>
          <w:color w:val="212529"/>
        </w:rPr>
        <w:t>Птица обитает,</w:t>
      </w:r>
    </w:p>
    <w:p w:rsidR="000169D6" w:rsidRDefault="008D0197">
      <w:pPr>
        <w:pStyle w:val="a3"/>
        <w:rPr>
          <w:rFonts w:ascii="Arial" w:hAnsi="Arial"/>
          <w:color w:val="212529"/>
        </w:rPr>
      </w:pPr>
      <w:r>
        <w:rPr>
          <w:rFonts w:ascii="Arial" w:hAnsi="Arial"/>
          <w:color w:val="212529"/>
        </w:rPr>
        <w:t>И на заливных лугах,</w:t>
      </w:r>
    </w:p>
    <w:p w:rsidR="000169D6" w:rsidRDefault="008D0197">
      <w:pPr>
        <w:pStyle w:val="a3"/>
        <w:rPr>
          <w:rFonts w:ascii="Arial" w:hAnsi="Arial"/>
          <w:color w:val="212529"/>
        </w:rPr>
      </w:pPr>
      <w:r>
        <w:rPr>
          <w:rFonts w:ascii="Arial" w:hAnsi="Arial"/>
          <w:color w:val="212529"/>
        </w:rPr>
        <w:t>Часто отдыхает!</w:t>
      </w:r>
    </w:p>
    <w:p w:rsidR="000169D6" w:rsidRDefault="008D0197">
      <w:pPr>
        <w:pStyle w:val="a3"/>
        <w:rPr>
          <w:rFonts w:ascii="Arial" w:hAnsi="Arial"/>
          <w:color w:val="212529"/>
        </w:rPr>
      </w:pPr>
      <w:r>
        <w:rPr>
          <w:rFonts w:ascii="Arial" w:hAnsi="Arial"/>
          <w:b/>
          <w:color w:val="212529"/>
        </w:rPr>
        <w:t>Ответ: Аист</w:t>
      </w:r>
    </w:p>
    <w:p w:rsidR="000169D6" w:rsidRDefault="008D0197">
      <w:pPr>
        <w:pStyle w:val="a3"/>
        <w:jc w:val="center"/>
        <w:rPr>
          <w:rFonts w:ascii="Arial" w:hAnsi="Arial"/>
          <w:color w:val="212529"/>
        </w:rPr>
      </w:pPr>
      <w:r>
        <w:rPr>
          <w:rFonts w:ascii="Arial" w:hAnsi="Arial"/>
          <w:color w:val="212529"/>
        </w:rPr>
        <w:t> </w:t>
      </w:r>
    </w:p>
    <w:p w:rsidR="000169D6" w:rsidRDefault="008D0197">
      <w:pPr>
        <w:pStyle w:val="a3"/>
        <w:rPr>
          <w:rFonts w:ascii="Arial" w:hAnsi="Arial"/>
          <w:color w:val="212529"/>
        </w:rPr>
      </w:pPr>
      <w:r>
        <w:rPr>
          <w:rFonts w:ascii="Arial" w:hAnsi="Arial"/>
          <w:color w:val="212529"/>
        </w:rPr>
        <w:t>На одной ноге стоит,</w:t>
      </w:r>
    </w:p>
    <w:p w:rsidR="000169D6" w:rsidRDefault="008D0197">
      <w:pPr>
        <w:pStyle w:val="a3"/>
        <w:rPr>
          <w:rFonts w:ascii="Arial" w:hAnsi="Arial"/>
          <w:color w:val="212529"/>
        </w:rPr>
      </w:pPr>
      <w:r>
        <w:rPr>
          <w:rFonts w:ascii="Arial" w:hAnsi="Arial"/>
          <w:color w:val="212529"/>
        </w:rPr>
        <w:t>Зорко под ноги глядит,</w:t>
      </w:r>
    </w:p>
    <w:p w:rsidR="000169D6" w:rsidRDefault="008D0197">
      <w:pPr>
        <w:pStyle w:val="a3"/>
        <w:rPr>
          <w:rFonts w:ascii="Arial" w:hAnsi="Arial"/>
          <w:color w:val="212529"/>
        </w:rPr>
      </w:pPr>
      <w:r>
        <w:rPr>
          <w:rFonts w:ascii="Arial" w:hAnsi="Arial"/>
          <w:color w:val="212529"/>
        </w:rPr>
        <w:t>Медленно летает,</w:t>
      </w:r>
    </w:p>
    <w:p w:rsidR="000169D6" w:rsidRDefault="008D0197">
      <w:pPr>
        <w:pStyle w:val="a3"/>
        <w:rPr>
          <w:rFonts w:ascii="Arial" w:hAnsi="Arial"/>
          <w:color w:val="212529"/>
        </w:rPr>
      </w:pPr>
      <w:r>
        <w:rPr>
          <w:rFonts w:ascii="Arial" w:hAnsi="Arial"/>
          <w:color w:val="212529"/>
        </w:rPr>
        <w:t>«Пудрится» не забывает.</w:t>
      </w:r>
    </w:p>
    <w:p w:rsidR="000169D6" w:rsidRDefault="008D0197">
      <w:pPr>
        <w:pStyle w:val="a3"/>
        <w:rPr>
          <w:rFonts w:ascii="Arial" w:hAnsi="Arial"/>
          <w:color w:val="212529"/>
        </w:rPr>
      </w:pPr>
      <w:r>
        <w:rPr>
          <w:rFonts w:ascii="Arial" w:hAnsi="Arial"/>
          <w:b/>
          <w:color w:val="212529"/>
        </w:rPr>
        <w:t>Ответ: Цапля</w:t>
      </w:r>
    </w:p>
    <w:p w:rsidR="000169D6" w:rsidRDefault="008D0197">
      <w:pPr>
        <w:pStyle w:val="a3"/>
        <w:rPr>
          <w:rFonts w:ascii="Arial" w:hAnsi="Arial"/>
          <w:color w:val="212529"/>
        </w:rPr>
      </w:pPr>
      <w:r>
        <w:rPr>
          <w:rFonts w:ascii="Arial" w:hAnsi="Arial"/>
          <w:color w:val="212529"/>
        </w:rPr>
        <w:br/>
        <w:t>Курлычут громко, высоко,</w:t>
      </w:r>
    </w:p>
    <w:p w:rsidR="000169D6" w:rsidRDefault="008D0197">
      <w:pPr>
        <w:pStyle w:val="a3"/>
        <w:rPr>
          <w:rFonts w:ascii="Arial" w:hAnsi="Arial"/>
          <w:color w:val="212529"/>
        </w:rPr>
      </w:pPr>
      <w:r>
        <w:rPr>
          <w:rFonts w:ascii="Arial" w:hAnsi="Arial"/>
          <w:color w:val="212529"/>
        </w:rPr>
        <w:t>Летают долго, далеко,</w:t>
      </w:r>
    </w:p>
    <w:p w:rsidR="000169D6" w:rsidRDefault="008D0197">
      <w:pPr>
        <w:pStyle w:val="a3"/>
        <w:rPr>
          <w:rFonts w:ascii="Arial" w:hAnsi="Arial"/>
          <w:color w:val="212529"/>
        </w:rPr>
      </w:pPr>
      <w:r>
        <w:rPr>
          <w:rFonts w:ascii="Arial" w:hAnsi="Arial"/>
          <w:color w:val="212529"/>
        </w:rPr>
        <w:t>Красиво в небе воспаряют,</w:t>
      </w:r>
    </w:p>
    <w:p w:rsidR="000169D6" w:rsidRDefault="008D0197">
      <w:pPr>
        <w:pStyle w:val="a3"/>
        <w:rPr>
          <w:rFonts w:ascii="Arial" w:hAnsi="Arial"/>
          <w:color w:val="212529"/>
        </w:rPr>
      </w:pPr>
      <w:r>
        <w:rPr>
          <w:rFonts w:ascii="Arial" w:hAnsi="Arial"/>
          <w:color w:val="212529"/>
        </w:rPr>
        <w:t>И как скажи, их на</w:t>
      </w:r>
      <w:r>
        <w:rPr>
          <w:rFonts w:ascii="Arial" w:hAnsi="Arial"/>
          <w:color w:val="212529"/>
        </w:rPr>
        <w:t>зывают?</w:t>
      </w:r>
    </w:p>
    <w:p w:rsidR="000169D6" w:rsidRDefault="008D0197">
      <w:pPr>
        <w:pStyle w:val="a3"/>
        <w:rPr>
          <w:rFonts w:ascii="Arial" w:hAnsi="Arial"/>
          <w:color w:val="212529"/>
        </w:rPr>
      </w:pPr>
      <w:r>
        <w:rPr>
          <w:rFonts w:ascii="Arial" w:hAnsi="Arial"/>
          <w:b/>
          <w:color w:val="212529"/>
        </w:rPr>
        <w:t>Ответ: Журавли</w:t>
      </w:r>
    </w:p>
    <w:p w:rsidR="000169D6" w:rsidRDefault="008D0197">
      <w:pPr>
        <w:pStyle w:val="a3"/>
        <w:rPr>
          <w:rFonts w:ascii="Arial" w:hAnsi="Arial"/>
          <w:color w:val="212529"/>
        </w:rPr>
      </w:pPr>
      <w:r>
        <w:rPr>
          <w:rFonts w:ascii="Arial" w:hAnsi="Arial"/>
          <w:color w:val="212529"/>
        </w:rPr>
        <w:br/>
      </w:r>
      <w:r>
        <w:rPr>
          <w:rFonts w:ascii="Arial" w:hAnsi="Arial"/>
          <w:color w:val="212529"/>
        </w:rPr>
        <w:br/>
        <w:t>Очень уж пугливая,</w:t>
      </w:r>
    </w:p>
    <w:p w:rsidR="000169D6" w:rsidRDefault="008D0197">
      <w:pPr>
        <w:pStyle w:val="a3"/>
        <w:rPr>
          <w:rFonts w:ascii="Arial" w:hAnsi="Arial"/>
          <w:color w:val="212529"/>
        </w:rPr>
      </w:pPr>
      <w:r>
        <w:rPr>
          <w:rFonts w:ascii="Arial" w:hAnsi="Arial"/>
          <w:color w:val="212529"/>
        </w:rPr>
        <w:t>Птица эта милая,</w:t>
      </w:r>
    </w:p>
    <w:p w:rsidR="000169D6" w:rsidRDefault="008D0197">
      <w:pPr>
        <w:pStyle w:val="a3"/>
        <w:rPr>
          <w:rFonts w:ascii="Arial" w:hAnsi="Arial"/>
          <w:color w:val="212529"/>
        </w:rPr>
      </w:pPr>
      <w:r>
        <w:rPr>
          <w:rFonts w:ascii="Arial" w:hAnsi="Arial"/>
          <w:color w:val="212529"/>
        </w:rPr>
        <w:t xml:space="preserve">Крякнет </w:t>
      </w:r>
      <w:proofErr w:type="gramStart"/>
      <w:r>
        <w:rPr>
          <w:rFonts w:ascii="Arial" w:hAnsi="Arial"/>
          <w:color w:val="212529"/>
        </w:rPr>
        <w:t>с</w:t>
      </w:r>
      <w:proofErr w:type="gramEnd"/>
      <w:r>
        <w:rPr>
          <w:rFonts w:ascii="Arial" w:hAnsi="Arial"/>
          <w:color w:val="212529"/>
        </w:rPr>
        <w:t xml:space="preserve"> перепугу,</w:t>
      </w:r>
    </w:p>
    <w:p w:rsidR="000169D6" w:rsidRDefault="008D0197">
      <w:pPr>
        <w:pStyle w:val="a3"/>
        <w:rPr>
          <w:rFonts w:ascii="Arial" w:hAnsi="Arial"/>
          <w:color w:val="212529"/>
        </w:rPr>
      </w:pPr>
      <w:r>
        <w:rPr>
          <w:rFonts w:ascii="Arial" w:hAnsi="Arial"/>
          <w:color w:val="212529"/>
        </w:rPr>
        <w:t>И нырнёт под воду!</w:t>
      </w:r>
    </w:p>
    <w:p w:rsidR="000169D6" w:rsidRDefault="008D0197">
      <w:pPr>
        <w:pStyle w:val="a3"/>
        <w:rPr>
          <w:rFonts w:ascii="Arial" w:hAnsi="Arial"/>
          <w:color w:val="212529"/>
        </w:rPr>
      </w:pPr>
      <w:r>
        <w:rPr>
          <w:rFonts w:ascii="Arial" w:hAnsi="Arial"/>
          <w:b/>
          <w:color w:val="212529"/>
        </w:rPr>
        <w:t>Ответ: Утка</w:t>
      </w:r>
    </w:p>
    <w:p w:rsidR="000169D6" w:rsidRDefault="008D0197">
      <w:pPr>
        <w:pStyle w:val="a3"/>
        <w:rPr>
          <w:rFonts w:ascii="Arial" w:hAnsi="Arial"/>
          <w:color w:val="212529"/>
        </w:rPr>
      </w:pPr>
      <w:r>
        <w:rPr>
          <w:rFonts w:ascii="Arial" w:hAnsi="Arial"/>
          <w:color w:val="212529"/>
        </w:rPr>
        <w:lastRenderedPageBreak/>
        <w:t> </w:t>
      </w:r>
      <w:r>
        <w:rPr>
          <w:rFonts w:ascii="Arial" w:hAnsi="Arial"/>
          <w:color w:val="212529"/>
        </w:rPr>
        <w:br/>
      </w:r>
      <w:r>
        <w:rPr>
          <w:rFonts w:ascii="Arial" w:hAnsi="Arial"/>
          <w:color w:val="212529"/>
        </w:rPr>
        <w:br/>
        <w:t>На верхушке, на опушке,</w:t>
      </w:r>
    </w:p>
    <w:p w:rsidR="000169D6" w:rsidRDefault="008D0197">
      <w:pPr>
        <w:pStyle w:val="a3"/>
        <w:rPr>
          <w:rFonts w:ascii="Arial" w:hAnsi="Arial"/>
          <w:color w:val="212529"/>
        </w:rPr>
      </w:pPr>
      <w:r>
        <w:rPr>
          <w:rFonts w:ascii="Arial" w:hAnsi="Arial"/>
          <w:color w:val="212529"/>
        </w:rPr>
        <w:t>Сидит птица с ушками,</w:t>
      </w:r>
    </w:p>
    <w:p w:rsidR="000169D6" w:rsidRDefault="008D0197">
      <w:pPr>
        <w:pStyle w:val="a3"/>
        <w:rPr>
          <w:rFonts w:ascii="Arial" w:hAnsi="Arial"/>
          <w:color w:val="212529"/>
        </w:rPr>
      </w:pPr>
      <w:r>
        <w:rPr>
          <w:rFonts w:ascii="Arial" w:hAnsi="Arial"/>
          <w:color w:val="212529"/>
        </w:rPr>
        <w:t>Летит — свистит,</w:t>
      </w:r>
    </w:p>
    <w:p w:rsidR="000169D6" w:rsidRDefault="008D0197">
      <w:pPr>
        <w:pStyle w:val="a3"/>
        <w:rPr>
          <w:rFonts w:ascii="Arial" w:hAnsi="Arial"/>
          <w:color w:val="212529"/>
        </w:rPr>
      </w:pPr>
      <w:r>
        <w:rPr>
          <w:rFonts w:ascii="Arial" w:hAnsi="Arial"/>
          <w:color w:val="212529"/>
        </w:rPr>
        <w:t>Сядет, ухает, ворчит!</w:t>
      </w:r>
    </w:p>
    <w:p w:rsidR="000169D6" w:rsidRDefault="008D0197">
      <w:pPr>
        <w:pStyle w:val="a3"/>
        <w:rPr>
          <w:rFonts w:ascii="Arial" w:hAnsi="Arial"/>
          <w:b/>
          <w:color w:val="212529"/>
        </w:rPr>
      </w:pPr>
      <w:r>
        <w:rPr>
          <w:rFonts w:ascii="Arial" w:hAnsi="Arial"/>
          <w:b/>
          <w:color w:val="212529"/>
        </w:rPr>
        <w:t>Ответ: Филин</w:t>
      </w:r>
    </w:p>
    <w:p w:rsidR="000169D6" w:rsidRDefault="008D0197">
      <w:pPr>
        <w:pStyle w:val="a3"/>
        <w:spacing w:line="276" w:lineRule="auto"/>
        <w:rPr>
          <w:rFonts w:ascii="Arial" w:hAnsi="Arial"/>
        </w:rPr>
      </w:pPr>
      <w:r>
        <w:rPr>
          <w:rFonts w:ascii="Arial" w:hAnsi="Arial"/>
          <w:color w:val="212529"/>
        </w:rPr>
        <w:br/>
        <w:t>Словно с шубы </w:t>
      </w:r>
      <w:r>
        <w:rPr>
          <w:rFonts w:ascii="Arial" w:hAnsi="Arial"/>
        </w:rPr>
        <w:t>воротник, </w:t>
      </w:r>
      <w:r>
        <w:rPr>
          <w:rFonts w:ascii="Arial" w:hAnsi="Arial"/>
          <w:color w:val="212529"/>
        </w:rPr>
        <w:br/>
      </w:r>
      <w:r>
        <w:rPr>
          <w:rFonts w:ascii="Arial" w:hAnsi="Arial"/>
        </w:rPr>
        <w:t xml:space="preserve">Убежал сей </w:t>
      </w:r>
      <w:r>
        <w:rPr>
          <w:rFonts w:ascii="Arial" w:hAnsi="Arial"/>
        </w:rPr>
        <w:t>озорник! </w:t>
      </w:r>
      <w:r>
        <w:rPr>
          <w:rFonts w:ascii="Arial" w:hAnsi="Arial"/>
          <w:color w:val="212529"/>
        </w:rPr>
        <w:br/>
      </w:r>
      <w:r>
        <w:rPr>
          <w:rFonts w:ascii="Arial" w:hAnsi="Arial"/>
        </w:rPr>
        <w:t>Этот маленький зверёк</w:t>
      </w:r>
      <w:proofErr w:type="gramStart"/>
      <w:r>
        <w:rPr>
          <w:rFonts w:ascii="Arial" w:hAnsi="Arial"/>
        </w:rPr>
        <w:t> </w:t>
      </w:r>
      <w:r>
        <w:rPr>
          <w:rFonts w:ascii="Arial" w:hAnsi="Arial"/>
          <w:color w:val="212529"/>
        </w:rPr>
        <w:br/>
      </w:r>
      <w:r>
        <w:rPr>
          <w:rFonts w:ascii="Arial" w:hAnsi="Arial"/>
        </w:rPr>
        <w:t>Н</w:t>
      </w:r>
      <w:proofErr w:type="gramEnd"/>
      <w:r>
        <w:rPr>
          <w:rFonts w:ascii="Arial" w:hAnsi="Arial"/>
        </w:rPr>
        <w:t>азывается ...</w:t>
      </w:r>
      <w:r>
        <w:rPr>
          <w:rFonts w:ascii="Arial" w:hAnsi="Arial"/>
          <w:color w:val="212529"/>
        </w:rPr>
        <w:br/>
      </w:r>
      <w:r>
        <w:rPr>
          <w:rFonts w:ascii="Arial" w:hAnsi="Arial"/>
          <w:b/>
        </w:rPr>
        <w:t>(Хорек)</w:t>
      </w:r>
      <w:r>
        <w:rPr>
          <w:rFonts w:ascii="Arial" w:hAnsi="Arial"/>
          <w:color w:val="212529"/>
        </w:rPr>
        <w:br/>
        <w:t> </w:t>
      </w:r>
    </w:p>
    <w:p w:rsidR="000169D6" w:rsidRDefault="000169D6">
      <w:pPr>
        <w:pStyle w:val="a3"/>
        <w:spacing w:line="276" w:lineRule="auto"/>
        <w:rPr>
          <w:rFonts w:ascii="Arial" w:hAnsi="Arial"/>
          <w:color w:val="212529"/>
        </w:rPr>
      </w:pPr>
    </w:p>
    <w:p w:rsidR="000169D6" w:rsidRDefault="008D0197">
      <w:pPr>
        <w:pStyle w:val="a3"/>
        <w:spacing w:line="306" w:lineRule="atLeast"/>
        <w:rPr>
          <w:rFonts w:ascii="Arial" w:hAnsi="Arial"/>
          <w:color w:val="212529"/>
        </w:rPr>
      </w:pPr>
      <w:r>
        <w:rPr>
          <w:rFonts w:ascii="Arial" w:hAnsi="Arial"/>
          <w:color w:val="212529"/>
        </w:rPr>
        <w:br/>
      </w:r>
      <w:r>
        <w:rPr>
          <w:rFonts w:ascii="Arial" w:hAnsi="Arial"/>
          <w:b/>
        </w:rPr>
        <w:t>4. Сообщения об исчезающих животных</w:t>
      </w:r>
      <w:r>
        <w:rPr>
          <w:rFonts w:ascii="Arial" w:hAnsi="Arial"/>
          <w:color w:val="212529"/>
        </w:rPr>
        <w:br/>
      </w:r>
    </w:p>
    <w:p w:rsidR="000169D6" w:rsidRDefault="008D0197">
      <w:pPr>
        <w:pStyle w:val="a3"/>
        <w:spacing w:line="306" w:lineRule="atLeast"/>
        <w:rPr>
          <w:rFonts w:ascii="Arial" w:hAnsi="Arial"/>
          <w:color w:val="212529"/>
        </w:rPr>
      </w:pPr>
      <w:r>
        <w:rPr>
          <w:rFonts w:ascii="Arial" w:hAnsi="Arial"/>
          <w:b/>
          <w:color w:val="212529"/>
        </w:rPr>
        <w:t>Сообщение о красном волке</w:t>
      </w:r>
      <w:r>
        <w:rPr>
          <w:rFonts w:ascii="Arial" w:hAnsi="Arial"/>
          <w:color w:val="212529"/>
        </w:rPr>
        <w:t>.</w:t>
      </w:r>
    </w:p>
    <w:p w:rsidR="000169D6" w:rsidRDefault="008D0197">
      <w:pPr>
        <w:pStyle w:val="a3"/>
        <w:spacing w:line="306" w:lineRule="atLeast"/>
        <w:rPr>
          <w:rFonts w:ascii="Arial" w:hAnsi="Arial"/>
          <w:color w:val="212529"/>
        </w:rPr>
      </w:pPr>
      <w:r>
        <w:rPr>
          <w:rFonts w:ascii="Arial" w:hAnsi="Arial"/>
        </w:rPr>
        <w:t>Этот хищный зверь занесен не только в Красную Книгу нашей страны, но и в международную Красную книгу. Уже из названия понятно, что у</w:t>
      </w:r>
      <w:r>
        <w:rPr>
          <w:rFonts w:ascii="Arial" w:hAnsi="Arial"/>
        </w:rPr>
        <w:t xml:space="preserve"> этого животного рыжеватая окраска, у него пушистый тёмный хвост и сравнительно небольшие уши. По своему внешнему виду красные волки напоминают лису, шакала и волка одновременно.</w:t>
      </w:r>
      <w:r>
        <w:rPr>
          <w:rFonts w:ascii="Arial" w:hAnsi="Arial"/>
          <w:color w:val="212529"/>
        </w:rPr>
        <w:br/>
      </w:r>
      <w:r>
        <w:rPr>
          <w:rFonts w:ascii="Arial" w:hAnsi="Arial"/>
        </w:rPr>
        <w:t>Всего насчитывают 10 разновидностей красного волка. Пища волков - не только м</w:t>
      </w:r>
      <w:r>
        <w:rPr>
          <w:rFonts w:ascii="Arial" w:hAnsi="Arial"/>
        </w:rPr>
        <w:t>елкие грызуны, но и крупные олени, антилопы и даже леопарды. Норы красные волки себе не роют, а создают логово в пещерах среди скал. Летом красные волки едят и растительную пищу. Маленькие тёмно-коричневые волчата рождаются слепыми и напоминают обычных щен</w:t>
      </w:r>
      <w:r>
        <w:rPr>
          <w:rFonts w:ascii="Arial" w:hAnsi="Arial"/>
        </w:rPr>
        <w:t>ков. Происходит это посреди зимы, в январе – феврале, но уже через полгода они вырастают во взрослых волков. Почему же эти интересные и красивые животные практически исчезли? Считается, что виной этому являются серые волки, которые имеют тот же ареал обита</w:t>
      </w:r>
      <w:r>
        <w:rPr>
          <w:rFonts w:ascii="Arial" w:hAnsi="Arial"/>
        </w:rPr>
        <w:t>ния. Они более сильные и выносливые и, скорее всего, красные волки просто не выдерживают конкуренции за питание. Браконьеры ведут охоту на красного волка из-за красивого ценного меха.</w:t>
      </w:r>
    </w:p>
    <w:p w:rsidR="000169D6" w:rsidRDefault="008D0197">
      <w:pPr>
        <w:pStyle w:val="a3"/>
        <w:spacing w:line="306" w:lineRule="atLeast"/>
        <w:rPr>
          <w:rFonts w:ascii="Arial" w:hAnsi="Arial"/>
          <w:color w:val="212529"/>
        </w:rPr>
      </w:pPr>
      <w:r>
        <w:rPr>
          <w:rFonts w:ascii="Arial" w:hAnsi="Arial"/>
          <w:color w:val="212529"/>
        </w:rPr>
        <w:t> </w:t>
      </w:r>
    </w:p>
    <w:p w:rsidR="000169D6" w:rsidRDefault="008D0197">
      <w:pPr>
        <w:pStyle w:val="a3"/>
        <w:spacing w:line="306" w:lineRule="atLeast"/>
        <w:rPr>
          <w:rFonts w:ascii="Arial" w:hAnsi="Arial"/>
          <w:color w:val="212529"/>
        </w:rPr>
      </w:pPr>
      <w:r>
        <w:rPr>
          <w:rFonts w:ascii="Arial" w:hAnsi="Arial"/>
          <w:b/>
          <w:color w:val="212529"/>
        </w:rPr>
        <w:lastRenderedPageBreak/>
        <w:t>Дрофа. </w:t>
      </w:r>
      <w:r>
        <w:rPr>
          <w:rFonts w:ascii="Arial" w:hAnsi="Arial"/>
          <w:color w:val="212529"/>
        </w:rPr>
        <w:t>Очень крупная птица. Масса самцов 7-11 кг, самок - 4-8 кг. Голо</w:t>
      </w:r>
      <w:r>
        <w:rPr>
          <w:rFonts w:ascii="Arial" w:hAnsi="Arial"/>
          <w:color w:val="212529"/>
        </w:rPr>
        <w:t xml:space="preserve">ва большая, округлая, шея толстая и довольно длинная. Ноги относительно длинные, сильные. Окраска пестрая, в ней сочетаются рыжий, черный, серый и белый цвета. Весной у самцов </w:t>
      </w:r>
      <w:proofErr w:type="gramStart"/>
      <w:r>
        <w:rPr>
          <w:rFonts w:ascii="Arial" w:hAnsi="Arial"/>
          <w:color w:val="212529"/>
        </w:rPr>
        <w:t>восточно-сибирского</w:t>
      </w:r>
      <w:proofErr w:type="gramEnd"/>
      <w:r>
        <w:rPr>
          <w:rFonts w:ascii="Arial" w:hAnsi="Arial"/>
          <w:color w:val="212529"/>
        </w:rPr>
        <w:t xml:space="preserve"> подвида, характерного для территории области, пучки длинных </w:t>
      </w:r>
      <w:r>
        <w:rPr>
          <w:rFonts w:ascii="Arial" w:hAnsi="Arial"/>
          <w:color w:val="212529"/>
        </w:rPr>
        <w:t>нитевидных перьев расположены по всему горлу, образуя не только «усы», но и «бороду». Населяет нераспаханные участки степи, тяготеет к местам с влажными луговинами, предпочитает участки, обильно пронизанные водотоками, либо прибрежные участки аридной расти</w:t>
      </w:r>
      <w:r>
        <w:rPr>
          <w:rFonts w:ascii="Arial" w:hAnsi="Arial"/>
          <w:color w:val="212529"/>
        </w:rPr>
        <w:t>тельности. Перелетная птица. Совершает далекие миграции, преодолевая большие расстояния. Брачный период - апрель - май, откладка яиц в мае. Откладывает 1 либо 2 яйца, очень редко 3. В питании характерно сочетание животных (жуки, черви и даже мелкие грызуны</w:t>
      </w:r>
      <w:r>
        <w:rPr>
          <w:rFonts w:ascii="Arial" w:hAnsi="Arial"/>
          <w:color w:val="212529"/>
        </w:rPr>
        <w:t>) и растительных кормов.</w:t>
      </w:r>
    </w:p>
    <w:p w:rsidR="000169D6" w:rsidRDefault="008D0197">
      <w:pPr>
        <w:pStyle w:val="a3"/>
        <w:spacing w:line="306" w:lineRule="atLeast"/>
        <w:rPr>
          <w:rFonts w:ascii="Arial" w:hAnsi="Arial"/>
          <w:color w:val="212529"/>
        </w:rPr>
      </w:pPr>
      <w:r>
        <w:rPr>
          <w:rFonts w:ascii="Arial" w:hAnsi="Arial"/>
          <w:color w:val="212529"/>
        </w:rPr>
        <w:t> </w:t>
      </w:r>
    </w:p>
    <w:p w:rsidR="000169D6" w:rsidRDefault="008D0197">
      <w:pPr>
        <w:pStyle w:val="a3"/>
        <w:spacing w:line="306" w:lineRule="atLeast"/>
        <w:rPr>
          <w:rFonts w:ascii="Arial" w:hAnsi="Arial"/>
          <w:color w:val="212529"/>
        </w:rPr>
      </w:pPr>
      <w:proofErr w:type="spellStart"/>
      <w:r>
        <w:rPr>
          <w:rFonts w:ascii="Arial" w:hAnsi="Arial"/>
          <w:b/>
          <w:color w:val="212529"/>
        </w:rPr>
        <w:t>Орагь</w:t>
      </w:r>
      <w:proofErr w:type="spellEnd"/>
      <w:r>
        <w:rPr>
          <w:rFonts w:ascii="Arial" w:hAnsi="Arial"/>
          <w:b/>
          <w:color w:val="212529"/>
        </w:rPr>
        <w:t xml:space="preserve"> (красная утка).</w:t>
      </w:r>
    </w:p>
    <w:p w:rsidR="000169D6" w:rsidRDefault="008D0197">
      <w:pPr>
        <w:pStyle w:val="a3"/>
        <w:spacing w:line="306" w:lineRule="atLeast"/>
        <w:rPr>
          <w:rFonts w:ascii="Arial" w:hAnsi="Arial"/>
          <w:color w:val="212529"/>
        </w:rPr>
      </w:pPr>
      <w:r>
        <w:rPr>
          <w:rFonts w:ascii="Arial" w:hAnsi="Arial"/>
          <w:color w:val="212529"/>
        </w:rPr>
        <w:t xml:space="preserve">Крупная утка характерного кирпично-красного цвета. В полете хорошо видны зеленое зеркало и большое белое поле, образованное </w:t>
      </w:r>
      <w:proofErr w:type="gramStart"/>
      <w:r>
        <w:rPr>
          <w:rFonts w:ascii="Arial" w:hAnsi="Arial"/>
          <w:color w:val="212529"/>
        </w:rPr>
        <w:t>кроющими</w:t>
      </w:r>
      <w:proofErr w:type="gramEnd"/>
      <w:r>
        <w:rPr>
          <w:rFonts w:ascii="Arial" w:hAnsi="Arial"/>
          <w:color w:val="212529"/>
        </w:rPr>
        <w:t xml:space="preserve"> крыла. Маховые черные. Самец и самка </w:t>
      </w:r>
      <w:proofErr w:type="gramStart"/>
      <w:r>
        <w:rPr>
          <w:rFonts w:ascii="Arial" w:hAnsi="Arial"/>
          <w:color w:val="212529"/>
        </w:rPr>
        <w:t>окрашены</w:t>
      </w:r>
      <w:proofErr w:type="gramEnd"/>
      <w:r>
        <w:rPr>
          <w:rFonts w:ascii="Arial" w:hAnsi="Arial"/>
          <w:color w:val="212529"/>
        </w:rPr>
        <w:t xml:space="preserve"> сходно, самец отличается узк</w:t>
      </w:r>
      <w:r>
        <w:rPr>
          <w:rFonts w:ascii="Arial" w:hAnsi="Arial"/>
          <w:color w:val="212529"/>
        </w:rPr>
        <w:t>им коричневым ошейником. Молодые птицы похожи на взрослых, но более блеклые. Голос - звонкое «</w:t>
      </w:r>
      <w:proofErr w:type="spellStart"/>
      <w:r>
        <w:rPr>
          <w:rFonts w:ascii="Arial" w:hAnsi="Arial"/>
          <w:color w:val="212529"/>
        </w:rPr>
        <w:t>оак</w:t>
      </w:r>
      <w:proofErr w:type="spellEnd"/>
      <w:r>
        <w:rPr>
          <w:rFonts w:ascii="Arial" w:hAnsi="Arial"/>
          <w:color w:val="212529"/>
        </w:rPr>
        <w:t xml:space="preserve">, </w:t>
      </w:r>
      <w:proofErr w:type="spellStart"/>
      <w:r>
        <w:rPr>
          <w:rFonts w:ascii="Arial" w:hAnsi="Arial"/>
          <w:color w:val="212529"/>
        </w:rPr>
        <w:t>оак</w:t>
      </w:r>
      <w:proofErr w:type="spellEnd"/>
      <w:r>
        <w:rPr>
          <w:rFonts w:ascii="Arial" w:hAnsi="Arial"/>
          <w:color w:val="212529"/>
        </w:rPr>
        <w:t xml:space="preserve"> ...» и картавое «</w:t>
      </w:r>
      <w:proofErr w:type="spellStart"/>
      <w:r>
        <w:rPr>
          <w:rFonts w:ascii="Arial" w:hAnsi="Arial"/>
          <w:color w:val="212529"/>
        </w:rPr>
        <w:t>аррарра</w:t>
      </w:r>
      <w:proofErr w:type="spellEnd"/>
      <w:r>
        <w:rPr>
          <w:rFonts w:ascii="Arial" w:hAnsi="Arial"/>
          <w:color w:val="212529"/>
        </w:rPr>
        <w:t>». Населяет берега пресных и солоноватых степных водоемов и побережье Байкала. Гнездится в укрытиях - норах и земляных нишах, пещ</w:t>
      </w:r>
      <w:r>
        <w:rPr>
          <w:rFonts w:ascii="Arial" w:hAnsi="Arial"/>
          <w:color w:val="212529"/>
        </w:rPr>
        <w:t>ерах и расселинах скал, иногда далеко от воды. Известны случаи гнездования в погребе заброшенного дома, а также в дуплах и на деревьях в постройках хищных птиц. Гнездо - ямка в грунте. Лоток выстилается тонкими травинками, но чаще яйца откладываются на гру</w:t>
      </w:r>
      <w:r>
        <w:rPr>
          <w:rFonts w:ascii="Arial" w:hAnsi="Arial"/>
          <w:color w:val="212529"/>
        </w:rPr>
        <w:t xml:space="preserve">нт и обкладываются валиком из пуха. Моногамная птица. Прилетают парами рано - первые птицы появляются в конце марта - первой декаде апреля. В конце апреля приступают к откладке яиц. Полная кладка содержит 8-13 яиц, известны кладки в 4 и 17 яиц. Насиживает </w:t>
      </w:r>
      <w:r>
        <w:rPr>
          <w:rFonts w:ascii="Arial" w:hAnsi="Arial"/>
          <w:color w:val="212529"/>
        </w:rPr>
        <w:t xml:space="preserve">самка в течение 28-32 дней, самец в это время находится рядом. Выводки с пуховыми птенцами появляются на Байкале в первых числах июня. Водят выводок оба родителя. В возрасте 45-50 дней птенцы поднимаются на крыло, выводок при этом не распадается. Отлетают </w:t>
      </w:r>
      <w:proofErr w:type="spellStart"/>
      <w:r>
        <w:rPr>
          <w:rFonts w:ascii="Arial" w:hAnsi="Arial"/>
          <w:color w:val="212529"/>
        </w:rPr>
        <w:t>огари</w:t>
      </w:r>
      <w:proofErr w:type="spellEnd"/>
      <w:r>
        <w:rPr>
          <w:rFonts w:ascii="Arial" w:hAnsi="Arial"/>
          <w:color w:val="212529"/>
        </w:rPr>
        <w:t xml:space="preserve"> в конце августа - начале сентября, хотя известны задержки до конца сентября и даже до начала октября. Питаются растительной и животной (беспозвоночные) пищей, которую собирают на воде и на суше.</w:t>
      </w:r>
    </w:p>
    <w:p w:rsidR="000169D6" w:rsidRDefault="008D0197">
      <w:pPr>
        <w:pStyle w:val="a3"/>
        <w:spacing w:line="306" w:lineRule="atLeast"/>
        <w:rPr>
          <w:rFonts w:ascii="Arial" w:hAnsi="Arial"/>
          <w:color w:val="212529"/>
        </w:rPr>
      </w:pPr>
      <w:r>
        <w:rPr>
          <w:rFonts w:ascii="Arial" w:hAnsi="Arial"/>
          <w:color w:val="212529"/>
        </w:rPr>
        <w:br/>
      </w:r>
      <w:r>
        <w:rPr>
          <w:rFonts w:ascii="Arial" w:hAnsi="Arial"/>
          <w:b/>
        </w:rPr>
        <w:t>6. Отгадывание ребусов</w:t>
      </w:r>
    </w:p>
    <w:p w:rsidR="000169D6" w:rsidRDefault="008D0197">
      <w:pPr>
        <w:pStyle w:val="a3"/>
        <w:spacing w:line="306" w:lineRule="atLeast"/>
        <w:rPr>
          <w:rFonts w:ascii="Arial" w:hAnsi="Arial"/>
          <w:color w:val="212529"/>
        </w:rPr>
      </w:pPr>
      <w:r>
        <w:rPr>
          <w:rFonts w:ascii="Arial" w:hAnsi="Arial"/>
          <w:b/>
        </w:rPr>
        <w:t>ведущий:</w:t>
      </w:r>
    </w:p>
    <w:p w:rsidR="000169D6" w:rsidRDefault="008D0197">
      <w:pPr>
        <w:pStyle w:val="a3"/>
        <w:spacing w:line="306" w:lineRule="atLeast"/>
        <w:rPr>
          <w:rFonts w:ascii="Arial" w:hAnsi="Arial"/>
          <w:color w:val="212529"/>
        </w:rPr>
      </w:pPr>
      <w:r>
        <w:rPr>
          <w:rFonts w:ascii="Arial" w:hAnsi="Arial"/>
        </w:rPr>
        <w:t xml:space="preserve">-Предлагаю продолжить </w:t>
      </w:r>
      <w:r>
        <w:rPr>
          <w:rFonts w:ascii="Arial" w:hAnsi="Arial"/>
        </w:rPr>
        <w:t>отгадывать названия животных. Перед вами ребусы.</w:t>
      </w:r>
    </w:p>
    <w:p w:rsidR="000169D6" w:rsidRDefault="008D0197">
      <w:pPr>
        <w:pStyle w:val="a3"/>
        <w:spacing w:line="306" w:lineRule="atLeast"/>
        <w:rPr>
          <w:rFonts w:ascii="Arial" w:hAnsi="Arial"/>
          <w:color w:val="212529"/>
        </w:rPr>
      </w:pPr>
      <w:r>
        <w:rPr>
          <w:rFonts w:ascii="Arial" w:hAnsi="Arial"/>
        </w:rPr>
        <w:t>(</w:t>
      </w:r>
      <w:proofErr w:type="gramStart"/>
      <w:r>
        <w:rPr>
          <w:rFonts w:ascii="Arial" w:hAnsi="Arial"/>
        </w:rPr>
        <w:t>в</w:t>
      </w:r>
      <w:proofErr w:type="gramEnd"/>
      <w:r>
        <w:rPr>
          <w:rFonts w:ascii="Arial" w:hAnsi="Arial"/>
        </w:rPr>
        <w:t>орона), </w:t>
      </w:r>
      <w:r>
        <w:rPr>
          <w:rFonts w:ascii="Arial" w:hAnsi="Arial"/>
          <w:color w:val="212529"/>
        </w:rPr>
        <w:t>(цапля)</w:t>
      </w:r>
      <w:r>
        <w:rPr>
          <w:rFonts w:ascii="Arial" w:hAnsi="Arial"/>
        </w:rPr>
        <w:t>, (филин)</w:t>
      </w:r>
      <w:r>
        <w:rPr>
          <w:rFonts w:ascii="Arial" w:hAnsi="Arial"/>
          <w:color w:val="212529"/>
        </w:rPr>
        <w:br/>
        <w:t> </w:t>
      </w:r>
    </w:p>
    <w:p w:rsidR="000169D6" w:rsidRDefault="008D0197">
      <w:pPr>
        <w:pStyle w:val="a3"/>
        <w:spacing w:line="306" w:lineRule="atLeast"/>
        <w:jc w:val="right"/>
        <w:rPr>
          <w:rFonts w:ascii="Arial" w:hAnsi="Arial"/>
          <w:color w:val="212529"/>
        </w:rPr>
      </w:pPr>
      <w:r>
        <w:rPr>
          <w:rFonts w:ascii="Arial" w:hAnsi="Arial"/>
          <w:color w:val="212529"/>
        </w:rPr>
        <w:lastRenderedPageBreak/>
        <w:t> </w:t>
      </w:r>
    </w:p>
    <w:p w:rsidR="000169D6" w:rsidRDefault="008D0197">
      <w:pPr>
        <w:pStyle w:val="a3"/>
        <w:spacing w:line="306" w:lineRule="atLeast"/>
        <w:rPr>
          <w:rFonts w:ascii="Arial" w:hAnsi="Arial"/>
          <w:color w:val="212529"/>
        </w:rPr>
      </w:pPr>
      <w:r>
        <w:rPr>
          <w:rFonts w:ascii="Arial" w:hAnsi="Arial"/>
          <w:b/>
        </w:rPr>
        <w:t>7. Повторение правил поведения в лесу, на природе</w:t>
      </w:r>
      <w:r>
        <w:rPr>
          <w:rFonts w:ascii="Arial" w:hAnsi="Arial"/>
          <w:color w:val="212529"/>
        </w:rPr>
        <w:br/>
      </w:r>
      <w:r>
        <w:rPr>
          <w:rFonts w:ascii="Arial" w:hAnsi="Arial"/>
          <w:b/>
        </w:rPr>
        <w:t>Ведущий:</w:t>
      </w:r>
      <w:proofErr w:type="gramStart"/>
      <w:r>
        <w:rPr>
          <w:rFonts w:ascii="Arial" w:hAnsi="Arial"/>
          <w:color w:val="212529"/>
        </w:rPr>
        <w:br/>
      </w:r>
      <w:r>
        <w:rPr>
          <w:rFonts w:ascii="Arial" w:hAnsi="Arial"/>
        </w:rPr>
        <w:t>-</w:t>
      </w:r>
      <w:proofErr w:type="gramEnd"/>
      <w:r>
        <w:rPr>
          <w:rFonts w:ascii="Arial" w:hAnsi="Arial"/>
        </w:rPr>
        <w:t>Назовите экологические проблемы планеты. (Вырубка лесов человеком, лесные пожары, сокращение плодородных земель, раз</w:t>
      </w:r>
      <w:r>
        <w:rPr>
          <w:rFonts w:ascii="Arial" w:hAnsi="Arial"/>
        </w:rPr>
        <w:t>рушение озонового слоя земли, загрязнение атмосферы и водоёмов, скапливание твёрдых и жидких бытовых отходов.)</w:t>
      </w:r>
      <w:proofErr w:type="gramStart"/>
      <w:r>
        <w:rPr>
          <w:rFonts w:ascii="Arial" w:hAnsi="Arial"/>
          <w:color w:val="212529"/>
        </w:rPr>
        <w:br/>
      </w:r>
      <w:r>
        <w:rPr>
          <w:rFonts w:ascii="Arial" w:hAnsi="Arial"/>
        </w:rPr>
        <w:t>-</w:t>
      </w:r>
      <w:proofErr w:type="gramEnd"/>
      <w:r>
        <w:rPr>
          <w:rFonts w:ascii="Arial" w:hAnsi="Arial"/>
        </w:rPr>
        <w:t xml:space="preserve">Назовите пути решения этих проблем. (Установка очистительных фильтров на промышленных предприятиях; строительство фабрик по сортировке и </w:t>
      </w:r>
      <w:r>
        <w:rPr>
          <w:rFonts w:ascii="Arial" w:hAnsi="Arial"/>
        </w:rPr>
        <w:t>переработке мусора; переход на экологически чистое топливо; соблюдение человеком культуры поведения в городе, на природе).</w:t>
      </w:r>
    </w:p>
    <w:p w:rsidR="000169D6" w:rsidRDefault="000169D6">
      <w:pPr>
        <w:ind w:right="708"/>
      </w:pPr>
    </w:p>
    <w:sectPr w:rsidR="000169D6">
      <w:pgSz w:w="11906" w:h="16838"/>
      <w:pgMar w:top="1134" w:right="850" w:bottom="1134" w:left="1701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AC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20777"/>
    <w:multiLevelType w:val="multilevel"/>
    <w:tmpl w:val="0E9600EC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1B7C146A"/>
    <w:multiLevelType w:val="multilevel"/>
    <w:tmpl w:val="9328E80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>
    <w:nsid w:val="26EB4686"/>
    <w:multiLevelType w:val="multilevel"/>
    <w:tmpl w:val="7792842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">
    <w:nsid w:val="2C945F19"/>
    <w:multiLevelType w:val="multilevel"/>
    <w:tmpl w:val="08447DBA"/>
    <w:lvl w:ilvl="0">
      <w:start w:val="2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">
    <w:nsid w:val="2FD717C7"/>
    <w:multiLevelType w:val="multilevel"/>
    <w:tmpl w:val="C88408E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5">
    <w:nsid w:val="318F7EFB"/>
    <w:multiLevelType w:val="multilevel"/>
    <w:tmpl w:val="6E948088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6">
    <w:nsid w:val="33DD55A8"/>
    <w:multiLevelType w:val="multilevel"/>
    <w:tmpl w:val="BB4030AE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7">
    <w:nsid w:val="3AF92A79"/>
    <w:multiLevelType w:val="multilevel"/>
    <w:tmpl w:val="4DC268D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8">
    <w:nsid w:val="490224ED"/>
    <w:multiLevelType w:val="multilevel"/>
    <w:tmpl w:val="9F504C5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9">
    <w:nsid w:val="504706B8"/>
    <w:multiLevelType w:val="multilevel"/>
    <w:tmpl w:val="C72C5C9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0">
    <w:nsid w:val="56676720"/>
    <w:multiLevelType w:val="multilevel"/>
    <w:tmpl w:val="28688E1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1">
    <w:nsid w:val="56C636E2"/>
    <w:multiLevelType w:val="multilevel"/>
    <w:tmpl w:val="84564D9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2">
    <w:nsid w:val="5E0D599B"/>
    <w:multiLevelType w:val="multilevel"/>
    <w:tmpl w:val="9CD4E86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3">
    <w:nsid w:val="67B971DE"/>
    <w:multiLevelType w:val="multilevel"/>
    <w:tmpl w:val="3EB04938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4">
    <w:nsid w:val="695658D0"/>
    <w:multiLevelType w:val="multilevel"/>
    <w:tmpl w:val="C47077C2"/>
    <w:lvl w:ilvl="0">
      <w:start w:val="3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5">
    <w:nsid w:val="69C0327F"/>
    <w:multiLevelType w:val="multilevel"/>
    <w:tmpl w:val="D74C2EA6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6">
    <w:nsid w:val="7A864AB8"/>
    <w:multiLevelType w:val="multilevel"/>
    <w:tmpl w:val="681424D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7">
    <w:nsid w:val="7A8F17A7"/>
    <w:multiLevelType w:val="multilevel"/>
    <w:tmpl w:val="420AD24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num w:numId="1">
    <w:abstractNumId w:val="2"/>
  </w:num>
  <w:num w:numId="2">
    <w:abstractNumId w:val="4"/>
  </w:num>
  <w:num w:numId="3">
    <w:abstractNumId w:val="10"/>
  </w:num>
  <w:num w:numId="4">
    <w:abstractNumId w:val="8"/>
  </w:num>
  <w:num w:numId="5">
    <w:abstractNumId w:val="11"/>
  </w:num>
  <w:num w:numId="6">
    <w:abstractNumId w:val="9"/>
  </w:num>
  <w:num w:numId="7">
    <w:abstractNumId w:val="16"/>
  </w:num>
  <w:num w:numId="8">
    <w:abstractNumId w:val="7"/>
  </w:num>
  <w:num w:numId="9">
    <w:abstractNumId w:val="12"/>
  </w:num>
  <w:num w:numId="10">
    <w:abstractNumId w:val="1"/>
  </w:num>
  <w:num w:numId="11">
    <w:abstractNumId w:val="17"/>
  </w:num>
  <w:num w:numId="12">
    <w:abstractNumId w:val="5"/>
  </w:num>
  <w:num w:numId="13">
    <w:abstractNumId w:val="3"/>
  </w:num>
  <w:num w:numId="14">
    <w:abstractNumId w:val="14"/>
  </w:num>
  <w:num w:numId="15">
    <w:abstractNumId w:val="13"/>
  </w:num>
  <w:num w:numId="16">
    <w:abstractNumId w:val="6"/>
  </w:num>
  <w:num w:numId="17">
    <w:abstractNumId w:val="0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</w:compat>
  <w:rsids>
    <w:rsidRoot w:val="000169D6"/>
    <w:rsid w:val="000169D6"/>
    <w:rsid w:val="00465416"/>
    <w:rsid w:val="008D0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customStyle="1" w:styleId="c0">
    <w:name w:val="c0"/>
    <w:basedOn w:val="12"/>
    <w:link w:val="c00"/>
  </w:style>
  <w:style w:type="character" w:customStyle="1" w:styleId="c00">
    <w:name w:val="c0"/>
    <w:basedOn w:val="a0"/>
    <w:link w:val="c0"/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styleId="a3">
    <w:name w:val="Normal (Web)"/>
    <w:basedOn w:val="a"/>
    <w:link w:val="a4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4">
    <w:name w:val="Обычный (веб) Знак"/>
    <w:basedOn w:val="1"/>
    <w:link w:val="a3"/>
    <w:rPr>
      <w:rFonts w:ascii="Times New Roman" w:hAnsi="Times New Roman"/>
      <w:sz w:val="24"/>
    </w:rPr>
  </w:style>
  <w:style w:type="paragraph" w:customStyle="1" w:styleId="12">
    <w:name w:val="Основной шрифт абзаца1"/>
    <w:link w:val="c36"/>
  </w:style>
  <w:style w:type="paragraph" w:customStyle="1" w:styleId="c36">
    <w:name w:val="c36"/>
    <w:basedOn w:val="a"/>
    <w:link w:val="c36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360">
    <w:name w:val="c36"/>
    <w:basedOn w:val="1"/>
    <w:link w:val="c36"/>
    <w:rPr>
      <w:rFonts w:ascii="Times New Roman" w:hAnsi="Times New Roman"/>
      <w:sz w:val="24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c12">
    <w:name w:val="c12"/>
    <w:basedOn w:val="a"/>
    <w:link w:val="c12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20">
    <w:name w:val="c12"/>
    <w:basedOn w:val="1"/>
    <w:link w:val="c12"/>
    <w:rPr>
      <w:rFonts w:ascii="Times New Roman" w:hAnsi="Times New Roman"/>
      <w:sz w:val="24"/>
    </w:rPr>
  </w:style>
  <w:style w:type="paragraph" w:customStyle="1" w:styleId="c27">
    <w:name w:val="c27"/>
    <w:basedOn w:val="a"/>
    <w:link w:val="c27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270">
    <w:name w:val="c27"/>
    <w:basedOn w:val="1"/>
    <w:link w:val="c27"/>
    <w:rPr>
      <w:rFonts w:ascii="Times New Roman" w:hAnsi="Times New Roman"/>
      <w:sz w:val="24"/>
    </w:rPr>
  </w:style>
  <w:style w:type="paragraph" w:customStyle="1" w:styleId="c21">
    <w:name w:val="c21"/>
    <w:basedOn w:val="a"/>
    <w:link w:val="c21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210">
    <w:name w:val="c21"/>
    <w:basedOn w:val="1"/>
    <w:link w:val="c21"/>
    <w:rPr>
      <w:rFonts w:ascii="Times New Roman" w:hAnsi="Times New Roman"/>
      <w:sz w:val="24"/>
    </w:rPr>
  </w:style>
  <w:style w:type="paragraph" w:customStyle="1" w:styleId="c30">
    <w:name w:val="c30"/>
    <w:basedOn w:val="12"/>
    <w:link w:val="c300"/>
  </w:style>
  <w:style w:type="character" w:customStyle="1" w:styleId="c300">
    <w:name w:val="c30"/>
    <w:basedOn w:val="a0"/>
    <w:link w:val="c30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customStyle="1" w:styleId="c22">
    <w:name w:val="c22"/>
    <w:basedOn w:val="12"/>
    <w:link w:val="c220"/>
  </w:style>
  <w:style w:type="character" w:customStyle="1" w:styleId="c220">
    <w:name w:val="c22"/>
    <w:basedOn w:val="a0"/>
    <w:link w:val="c22"/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c3">
    <w:name w:val="c3"/>
    <w:basedOn w:val="a"/>
    <w:link w:val="c3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31">
    <w:name w:val="c3"/>
    <w:basedOn w:val="1"/>
    <w:link w:val="c3"/>
    <w:rPr>
      <w:rFonts w:ascii="Times New Roman" w:hAnsi="Times New Roman"/>
      <w:sz w:val="24"/>
    </w:rPr>
  </w:style>
  <w:style w:type="paragraph" w:customStyle="1" w:styleId="13">
    <w:name w:val="Гиперссылка1"/>
    <w:basedOn w:val="12"/>
    <w:link w:val="a5"/>
    <w:rPr>
      <w:color w:val="0000FF"/>
      <w:u w:val="single"/>
    </w:rPr>
  </w:style>
  <w:style w:type="character" w:styleId="a5">
    <w:name w:val="Hyperlink"/>
    <w:basedOn w:val="a0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customStyle="1" w:styleId="c4">
    <w:name w:val="c4"/>
    <w:basedOn w:val="a"/>
    <w:link w:val="c4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40">
    <w:name w:val="c4"/>
    <w:basedOn w:val="1"/>
    <w:link w:val="c4"/>
    <w:rPr>
      <w:rFonts w:ascii="Times New Roman" w:hAnsi="Times New Roman"/>
      <w:sz w:val="24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c20">
    <w:name w:val="c20"/>
    <w:basedOn w:val="12"/>
    <w:link w:val="c200"/>
  </w:style>
  <w:style w:type="character" w:customStyle="1" w:styleId="c200">
    <w:name w:val="c20"/>
    <w:basedOn w:val="a0"/>
    <w:link w:val="c20"/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customStyle="1" w:styleId="c9">
    <w:name w:val="c9"/>
    <w:basedOn w:val="a"/>
    <w:link w:val="c9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90">
    <w:name w:val="c9"/>
    <w:basedOn w:val="1"/>
    <w:link w:val="c9"/>
    <w:rPr>
      <w:rFonts w:ascii="Times New Roman" w:hAnsi="Times New Roman"/>
      <w:sz w:val="24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customStyle="1" w:styleId="c7">
    <w:name w:val="c7"/>
    <w:basedOn w:val="12"/>
    <w:link w:val="c70"/>
  </w:style>
  <w:style w:type="character" w:customStyle="1" w:styleId="c70">
    <w:name w:val="c7"/>
    <w:basedOn w:val="a0"/>
    <w:link w:val="c7"/>
  </w:style>
  <w:style w:type="paragraph" w:customStyle="1" w:styleId="c38">
    <w:name w:val="c38"/>
    <w:basedOn w:val="12"/>
    <w:link w:val="c380"/>
  </w:style>
  <w:style w:type="character" w:customStyle="1" w:styleId="c380">
    <w:name w:val="c38"/>
    <w:basedOn w:val="a0"/>
    <w:link w:val="c38"/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6">
    <w:name w:val="Subtitle"/>
    <w:next w:val="a"/>
    <w:link w:val="a7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7">
    <w:name w:val="Подзаголовок Знак"/>
    <w:link w:val="a6"/>
    <w:rPr>
      <w:rFonts w:ascii="XO Thames" w:hAnsi="XO Thames"/>
      <w:i/>
      <w:sz w:val="24"/>
    </w:rPr>
  </w:style>
  <w:style w:type="paragraph" w:styleId="a8">
    <w:name w:val="Title"/>
    <w:next w:val="a"/>
    <w:link w:val="a9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9">
    <w:name w:val="Название Знак"/>
    <w:link w:val="a8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styleId="aa">
    <w:name w:val="Balloon Text"/>
    <w:basedOn w:val="a"/>
    <w:link w:val="ab"/>
    <w:uiPriority w:val="99"/>
    <w:semiHidden/>
    <w:unhideWhenUsed/>
    <w:rsid w:val="00465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654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customStyle="1" w:styleId="c0">
    <w:name w:val="c0"/>
    <w:basedOn w:val="12"/>
    <w:link w:val="c00"/>
  </w:style>
  <w:style w:type="character" w:customStyle="1" w:styleId="c00">
    <w:name w:val="c0"/>
    <w:basedOn w:val="a0"/>
    <w:link w:val="c0"/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styleId="a3">
    <w:name w:val="Normal (Web)"/>
    <w:basedOn w:val="a"/>
    <w:link w:val="a4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4">
    <w:name w:val="Обычный (веб) Знак"/>
    <w:basedOn w:val="1"/>
    <w:link w:val="a3"/>
    <w:rPr>
      <w:rFonts w:ascii="Times New Roman" w:hAnsi="Times New Roman"/>
      <w:sz w:val="24"/>
    </w:rPr>
  </w:style>
  <w:style w:type="paragraph" w:customStyle="1" w:styleId="12">
    <w:name w:val="Основной шрифт абзаца1"/>
    <w:link w:val="c36"/>
  </w:style>
  <w:style w:type="paragraph" w:customStyle="1" w:styleId="c36">
    <w:name w:val="c36"/>
    <w:basedOn w:val="a"/>
    <w:link w:val="c36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360">
    <w:name w:val="c36"/>
    <w:basedOn w:val="1"/>
    <w:link w:val="c36"/>
    <w:rPr>
      <w:rFonts w:ascii="Times New Roman" w:hAnsi="Times New Roman"/>
      <w:sz w:val="24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c12">
    <w:name w:val="c12"/>
    <w:basedOn w:val="a"/>
    <w:link w:val="c12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20">
    <w:name w:val="c12"/>
    <w:basedOn w:val="1"/>
    <w:link w:val="c12"/>
    <w:rPr>
      <w:rFonts w:ascii="Times New Roman" w:hAnsi="Times New Roman"/>
      <w:sz w:val="24"/>
    </w:rPr>
  </w:style>
  <w:style w:type="paragraph" w:customStyle="1" w:styleId="c27">
    <w:name w:val="c27"/>
    <w:basedOn w:val="a"/>
    <w:link w:val="c27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270">
    <w:name w:val="c27"/>
    <w:basedOn w:val="1"/>
    <w:link w:val="c27"/>
    <w:rPr>
      <w:rFonts w:ascii="Times New Roman" w:hAnsi="Times New Roman"/>
      <w:sz w:val="24"/>
    </w:rPr>
  </w:style>
  <w:style w:type="paragraph" w:customStyle="1" w:styleId="c21">
    <w:name w:val="c21"/>
    <w:basedOn w:val="a"/>
    <w:link w:val="c21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210">
    <w:name w:val="c21"/>
    <w:basedOn w:val="1"/>
    <w:link w:val="c21"/>
    <w:rPr>
      <w:rFonts w:ascii="Times New Roman" w:hAnsi="Times New Roman"/>
      <w:sz w:val="24"/>
    </w:rPr>
  </w:style>
  <w:style w:type="paragraph" w:customStyle="1" w:styleId="c30">
    <w:name w:val="c30"/>
    <w:basedOn w:val="12"/>
    <w:link w:val="c300"/>
  </w:style>
  <w:style w:type="character" w:customStyle="1" w:styleId="c300">
    <w:name w:val="c30"/>
    <w:basedOn w:val="a0"/>
    <w:link w:val="c30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customStyle="1" w:styleId="c22">
    <w:name w:val="c22"/>
    <w:basedOn w:val="12"/>
    <w:link w:val="c220"/>
  </w:style>
  <w:style w:type="character" w:customStyle="1" w:styleId="c220">
    <w:name w:val="c22"/>
    <w:basedOn w:val="a0"/>
    <w:link w:val="c22"/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c3">
    <w:name w:val="c3"/>
    <w:basedOn w:val="a"/>
    <w:link w:val="c3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31">
    <w:name w:val="c3"/>
    <w:basedOn w:val="1"/>
    <w:link w:val="c3"/>
    <w:rPr>
      <w:rFonts w:ascii="Times New Roman" w:hAnsi="Times New Roman"/>
      <w:sz w:val="24"/>
    </w:rPr>
  </w:style>
  <w:style w:type="paragraph" w:customStyle="1" w:styleId="13">
    <w:name w:val="Гиперссылка1"/>
    <w:basedOn w:val="12"/>
    <w:link w:val="a5"/>
    <w:rPr>
      <w:color w:val="0000FF"/>
      <w:u w:val="single"/>
    </w:rPr>
  </w:style>
  <w:style w:type="character" w:styleId="a5">
    <w:name w:val="Hyperlink"/>
    <w:basedOn w:val="a0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customStyle="1" w:styleId="c4">
    <w:name w:val="c4"/>
    <w:basedOn w:val="a"/>
    <w:link w:val="c4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40">
    <w:name w:val="c4"/>
    <w:basedOn w:val="1"/>
    <w:link w:val="c4"/>
    <w:rPr>
      <w:rFonts w:ascii="Times New Roman" w:hAnsi="Times New Roman"/>
      <w:sz w:val="24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c20">
    <w:name w:val="c20"/>
    <w:basedOn w:val="12"/>
    <w:link w:val="c200"/>
  </w:style>
  <w:style w:type="character" w:customStyle="1" w:styleId="c200">
    <w:name w:val="c20"/>
    <w:basedOn w:val="a0"/>
    <w:link w:val="c20"/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customStyle="1" w:styleId="c9">
    <w:name w:val="c9"/>
    <w:basedOn w:val="a"/>
    <w:link w:val="c9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90">
    <w:name w:val="c9"/>
    <w:basedOn w:val="1"/>
    <w:link w:val="c9"/>
    <w:rPr>
      <w:rFonts w:ascii="Times New Roman" w:hAnsi="Times New Roman"/>
      <w:sz w:val="24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customStyle="1" w:styleId="c7">
    <w:name w:val="c7"/>
    <w:basedOn w:val="12"/>
    <w:link w:val="c70"/>
  </w:style>
  <w:style w:type="character" w:customStyle="1" w:styleId="c70">
    <w:name w:val="c7"/>
    <w:basedOn w:val="a0"/>
    <w:link w:val="c7"/>
  </w:style>
  <w:style w:type="paragraph" w:customStyle="1" w:styleId="c38">
    <w:name w:val="c38"/>
    <w:basedOn w:val="12"/>
    <w:link w:val="c380"/>
  </w:style>
  <w:style w:type="character" w:customStyle="1" w:styleId="c380">
    <w:name w:val="c38"/>
    <w:basedOn w:val="a0"/>
    <w:link w:val="c38"/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6">
    <w:name w:val="Subtitle"/>
    <w:next w:val="a"/>
    <w:link w:val="a7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7">
    <w:name w:val="Подзаголовок Знак"/>
    <w:link w:val="a6"/>
    <w:rPr>
      <w:rFonts w:ascii="XO Thames" w:hAnsi="XO Thames"/>
      <w:i/>
      <w:sz w:val="24"/>
    </w:rPr>
  </w:style>
  <w:style w:type="paragraph" w:styleId="a8">
    <w:name w:val="Title"/>
    <w:next w:val="a"/>
    <w:link w:val="a9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9">
    <w:name w:val="Название Знак"/>
    <w:link w:val="a8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styleId="aa">
    <w:name w:val="Balloon Text"/>
    <w:basedOn w:val="a"/>
    <w:link w:val="ab"/>
    <w:uiPriority w:val="99"/>
    <w:semiHidden/>
    <w:unhideWhenUsed/>
    <w:rsid w:val="00465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654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q=http://collection.edu.ru&amp;sa=D&amp;source=editors&amp;ust=1694297300590476&amp;usg=AOvVaw2JyC2nkMbB3Aiwg82o0xv7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www.google.com/url?q=http://www.school.edu.ru&amp;sa=D&amp;source=editors&amp;ust=1694297300589753&amp;usg=AOvVaw0EbEuQ-Tgo0Zcm8Hqb9rG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google.com/url?q=http://www.km.ru/&amp;sa=D&amp;source=editors&amp;ust=1694297300590862&amp;usg=AOvVaw2bBNSrdbsgH4fUNdnEyXi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3790</Words>
  <Characters>21608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 Lair</Company>
  <LinksUpToDate>false</LinksUpToDate>
  <CharactersWithSpaces>25348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2025-04-13T10:47:00Z</cp:lastPrinted>
  <dcterms:created xsi:type="dcterms:W3CDTF">2025-04-13T11:01:00Z</dcterms:created>
  <dcterms:modified xsi:type="dcterms:W3CDTF">2025-04-13T11:01:00Z</dcterms:modified>
</cp:coreProperties>
</file>