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DF" w:rsidRDefault="00E41ADF" w:rsidP="00E41ADF">
      <w:pPr>
        <w:widowControl w:val="0"/>
        <w:autoSpaceDE w:val="0"/>
        <w:autoSpaceDN w:val="0"/>
        <w:adjustRightInd w:val="0"/>
        <w:spacing w:after="0" w:line="240" w:lineRule="auto"/>
        <w:jc w:val="center"/>
        <w:rPr>
          <w:rFonts w:ascii="Times New Roman" w:hAnsi="Times New Roman"/>
          <w:b/>
          <w:bCs/>
          <w:sz w:val="28"/>
          <w:szCs w:val="28"/>
          <w:lang w:val="ru-RU"/>
        </w:rPr>
      </w:pPr>
    </w:p>
    <w:p w:rsidR="00D20258" w:rsidRDefault="004C5722" w:rsidP="00E41ADF">
      <w:pPr>
        <w:widowControl w:val="0"/>
        <w:autoSpaceDE w:val="0"/>
        <w:autoSpaceDN w:val="0"/>
        <w:adjustRightInd w:val="0"/>
        <w:spacing w:after="0" w:line="240" w:lineRule="auto"/>
        <w:jc w:val="center"/>
        <w:rPr>
          <w:rFonts w:ascii="Times New Roman" w:hAnsi="Times New Roman"/>
          <w:b/>
          <w:bCs/>
          <w:sz w:val="24"/>
          <w:szCs w:val="24"/>
          <w:lang w:val="ru-RU"/>
        </w:rPr>
      </w:pPr>
      <w:bookmarkStart w:id="0" w:name="page1"/>
      <w:bookmarkEnd w:id="0"/>
      <w:r>
        <w:rPr>
          <w:rFonts w:ascii="Times New Roman" w:hAnsi="Times New Roman"/>
          <w:b/>
          <w:bCs/>
          <w:noProof/>
          <w:sz w:val="24"/>
          <w:szCs w:val="24"/>
          <w:lang w:val="ru-RU" w:eastAsia="ru-RU"/>
        </w:rPr>
        <w:drawing>
          <wp:inline distT="0" distB="0" distL="0" distR="0">
            <wp:extent cx="6210300" cy="85385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8538554"/>
                    </a:xfrm>
                    <a:prstGeom prst="rect">
                      <a:avLst/>
                    </a:prstGeom>
                    <a:noFill/>
                    <a:ln>
                      <a:noFill/>
                    </a:ln>
                  </pic:spPr>
                </pic:pic>
              </a:graphicData>
            </a:graphic>
          </wp:inline>
        </w:drawing>
      </w:r>
      <w:bookmarkStart w:id="1" w:name="_GoBack"/>
      <w:bookmarkEnd w:id="1"/>
    </w:p>
    <w:p w:rsidR="00D20258" w:rsidRDefault="00D20258" w:rsidP="00E41ADF">
      <w:pPr>
        <w:widowControl w:val="0"/>
        <w:autoSpaceDE w:val="0"/>
        <w:autoSpaceDN w:val="0"/>
        <w:adjustRightInd w:val="0"/>
        <w:spacing w:after="0" w:line="240" w:lineRule="auto"/>
        <w:jc w:val="center"/>
        <w:rPr>
          <w:rFonts w:ascii="Times New Roman" w:hAnsi="Times New Roman"/>
          <w:b/>
          <w:bCs/>
          <w:sz w:val="24"/>
          <w:szCs w:val="24"/>
          <w:lang w:val="ru-RU"/>
        </w:rPr>
      </w:pPr>
    </w:p>
    <w:p w:rsidR="00D20258" w:rsidRDefault="00D20258" w:rsidP="00E41ADF">
      <w:pPr>
        <w:widowControl w:val="0"/>
        <w:autoSpaceDE w:val="0"/>
        <w:autoSpaceDN w:val="0"/>
        <w:adjustRightInd w:val="0"/>
        <w:spacing w:after="0" w:line="240" w:lineRule="auto"/>
        <w:jc w:val="center"/>
        <w:rPr>
          <w:rFonts w:ascii="Times New Roman" w:hAnsi="Times New Roman"/>
          <w:b/>
          <w:bCs/>
          <w:sz w:val="24"/>
          <w:szCs w:val="24"/>
          <w:lang w:val="ru-RU"/>
        </w:rPr>
      </w:pPr>
    </w:p>
    <w:p w:rsidR="00E41ADF" w:rsidRPr="00E41ADF" w:rsidRDefault="00E41ADF" w:rsidP="00E41ADF">
      <w:pPr>
        <w:widowControl w:val="0"/>
        <w:autoSpaceDE w:val="0"/>
        <w:autoSpaceDN w:val="0"/>
        <w:adjustRightInd w:val="0"/>
        <w:spacing w:after="0" w:line="240" w:lineRule="auto"/>
        <w:jc w:val="center"/>
        <w:rPr>
          <w:rFonts w:ascii="Times New Roman" w:hAnsi="Times New Roman"/>
          <w:b/>
          <w:bCs/>
          <w:sz w:val="24"/>
          <w:szCs w:val="24"/>
        </w:rPr>
      </w:pPr>
      <w:r w:rsidRPr="00E41ADF">
        <w:rPr>
          <w:rFonts w:ascii="Times New Roman" w:hAnsi="Times New Roman"/>
          <w:b/>
          <w:bCs/>
          <w:sz w:val="24"/>
          <w:szCs w:val="24"/>
        </w:rPr>
        <w:t>Содержание</w:t>
      </w:r>
    </w:p>
    <w:tbl>
      <w:tblPr>
        <w:tblW w:w="9356" w:type="dxa"/>
        <w:tblInd w:w="-426" w:type="dxa"/>
        <w:tblLayout w:type="fixed"/>
        <w:tblCellMar>
          <w:left w:w="0" w:type="dxa"/>
          <w:right w:w="0" w:type="dxa"/>
        </w:tblCellMar>
        <w:tblLook w:val="0000" w:firstRow="0" w:lastRow="0" w:firstColumn="0" w:lastColumn="0" w:noHBand="0" w:noVBand="0"/>
      </w:tblPr>
      <w:tblGrid>
        <w:gridCol w:w="9356"/>
      </w:tblGrid>
      <w:tr w:rsidR="00E41ADF" w:rsidRPr="00E41ADF" w:rsidTr="00C81958">
        <w:trPr>
          <w:trHeight w:val="388"/>
        </w:trPr>
        <w:tc>
          <w:tcPr>
            <w:tcW w:w="9356" w:type="dxa"/>
            <w:tcBorders>
              <w:top w:val="nil"/>
              <w:left w:val="nil"/>
              <w:bottom w:val="nil"/>
              <w:right w:val="nil"/>
            </w:tcBorders>
            <w:vAlign w:val="bottom"/>
          </w:tcPr>
          <w:p w:rsidR="00E41ADF" w:rsidRPr="00E41ADF" w:rsidRDefault="00E41ADF" w:rsidP="00E41ADF">
            <w:pPr>
              <w:spacing w:after="0" w:line="240" w:lineRule="auto"/>
              <w:rPr>
                <w:rFonts w:ascii="Times New Roman" w:hAnsi="Times New Roman"/>
                <w:sz w:val="24"/>
                <w:szCs w:val="24"/>
                <w:lang w:val="ru-RU"/>
              </w:rPr>
            </w:pPr>
          </w:p>
        </w:tc>
      </w:tr>
      <w:tr w:rsidR="00E41ADF" w:rsidRPr="004C5722" w:rsidTr="00C81958">
        <w:trPr>
          <w:trHeight w:val="389"/>
        </w:trPr>
        <w:tc>
          <w:tcPr>
            <w:tcW w:w="9356" w:type="dxa"/>
            <w:tcBorders>
              <w:top w:val="nil"/>
              <w:left w:val="nil"/>
              <w:bottom w:val="nil"/>
              <w:right w:val="nil"/>
            </w:tcBorders>
            <w:vAlign w:val="bottom"/>
          </w:tcPr>
          <w:p w:rsidR="00E41ADF" w:rsidRPr="00E41ADF" w:rsidRDefault="00E41ADF" w:rsidP="00E41ADF">
            <w:pPr>
              <w:spacing w:after="160" w:line="240" w:lineRule="auto"/>
              <w:rPr>
                <w:rFonts w:ascii="Times New Roman" w:hAnsi="Times New Roman"/>
                <w:sz w:val="24"/>
                <w:szCs w:val="24"/>
                <w:lang w:val="ru-RU" w:eastAsia="ru-RU"/>
              </w:rPr>
            </w:pPr>
          </w:p>
          <w:p w:rsidR="00E41ADF" w:rsidRPr="00E41ADF" w:rsidRDefault="00E41ADF" w:rsidP="00E41ADF">
            <w:pPr>
              <w:numPr>
                <w:ilvl w:val="0"/>
                <w:numId w:val="1"/>
              </w:numPr>
              <w:spacing w:after="0" w:line="240" w:lineRule="auto"/>
              <w:ind w:left="56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ОБЩИЕ ПОЛОЖЕНИЯ</w:t>
            </w:r>
          </w:p>
          <w:p w:rsidR="00E41ADF" w:rsidRPr="00E41ADF" w:rsidRDefault="00E41ADF" w:rsidP="00E41ADF">
            <w:pPr>
              <w:numPr>
                <w:ilvl w:val="0"/>
                <w:numId w:val="1"/>
              </w:numPr>
              <w:spacing w:after="0" w:line="240" w:lineRule="auto"/>
              <w:ind w:left="56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АДАПТИРОВАННАЯ ОСНОВНАЯ ОБРАЗОВАТЕЛЬНАЯ ПРОГРАММА ОСНОВНОГО ОБЩЕГО ОБРАЗОВАНИЯ </w:t>
            </w:r>
            <w:proofErr w:type="gramStart"/>
            <w:r w:rsidRPr="00E41ADF">
              <w:rPr>
                <w:rFonts w:ascii="Times New Roman" w:eastAsia="Calibri" w:hAnsi="Times New Roman"/>
                <w:sz w:val="24"/>
                <w:szCs w:val="24"/>
                <w:lang w:val="ru-RU"/>
              </w:rPr>
              <w:t>ОБУЧАЮЩИХСЯ</w:t>
            </w:r>
            <w:proofErr w:type="gramEnd"/>
            <w:r w:rsidRPr="00E41ADF">
              <w:rPr>
                <w:rFonts w:ascii="Times New Roman" w:eastAsia="Calibri" w:hAnsi="Times New Roman"/>
                <w:sz w:val="24"/>
                <w:szCs w:val="24"/>
                <w:lang w:val="ru-RU"/>
              </w:rPr>
              <w:t xml:space="preserve"> С ЗАДЕРЖКОЙ ПСИХИЧЕСКОГО РАЗВИТИЯ</w:t>
            </w:r>
          </w:p>
          <w:p w:rsidR="00E41ADF" w:rsidRPr="00E41ADF" w:rsidRDefault="00E41ADF" w:rsidP="00E41ADF">
            <w:pPr>
              <w:numPr>
                <w:ilvl w:val="1"/>
                <w:numId w:val="1"/>
              </w:numPr>
              <w:spacing w:after="0" w:line="240" w:lineRule="auto"/>
              <w:ind w:left="567"/>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Целевой раздел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Пояснительная записка</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Цели и задачи реализации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color w:val="000000"/>
                <w:sz w:val="24"/>
                <w:szCs w:val="24"/>
                <w:lang w:val="ru-RU"/>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E41ADF">
              <w:rPr>
                <w:rFonts w:ascii="Times New Roman" w:eastAsia="Calibri" w:hAnsi="Times New Roman"/>
                <w:color w:val="000000"/>
                <w:sz w:val="24"/>
                <w:szCs w:val="24"/>
                <w:lang w:val="ru-RU"/>
              </w:rPr>
              <w:t>обучающихся</w:t>
            </w:r>
            <w:proofErr w:type="gramEnd"/>
            <w:r w:rsidRPr="00E41ADF">
              <w:rPr>
                <w:rFonts w:ascii="Times New Roman" w:eastAsia="Calibri" w:hAnsi="Times New Roman"/>
                <w:color w:val="000000"/>
                <w:sz w:val="24"/>
                <w:szCs w:val="24"/>
                <w:lang w:val="ru-RU"/>
              </w:rPr>
              <w:t xml:space="preserve"> с задержкой психического развития</w:t>
            </w:r>
            <w:r w:rsidRPr="00E41ADF">
              <w:rPr>
                <w:rFonts w:ascii="Times New Roman" w:eastAsia="Calibri" w:hAnsi="Times New Roman"/>
                <w:sz w:val="24"/>
                <w:szCs w:val="24"/>
                <w:lang w:val="ru-RU"/>
              </w:rPr>
              <w:t xml:space="preserve"> </w:t>
            </w:r>
          </w:p>
          <w:p w:rsidR="00E41ADF" w:rsidRPr="00E41ADF" w:rsidRDefault="00E41ADF" w:rsidP="00E41ADF">
            <w:pPr>
              <w:numPr>
                <w:ilvl w:val="2"/>
                <w:numId w:val="1"/>
              </w:numPr>
              <w:spacing w:after="0" w:line="240" w:lineRule="auto"/>
              <w:ind w:hanging="513"/>
              <w:contextualSpacing/>
              <w:rPr>
                <w:rFonts w:ascii="Times New Roman" w:eastAsia="Calibri" w:hAnsi="Times New Roman"/>
                <w:sz w:val="24"/>
                <w:szCs w:val="24"/>
                <w:lang w:val="ru-RU"/>
              </w:rPr>
            </w:pPr>
            <w:r w:rsidRPr="00E41ADF">
              <w:rPr>
                <w:rFonts w:ascii="Times New Roman" w:eastAsia="Calibri" w:hAnsi="Times New Roman"/>
                <w:color w:val="000000"/>
                <w:sz w:val="24"/>
                <w:szCs w:val="24"/>
                <w:lang w:val="ru-RU"/>
              </w:rPr>
              <w:t xml:space="preserve">Планируемые результаты освоения </w:t>
            </w:r>
            <w:proofErr w:type="gramStart"/>
            <w:r w:rsidRPr="00E41ADF">
              <w:rPr>
                <w:rFonts w:ascii="Times New Roman" w:eastAsia="Calibri" w:hAnsi="Times New Roman"/>
                <w:color w:val="000000"/>
                <w:sz w:val="24"/>
                <w:szCs w:val="24"/>
                <w:lang w:val="ru-RU"/>
              </w:rPr>
              <w:t>обучающимися</w:t>
            </w:r>
            <w:proofErr w:type="gramEnd"/>
            <w:r w:rsidRPr="00E41ADF">
              <w:rPr>
                <w:rFonts w:ascii="Times New Roman" w:eastAsia="Calibri" w:hAnsi="Times New Roman"/>
                <w:color w:val="000000"/>
                <w:sz w:val="24"/>
                <w:szCs w:val="24"/>
                <w:lang w:val="ru-RU"/>
              </w:rPr>
              <w:t xml:space="preserve"> с задержкой психического развития адаптированной основной образовательной программы основного общего образования</w:t>
            </w:r>
            <w:r w:rsidRPr="00E41ADF">
              <w:rPr>
                <w:rFonts w:ascii="Times New Roman" w:eastAsia="Calibri" w:hAnsi="Times New Roman"/>
                <w:sz w:val="24"/>
                <w:szCs w:val="24"/>
                <w:lang w:val="ru-RU"/>
              </w:rPr>
              <w:t xml:space="preserve"> </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Общие положения</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Структура планируемых результатов</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Личностные результаты</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Метапредметные результаты</w:t>
            </w:r>
          </w:p>
          <w:p w:rsidR="00E41ADF" w:rsidRPr="00E41ADF" w:rsidRDefault="00E41ADF" w:rsidP="00E41ADF">
            <w:pPr>
              <w:numPr>
                <w:ilvl w:val="3"/>
                <w:numId w:val="1"/>
              </w:numPr>
              <w:spacing w:after="0" w:line="240" w:lineRule="auto"/>
              <w:ind w:left="1134"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Предметные результаты</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Русский язык</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Литература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Иностранный язык (английский)</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История России. Всеобщая история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Обществознание</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География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Математика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Информатика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Физика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Биология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Химия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Изобразительное искусство</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Музыка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Технология</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Адаптивная физическая культура</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безопасности жизнедеятельности</w:t>
            </w:r>
          </w:p>
          <w:p w:rsidR="00E41ADF" w:rsidRPr="00E41ADF" w:rsidRDefault="00E41ADF" w:rsidP="00E41ADF">
            <w:pPr>
              <w:numPr>
                <w:ilvl w:val="4"/>
                <w:numId w:val="1"/>
              </w:numPr>
              <w:spacing w:after="0" w:line="240" w:lineRule="auto"/>
              <w:ind w:hanging="447"/>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духовно-нравственной культуры народов России</w:t>
            </w:r>
          </w:p>
          <w:p w:rsidR="00E41ADF" w:rsidRPr="00E41ADF" w:rsidRDefault="00E41ADF" w:rsidP="00E41ADF">
            <w:pPr>
              <w:numPr>
                <w:ilvl w:val="2"/>
                <w:numId w:val="1"/>
              </w:numPr>
              <w:spacing w:after="0" w:line="240" w:lineRule="auto"/>
              <w:ind w:left="360" w:firstLine="349"/>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Система оценки достижения планируемых результатов освоения </w:t>
            </w:r>
          </w:p>
          <w:p w:rsidR="00E41ADF" w:rsidRPr="00E41ADF" w:rsidRDefault="00E41ADF" w:rsidP="00E41ADF">
            <w:pPr>
              <w:numPr>
                <w:ilvl w:val="1"/>
                <w:numId w:val="1"/>
              </w:numPr>
              <w:spacing w:after="0" w:line="240" w:lineRule="auto"/>
              <w:ind w:left="851" w:hanging="491"/>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Содержательный раздел </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Программа развития универсальных учебных действий</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Примерные программы учебных предметов</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Русский язык</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Литература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Иностранный язык (английский)</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История России. Всеобщая история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Обществознание</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География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Математика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Информатика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Физика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Биология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Химия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Изобразительное искусство</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Музыка </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Технология</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lastRenderedPageBreak/>
              <w:t>Адаптивная физическая культура</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безопасности жизнедеятельности</w:t>
            </w:r>
          </w:p>
          <w:p w:rsidR="00E41ADF" w:rsidRPr="00E41ADF" w:rsidRDefault="00E41ADF" w:rsidP="00E41ADF">
            <w:pPr>
              <w:numPr>
                <w:ilvl w:val="3"/>
                <w:numId w:val="2"/>
              </w:numPr>
              <w:spacing w:after="0" w:line="240" w:lineRule="auto"/>
              <w:ind w:hanging="153"/>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Основы духовно-нравственной культуры народов России</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Программа воспитания и социализации </w:t>
            </w:r>
            <w:proofErr w:type="gramStart"/>
            <w:r w:rsidRPr="00E41ADF">
              <w:rPr>
                <w:rFonts w:ascii="Times New Roman" w:eastAsia="Calibri" w:hAnsi="Times New Roman"/>
                <w:sz w:val="24"/>
                <w:szCs w:val="24"/>
                <w:lang w:val="ru-RU"/>
              </w:rPr>
              <w:t>обучающихся</w:t>
            </w:r>
            <w:proofErr w:type="gramEnd"/>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Программа коррекционной работы</w:t>
            </w:r>
          </w:p>
          <w:p w:rsidR="00E41ADF" w:rsidRPr="00E41ADF" w:rsidRDefault="00E41ADF" w:rsidP="00E41ADF">
            <w:pPr>
              <w:spacing w:after="160" w:line="240" w:lineRule="auto"/>
              <w:ind w:left="1080"/>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2.2.4.1. Психокоррекционный курс</w:t>
            </w:r>
          </w:p>
          <w:p w:rsidR="00E41ADF" w:rsidRPr="00E41ADF" w:rsidRDefault="00E41ADF" w:rsidP="00E41ADF">
            <w:pPr>
              <w:spacing w:after="160" w:line="240" w:lineRule="auto"/>
              <w:ind w:left="1080"/>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2.2.4.2. Коррекционный курс «Логопедические занятия»</w:t>
            </w:r>
          </w:p>
          <w:p w:rsidR="00E41ADF" w:rsidRPr="00E41ADF" w:rsidRDefault="00E41ADF" w:rsidP="00E41ADF">
            <w:pPr>
              <w:numPr>
                <w:ilvl w:val="1"/>
                <w:numId w:val="1"/>
              </w:numPr>
              <w:spacing w:after="0" w:line="240" w:lineRule="auto"/>
              <w:ind w:left="851" w:hanging="491"/>
              <w:contextualSpacing/>
              <w:rPr>
                <w:rFonts w:ascii="Times New Roman" w:eastAsia="Calibri" w:hAnsi="Times New Roman"/>
                <w:b/>
                <w:sz w:val="24"/>
                <w:szCs w:val="24"/>
                <w:lang w:val="ru-RU"/>
              </w:rPr>
            </w:pPr>
            <w:r w:rsidRPr="00E41ADF">
              <w:rPr>
                <w:rFonts w:ascii="Times New Roman" w:eastAsia="Calibri" w:hAnsi="Times New Roman"/>
                <w:b/>
                <w:sz w:val="24"/>
                <w:szCs w:val="24"/>
                <w:lang w:val="ru-RU"/>
              </w:rPr>
              <w:t xml:space="preserve">Организационный раздел </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Примерный учебный план</w:t>
            </w:r>
          </w:p>
          <w:p w:rsidR="00E41ADF" w:rsidRPr="00E41ADF" w:rsidRDefault="00E41ADF" w:rsidP="00E41ADF">
            <w:pPr>
              <w:spacing w:after="0" w:line="240" w:lineRule="auto"/>
              <w:ind w:left="1134" w:hanging="141"/>
              <w:contextualSpacing/>
              <w:rPr>
                <w:rFonts w:ascii="Times New Roman" w:hAnsi="Times New Roman"/>
                <w:sz w:val="24"/>
                <w:szCs w:val="24"/>
                <w:lang w:val="ru-RU" w:eastAsia="ru-RU"/>
              </w:rPr>
            </w:pPr>
            <w:r w:rsidRPr="00E41ADF">
              <w:rPr>
                <w:rFonts w:ascii="Times New Roman" w:hAnsi="Times New Roman"/>
                <w:sz w:val="24"/>
                <w:szCs w:val="24"/>
                <w:lang w:val="ru-RU" w:eastAsia="ru-RU"/>
              </w:rPr>
              <w:t>2.3.1.1.Примерный календарный учебный график</w:t>
            </w:r>
          </w:p>
          <w:p w:rsidR="00E41ADF" w:rsidRPr="00E41ADF" w:rsidRDefault="00E41ADF" w:rsidP="00E41ADF">
            <w:pPr>
              <w:spacing w:after="0" w:line="240" w:lineRule="auto"/>
              <w:ind w:left="1134" w:hanging="141"/>
              <w:contextualSpacing/>
              <w:rPr>
                <w:rFonts w:ascii="Times New Roman" w:hAnsi="Times New Roman"/>
                <w:sz w:val="24"/>
                <w:szCs w:val="24"/>
                <w:lang w:val="ru-RU" w:eastAsia="ru-RU"/>
              </w:rPr>
            </w:pPr>
            <w:r w:rsidRPr="00E41ADF">
              <w:rPr>
                <w:rFonts w:ascii="Times New Roman" w:hAnsi="Times New Roman"/>
                <w:sz w:val="24"/>
                <w:szCs w:val="24"/>
                <w:lang w:val="ru-RU" w:eastAsia="ru-RU"/>
              </w:rPr>
              <w:t>2.3.1.2. Примерный план внеурочной деятельности</w:t>
            </w:r>
          </w:p>
          <w:p w:rsidR="00E41ADF" w:rsidRPr="00E41ADF" w:rsidRDefault="00E41ADF" w:rsidP="00E41ADF">
            <w:pPr>
              <w:numPr>
                <w:ilvl w:val="2"/>
                <w:numId w:val="1"/>
              </w:numPr>
              <w:spacing w:after="0" w:line="240" w:lineRule="auto"/>
              <w:ind w:hanging="371"/>
              <w:contextualSpacing/>
              <w:rPr>
                <w:rFonts w:ascii="Times New Roman" w:eastAsia="Calibri" w:hAnsi="Times New Roman"/>
                <w:sz w:val="24"/>
                <w:szCs w:val="24"/>
                <w:lang w:val="ru-RU"/>
              </w:rPr>
            </w:pPr>
            <w:r w:rsidRPr="00E41ADF">
              <w:rPr>
                <w:rFonts w:ascii="Times New Roman" w:eastAsia="Calibri" w:hAnsi="Times New Roman"/>
                <w:sz w:val="24"/>
                <w:szCs w:val="24"/>
                <w:lang w:val="ru-RU"/>
              </w:rPr>
              <w:t>Система условий реализации адаптированной основной образовательной программы основного общего образования обучающихся с ЗПР</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2.3.2.1. Кадровые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2.3.2.2. Психолого-педагогические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2.3.2.3. Финансово-экономические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2.3.2.4. Материально-технические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2.3.2.5. Информационно-методические условия</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2.3.2.6. Механизмы достижения целевых ориентиров в системе условий</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2.3.2.7 Сетевой график (дорожная карта) по формированию необходимой системы условий</w:t>
            </w: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contextualSpacing/>
              <w:rPr>
                <w:rFonts w:ascii="Times New Roman" w:hAnsi="Times New Roman"/>
                <w:sz w:val="24"/>
                <w:szCs w:val="24"/>
                <w:lang w:val="ru-RU" w:eastAsia="ru-RU"/>
              </w:rPr>
            </w:pPr>
          </w:p>
          <w:p w:rsidR="00E41ADF" w:rsidRPr="00E41ADF" w:rsidRDefault="00E41ADF" w:rsidP="00E41ADF">
            <w:pPr>
              <w:spacing w:after="0" w:line="240" w:lineRule="auto"/>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pBdr>
                <w:top w:val="nil"/>
                <w:left w:val="nil"/>
                <w:bottom w:val="nil"/>
                <w:right w:val="nil"/>
                <w:between w:val="nil"/>
              </w:pBdr>
              <w:tabs>
                <w:tab w:val="right" w:pos="9356"/>
              </w:tabs>
              <w:spacing w:after="0" w:line="24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1. ОБЩИЕ ПОЛОЖЕНИЯ</w:t>
            </w:r>
          </w:p>
          <w:p w:rsidR="00E41ADF" w:rsidRPr="00E41ADF" w:rsidRDefault="00E41ADF" w:rsidP="00E41ADF">
            <w:pPr>
              <w:tabs>
                <w:tab w:val="center" w:pos="4677"/>
                <w:tab w:val="right" w:pos="9355"/>
              </w:tabs>
              <w:spacing w:after="0" w:line="240" w:lineRule="auto"/>
              <w:rPr>
                <w:rFonts w:ascii="Times New Roman" w:hAnsi="Times New Roman"/>
                <w:sz w:val="24"/>
                <w:szCs w:val="24"/>
                <w:lang w:val="ru-RU" w:eastAsia="ru-RU"/>
              </w:rPr>
            </w:pPr>
            <w:r w:rsidRPr="00E41ADF">
              <w:rPr>
                <w:rFonts w:ascii="Times New Roman" w:eastAsia="Arial Unicode MS" w:hAnsi="Times New Roman"/>
                <w:kern w:val="1"/>
                <w:sz w:val="24"/>
                <w:szCs w:val="24"/>
                <w:lang w:val="ru-RU"/>
              </w:rPr>
              <w:t xml:space="preserve">Адаптированная основная образовательная программа основного общего образования </w:t>
            </w:r>
            <w:proofErr w:type="gramStart"/>
            <w:r w:rsidRPr="00E41ADF">
              <w:rPr>
                <w:rFonts w:ascii="Times New Roman" w:eastAsia="Arial Unicode MS" w:hAnsi="Times New Roman"/>
                <w:kern w:val="1"/>
                <w:sz w:val="24"/>
                <w:szCs w:val="24"/>
                <w:lang w:val="ru-RU"/>
              </w:rPr>
              <w:t>обучающихся</w:t>
            </w:r>
            <w:proofErr w:type="gramEnd"/>
            <w:r w:rsidRPr="00E41ADF">
              <w:rPr>
                <w:rFonts w:ascii="Times New Roman" w:eastAsia="Arial Unicode MS" w:hAnsi="Times New Roman"/>
                <w:kern w:val="1"/>
                <w:sz w:val="24"/>
                <w:szCs w:val="24"/>
                <w:lang w:val="ru-RU"/>
              </w:rPr>
              <w:t xml:space="preserve"> с ЗПР  </w:t>
            </w:r>
            <w:r w:rsidRPr="00E41ADF">
              <w:rPr>
                <w:rFonts w:ascii="Times New Roman" w:hAnsi="Times New Roman"/>
                <w:sz w:val="24"/>
                <w:szCs w:val="24"/>
                <w:lang w:val="ru-RU" w:eastAsia="ru-RU"/>
              </w:rPr>
              <w:t xml:space="preserve">муниципального бюджетного общеобразовательного учреждения </w:t>
            </w:r>
          </w:p>
          <w:p w:rsidR="00E41ADF" w:rsidRPr="00E41ADF" w:rsidRDefault="00E41ADF" w:rsidP="00E41ADF">
            <w:pPr>
              <w:tabs>
                <w:tab w:val="center" w:pos="4677"/>
                <w:tab w:val="right" w:pos="9355"/>
              </w:tabs>
              <w:spacing w:after="0" w:line="240" w:lineRule="auto"/>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 xml:space="preserve">«Однолуцкая основная общеобразовательная школа имени Героя Советского Союза Ивана Ильича Аверьянова» </w:t>
            </w:r>
            <w:r w:rsidRPr="00E41ADF">
              <w:rPr>
                <w:rFonts w:ascii="Times New Roman" w:eastAsia="Arial Unicode MS" w:hAnsi="Times New Roman"/>
                <w:kern w:val="1"/>
                <w:sz w:val="24"/>
                <w:szCs w:val="24"/>
                <w:lang w:val="ru-RU"/>
              </w:rPr>
              <w:t xml:space="preserve">(далее </w:t>
            </w:r>
            <w:r w:rsidRPr="00E41ADF">
              <w:rPr>
                <w:rFonts w:ascii="Times New Roman" w:eastAsia="Arial Unicode MS" w:hAnsi="Times New Roman"/>
                <w:caps/>
                <w:color w:val="000000"/>
                <w:kern w:val="1"/>
                <w:sz w:val="24"/>
                <w:szCs w:val="24"/>
                <w:lang w:val="ru-RU"/>
              </w:rPr>
              <w:t>–</w:t>
            </w:r>
            <w:r w:rsidRPr="00E41ADF">
              <w:rPr>
                <w:rFonts w:ascii="Times New Roman" w:eastAsia="Arial Unicode MS" w:hAnsi="Times New Roman"/>
                <w:caps/>
                <w:kern w:val="1"/>
                <w:sz w:val="24"/>
                <w:szCs w:val="24"/>
                <w:lang w:val="ru-RU"/>
              </w:rPr>
              <w:t xml:space="preserve"> АООП ООО </w:t>
            </w:r>
            <w:r w:rsidRPr="00E41ADF">
              <w:rPr>
                <w:rFonts w:ascii="Times New Roman" w:eastAsia="Arial Unicode MS" w:hAnsi="Times New Roman"/>
                <w:kern w:val="1"/>
                <w:sz w:val="24"/>
                <w:szCs w:val="24"/>
                <w:lang w:val="ru-RU"/>
              </w:rPr>
              <w:t>обучающихся с</w:t>
            </w:r>
            <w:r w:rsidRPr="00E41ADF">
              <w:rPr>
                <w:rFonts w:ascii="Times New Roman" w:eastAsia="Arial Unicode MS" w:hAnsi="Times New Roman"/>
                <w:caps/>
                <w:kern w:val="1"/>
                <w:sz w:val="24"/>
                <w:szCs w:val="24"/>
                <w:lang w:val="ru-RU"/>
              </w:rPr>
              <w:t xml:space="preserve"> ЗПР</w:t>
            </w:r>
            <w:r w:rsidRPr="00E41ADF">
              <w:rPr>
                <w:rFonts w:ascii="Times New Roman" w:eastAsia="Arial Unicode MS" w:hAnsi="Times New Roman"/>
                <w:kern w:val="1"/>
                <w:sz w:val="24"/>
                <w:szCs w:val="24"/>
                <w:lang w:val="ru-RU"/>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sidRPr="00E41ADF">
              <w:rPr>
                <w:rFonts w:ascii="Times New Roman" w:eastAsia="Arial Unicode MS" w:hAnsi="Times New Roman"/>
                <w:caps/>
                <w:color w:val="000000"/>
                <w:kern w:val="1"/>
                <w:sz w:val="24"/>
                <w:szCs w:val="24"/>
                <w:lang w:val="ru-RU"/>
              </w:rPr>
              <w:t>ФГОС ООО</w:t>
            </w:r>
            <w:r w:rsidRPr="00E41ADF">
              <w:rPr>
                <w:rFonts w:ascii="Times New Roman" w:eastAsia="Arial Unicode MS" w:hAnsi="Times New Roman"/>
                <w:kern w:val="1"/>
                <w:sz w:val="24"/>
                <w:szCs w:val="24"/>
                <w:lang w:val="ru-RU"/>
              </w:rPr>
              <w:t xml:space="preserve">), </w:t>
            </w:r>
            <w:r w:rsidRPr="00E41ADF">
              <w:rPr>
                <w:rFonts w:ascii="Times New Roman" w:eastAsia="Arial Unicode MS" w:hAnsi="Times New Roman"/>
                <w:color w:val="000000"/>
                <w:kern w:val="1"/>
                <w:sz w:val="24"/>
                <w:szCs w:val="24"/>
                <w:lang w:val="ru-RU"/>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Pr="00E41ADF">
              <w:rPr>
                <w:rFonts w:ascii="Times New Roman" w:eastAsia="Arial Unicode MS" w:hAnsi="Times New Roman"/>
                <w:caps/>
                <w:color w:val="000000"/>
                <w:kern w:val="1"/>
                <w:sz w:val="24"/>
                <w:szCs w:val="24"/>
                <w:lang w:val="ru-RU"/>
              </w:rPr>
              <w:t xml:space="preserve">ООП ООО), </w:t>
            </w:r>
            <w:r w:rsidRPr="00E41ADF">
              <w:rPr>
                <w:rFonts w:ascii="Times New Roman" w:eastAsia="Arial Unicode MS" w:hAnsi="Times New Roman"/>
                <w:color w:val="000000"/>
                <w:kern w:val="28"/>
                <w:sz w:val="24"/>
                <w:szCs w:val="24"/>
                <w:lang w:val="ru-RU"/>
              </w:rPr>
              <w:t xml:space="preserve">с учетом особых </w:t>
            </w:r>
            <w:r w:rsidRPr="00E41ADF">
              <w:rPr>
                <w:rFonts w:ascii="Times New Roman" w:eastAsia="Arial Unicode MS" w:hAnsi="Times New Roman"/>
                <w:color w:val="000000"/>
                <w:kern w:val="28"/>
                <w:sz w:val="24"/>
                <w:szCs w:val="24"/>
                <w:lang w:val="ru-RU"/>
              </w:rPr>
              <w:lastRenderedPageBreak/>
              <w:t>образовательных потребностей обучающихся с ЗПР на уровне</w:t>
            </w:r>
            <w:proofErr w:type="gramEnd"/>
            <w:r w:rsidRPr="00E41ADF">
              <w:rPr>
                <w:rFonts w:ascii="Times New Roman" w:eastAsia="Arial Unicode MS" w:hAnsi="Times New Roman"/>
                <w:color w:val="000000"/>
                <w:kern w:val="28"/>
                <w:sz w:val="24"/>
                <w:szCs w:val="24"/>
                <w:lang w:val="ru-RU"/>
              </w:rPr>
              <w:t xml:space="preserve"> основного общего образования</w:t>
            </w:r>
            <w:r w:rsidRPr="00E41ADF">
              <w:rPr>
                <w:rFonts w:ascii="Times New Roman" w:eastAsia="Arial Unicode MS" w:hAnsi="Times New Roman"/>
                <w:kern w:val="28"/>
                <w:sz w:val="24"/>
                <w:szCs w:val="24"/>
                <w:lang w:val="ru-RU"/>
              </w:rPr>
              <w:t xml:space="preserve">. </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Структура АООП ООО обучающихся с ЗПР включает целевой, содержательный и организационный разделы.</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xml:space="preserve">Целевой </w:t>
            </w:r>
            <w:r w:rsidRPr="00E41ADF">
              <w:rPr>
                <w:rFonts w:ascii="Times New Roman" w:eastAsia="Arial Unicode MS" w:hAnsi="Times New Roman"/>
                <w:kern w:val="28"/>
                <w:sz w:val="24"/>
                <w:szCs w:val="24"/>
                <w:lang w:val="ru-RU"/>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Целевой раздел включает:</w:t>
            </w:r>
          </w:p>
          <w:p w:rsidR="00E41ADF" w:rsidRPr="00E41ADF" w:rsidRDefault="00E41ADF" w:rsidP="00E41ADF">
            <w:pPr>
              <w:numPr>
                <w:ilvl w:val="0"/>
                <w:numId w:val="3"/>
              </w:numPr>
              <w:spacing w:after="0" w:line="240" w:lineRule="auto"/>
              <w:ind w:left="567"/>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пояснительную записку;</w:t>
            </w:r>
          </w:p>
          <w:p w:rsidR="00E41ADF" w:rsidRPr="00E41ADF" w:rsidRDefault="00E41ADF" w:rsidP="00E41ADF">
            <w:pPr>
              <w:numPr>
                <w:ilvl w:val="0"/>
                <w:numId w:val="3"/>
              </w:numPr>
              <w:spacing w:after="0" w:line="240" w:lineRule="auto"/>
              <w:ind w:left="567"/>
              <w:jc w:val="both"/>
              <w:rPr>
                <w:rFonts w:ascii="Times New Roman" w:eastAsia="Arial Unicode MS" w:hAnsi="Times New Roman"/>
                <w:bCs/>
                <w:kern w:val="28"/>
                <w:sz w:val="24"/>
                <w:szCs w:val="24"/>
                <w:lang w:val="ru-RU"/>
              </w:rPr>
            </w:pPr>
            <w:r w:rsidRPr="00E41ADF">
              <w:rPr>
                <w:rFonts w:ascii="Times New Roman" w:hAnsi="Times New Roman"/>
                <w:bCs/>
                <w:color w:val="000000"/>
                <w:kern w:val="28"/>
                <w:sz w:val="24"/>
                <w:szCs w:val="24"/>
                <w:lang w:val="ru-RU"/>
              </w:rPr>
              <w:t>цели и задачи реализации АООП ООО обучающихся с ЗПР</w:t>
            </w:r>
            <w:r w:rsidRPr="00E41ADF">
              <w:rPr>
                <w:rFonts w:ascii="Times New Roman" w:eastAsia="Arial Unicode MS" w:hAnsi="Times New Roman"/>
                <w:bCs/>
                <w:kern w:val="28"/>
                <w:sz w:val="24"/>
                <w:szCs w:val="24"/>
                <w:lang w:val="ru-RU"/>
              </w:rPr>
              <w:t>;</w:t>
            </w:r>
          </w:p>
          <w:p w:rsidR="00E41ADF" w:rsidRPr="00E41ADF" w:rsidRDefault="00E41ADF" w:rsidP="00E41ADF">
            <w:pPr>
              <w:numPr>
                <w:ilvl w:val="0"/>
                <w:numId w:val="3"/>
              </w:numPr>
              <w:spacing w:after="0" w:line="240" w:lineRule="auto"/>
              <w:ind w:left="567"/>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 xml:space="preserve">принципы и подходы к формированию </w:t>
            </w:r>
            <w:r w:rsidRPr="00E41ADF">
              <w:rPr>
                <w:rFonts w:ascii="Times New Roman" w:hAnsi="Times New Roman"/>
                <w:bCs/>
                <w:color w:val="000000"/>
                <w:kern w:val="28"/>
                <w:sz w:val="24"/>
                <w:szCs w:val="24"/>
                <w:lang w:val="ru-RU"/>
              </w:rPr>
              <w:t>АООП ООО обучающихся с ЗПР</w:t>
            </w:r>
            <w:r w:rsidRPr="00E41ADF">
              <w:rPr>
                <w:rFonts w:ascii="Times New Roman" w:eastAsia="Arial Unicode MS" w:hAnsi="Times New Roman"/>
                <w:kern w:val="1"/>
                <w:sz w:val="24"/>
                <w:szCs w:val="24"/>
                <w:lang w:val="ru-RU"/>
              </w:rPr>
              <w:t>;</w:t>
            </w:r>
          </w:p>
          <w:p w:rsidR="00E41ADF" w:rsidRPr="00E41ADF" w:rsidRDefault="00E41ADF" w:rsidP="00E41ADF">
            <w:pPr>
              <w:numPr>
                <w:ilvl w:val="0"/>
                <w:numId w:val="3"/>
              </w:numPr>
              <w:spacing w:after="0" w:line="240" w:lineRule="auto"/>
              <w:ind w:left="567"/>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планируемые результаты освоения обучающимися с ЗПР АООП ООО;</w:t>
            </w:r>
          </w:p>
          <w:p w:rsidR="00E41ADF" w:rsidRPr="00E41ADF" w:rsidRDefault="00E41ADF" w:rsidP="00E41ADF">
            <w:pPr>
              <w:numPr>
                <w:ilvl w:val="0"/>
                <w:numId w:val="3"/>
              </w:numPr>
              <w:spacing w:after="0" w:line="240" w:lineRule="auto"/>
              <w:ind w:left="567"/>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систему оценки достижения планируемых результатов освоения</w:t>
            </w:r>
            <w:r w:rsidRPr="00E41ADF">
              <w:rPr>
                <w:rFonts w:ascii="Times New Roman" w:eastAsia="Arial Unicode MS" w:hAnsi="Times New Roman"/>
                <w:caps/>
                <w:kern w:val="1"/>
                <w:sz w:val="24"/>
                <w:szCs w:val="24"/>
                <w:lang w:val="ru-RU"/>
              </w:rPr>
              <w:t xml:space="preserve"> </w:t>
            </w:r>
            <w:r w:rsidRPr="00E41ADF">
              <w:rPr>
                <w:rFonts w:ascii="Times New Roman" w:eastAsia="Arial Unicode MS" w:hAnsi="Times New Roman"/>
                <w:kern w:val="1"/>
                <w:sz w:val="24"/>
                <w:szCs w:val="24"/>
                <w:lang w:val="ru-RU"/>
              </w:rPr>
              <w:t>АООП ООО.</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E41ADF">
              <w:rPr>
                <w:rFonts w:ascii="Times New Roman" w:eastAsia="Arial Unicode MS" w:hAnsi="Times New Roman"/>
                <w:caps/>
                <w:kern w:val="1"/>
                <w:sz w:val="24"/>
                <w:szCs w:val="24"/>
                <w:lang w:val="ru-RU"/>
              </w:rPr>
              <w:t>:</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xml:space="preserve">• программу развития универсальных учебных действий </w:t>
            </w:r>
            <w:proofErr w:type="gramStart"/>
            <w:r w:rsidRPr="00E41ADF">
              <w:rPr>
                <w:rFonts w:ascii="Times New Roman" w:eastAsia="Arial Unicode MS" w:hAnsi="Times New Roman"/>
                <w:kern w:val="1"/>
                <w:sz w:val="24"/>
                <w:szCs w:val="24"/>
                <w:lang w:val="ru-RU"/>
              </w:rPr>
              <w:t>у</w:t>
            </w:r>
            <w:proofErr w:type="gramEnd"/>
            <w:r w:rsidRPr="00E41ADF">
              <w:rPr>
                <w:rFonts w:ascii="Times New Roman" w:eastAsia="Arial Unicode MS" w:hAnsi="Times New Roman"/>
                <w:kern w:val="1"/>
                <w:sz w:val="24"/>
                <w:szCs w:val="24"/>
                <w:lang w:val="ru-RU"/>
              </w:rPr>
              <w:t xml:space="preserve"> обучающихся с ЗПР</w:t>
            </w:r>
            <w:r w:rsidRPr="00E41ADF">
              <w:rPr>
                <w:rFonts w:ascii="Times New Roman" w:eastAsia="Arial Unicode MS" w:hAnsi="Times New Roman"/>
                <w:caps/>
                <w:kern w:val="1"/>
                <w:sz w:val="24"/>
                <w:szCs w:val="24"/>
                <w:lang w:val="ru-RU"/>
              </w:rPr>
              <w:t>;</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примерные программы отдельных учебных предметов;</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proofErr w:type="gramStart"/>
            <w:r w:rsidRPr="00E41ADF">
              <w:rPr>
                <w:rFonts w:ascii="Times New Roman" w:eastAsia="Arial Unicode MS" w:hAnsi="Times New Roman"/>
                <w:kern w:val="1"/>
                <w:sz w:val="24"/>
                <w:szCs w:val="24"/>
                <w:lang w:val="ru-RU"/>
              </w:rPr>
              <w:t>• 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roofErr w:type="gramEnd"/>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программу коррекционной работы, включая программы коррекционно-развивающих курсов.</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Организационный раздел включает:</w:t>
            </w:r>
          </w:p>
          <w:p w:rsidR="00E41ADF" w:rsidRPr="00E41ADF" w:rsidRDefault="00E41ADF" w:rsidP="00E41ADF">
            <w:pPr>
              <w:spacing w:after="0" w:line="240" w:lineRule="auto"/>
              <w:ind w:firstLine="709"/>
              <w:jc w:val="both"/>
              <w:rPr>
                <w:rFonts w:ascii="Times New Roman" w:eastAsia="Arial Unicode MS" w:hAnsi="Times New Roman"/>
                <w:caps/>
                <w:kern w:val="1"/>
                <w:sz w:val="24"/>
                <w:szCs w:val="24"/>
                <w:lang w:val="ru-RU"/>
              </w:rPr>
            </w:pPr>
            <w:r w:rsidRPr="00E41ADF">
              <w:rPr>
                <w:rFonts w:ascii="Times New Roman" w:eastAsia="Arial Unicode MS" w:hAnsi="Times New Roman"/>
                <w:kern w:val="1"/>
                <w:sz w:val="24"/>
                <w:szCs w:val="24"/>
                <w:lang w:val="ru-RU"/>
              </w:rPr>
              <w:t>• примерный учебный план основного общего образования;</w:t>
            </w:r>
          </w:p>
          <w:p w:rsidR="00E41ADF" w:rsidRPr="00E41ADF" w:rsidRDefault="00E41ADF" w:rsidP="00E41ADF">
            <w:pPr>
              <w:spacing w:after="0" w:line="240" w:lineRule="auto"/>
              <w:ind w:firstLine="709"/>
              <w:jc w:val="both"/>
              <w:rPr>
                <w:rFonts w:ascii="Times New Roman" w:eastAsia="Arial Unicode MS" w:hAnsi="Times New Roman"/>
                <w:kern w:val="1"/>
                <w:sz w:val="24"/>
                <w:szCs w:val="24"/>
                <w:lang w:val="ru-RU"/>
              </w:rPr>
            </w:pPr>
            <w:r w:rsidRPr="00E41ADF">
              <w:rPr>
                <w:rFonts w:ascii="Times New Roman" w:eastAsia="Arial Unicode MS" w:hAnsi="Times New Roman"/>
                <w:kern w:val="1"/>
                <w:sz w:val="24"/>
                <w:szCs w:val="24"/>
                <w:lang w:val="ru-RU"/>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E41ADF">
              <w:rPr>
                <w:rFonts w:ascii="Times New Roman" w:hAnsi="Times New Roman"/>
                <w:sz w:val="24"/>
                <w:szCs w:val="24"/>
                <w:lang w:val="ru-RU" w:eastAsia="ru-RU"/>
              </w:rPr>
              <w:t xml:space="preserve"> АООП ООО </w:t>
            </w:r>
            <w:r w:rsidRPr="00E41ADF">
              <w:rPr>
                <w:rFonts w:ascii="Times New Roman" w:hAnsi="Times New Roman"/>
                <w:iCs/>
                <w:sz w:val="24"/>
                <w:szCs w:val="24"/>
                <w:lang w:val="ru-RU" w:eastAsia="ru-RU"/>
              </w:rPr>
              <w:t>обучающихся с ЗПР, имеющих инвалидность,</w:t>
            </w:r>
            <w:r w:rsidRPr="00E41ADF">
              <w:rPr>
                <w:rFonts w:ascii="Times New Roman" w:hAnsi="Times New Roman"/>
                <w:sz w:val="24"/>
                <w:szCs w:val="24"/>
                <w:lang w:val="ru-RU" w:eastAsia="ru-RU"/>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Default="00E41ADF" w:rsidP="00E41ADF">
            <w:pPr>
              <w:spacing w:after="0" w:line="240" w:lineRule="auto"/>
              <w:ind w:left="993"/>
              <w:contextualSpacing/>
              <w:rPr>
                <w:rFonts w:ascii="Times New Roman" w:hAnsi="Times New Roman"/>
                <w:sz w:val="24"/>
                <w:szCs w:val="24"/>
                <w:lang w:val="ru-RU" w:eastAsia="ru-RU"/>
              </w:rPr>
            </w:pPr>
          </w:p>
          <w:p w:rsidR="00E41ADF" w:rsidRPr="00E41ADF" w:rsidRDefault="00E41ADF" w:rsidP="00E41ADF">
            <w:pPr>
              <w:pBdr>
                <w:top w:val="nil"/>
                <w:left w:val="nil"/>
                <w:bottom w:val="nil"/>
                <w:right w:val="nil"/>
                <w:between w:val="nil"/>
              </w:pBdr>
              <w:tabs>
                <w:tab w:val="right" w:pos="9356"/>
              </w:tabs>
              <w:spacing w:after="0" w:line="36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 АДАПТИРОВАННАЯ ОСНОВНАЯ ОБРАЗОВАТЕЛЬНАЯ ПРОГРАММА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w:t>
            </w:r>
            <w:r w:rsidRPr="00E41ADF">
              <w:rPr>
                <w:rFonts w:ascii="Times New Roman" w:hAnsi="Times New Roman"/>
                <w:b/>
                <w:color w:val="000000"/>
                <w:sz w:val="24"/>
                <w:szCs w:val="24"/>
                <w:lang w:val="ru-RU" w:eastAsia="ru-RU"/>
              </w:rPr>
              <w:lastRenderedPageBreak/>
              <w:t>ПСИХИЧЕСКОГО РАЗВИТИЯ</w:t>
            </w:r>
          </w:p>
          <w:p w:rsidR="00E41ADF" w:rsidRPr="00E41ADF" w:rsidRDefault="00E41ADF" w:rsidP="00E41ADF">
            <w:pPr>
              <w:pBdr>
                <w:top w:val="nil"/>
                <w:left w:val="nil"/>
                <w:bottom w:val="nil"/>
                <w:right w:val="nil"/>
                <w:between w:val="nil"/>
              </w:pBdr>
              <w:tabs>
                <w:tab w:val="right" w:pos="9356"/>
              </w:tabs>
              <w:spacing w:after="0" w:line="360" w:lineRule="auto"/>
              <w:ind w:left="993" w:right="565" w:hanging="993"/>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 Целевой раздел </w:t>
            </w:r>
          </w:p>
          <w:p w:rsidR="00E41ADF" w:rsidRPr="00E41ADF" w:rsidRDefault="00E41ADF" w:rsidP="00E41ADF">
            <w:pPr>
              <w:pBdr>
                <w:top w:val="nil"/>
                <w:left w:val="nil"/>
                <w:bottom w:val="nil"/>
                <w:right w:val="nil"/>
                <w:between w:val="nil"/>
              </w:pBdr>
              <w:tabs>
                <w:tab w:val="right" w:pos="9356"/>
              </w:tabs>
              <w:spacing w:after="0" w:line="360" w:lineRule="auto"/>
              <w:ind w:left="993" w:right="565" w:hanging="993"/>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2.1.1. Пояснительная записка</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E41ADF" w:rsidRPr="00E41ADF" w:rsidRDefault="00E41ADF" w:rsidP="00E41ADF">
            <w:pPr>
              <w:widowControl w:val="0"/>
              <w:tabs>
                <w:tab w:val="left" w:pos="993"/>
              </w:tabs>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hint="eastAsia"/>
                <w:color w:val="000000"/>
                <w:sz w:val="24"/>
                <w:szCs w:val="24"/>
                <w:lang w:val="ru-RU" w:eastAsia="ru-RU"/>
              </w:rPr>
              <w:t>Комплекс</w:t>
            </w:r>
            <w:r w:rsidRPr="00E41ADF">
              <w:rPr>
                <w:rFonts w:ascii="Times New Roman" w:hAnsi="Times New Roman"/>
                <w:color w:val="000000"/>
                <w:sz w:val="24"/>
                <w:szCs w:val="24"/>
                <w:lang w:val="ru-RU" w:eastAsia="ru-RU"/>
              </w:rPr>
              <w:t xml:space="preserve"> биосоциокультурных </w:t>
            </w:r>
            <w:r w:rsidRPr="00E41ADF">
              <w:rPr>
                <w:rFonts w:ascii="Times New Roman" w:hAnsi="Times New Roman" w:hint="eastAsia"/>
                <w:color w:val="000000"/>
                <w:sz w:val="24"/>
                <w:szCs w:val="24"/>
                <w:lang w:val="ru-RU" w:eastAsia="ru-RU"/>
              </w:rPr>
              <w:t>факторов</w:t>
            </w:r>
            <w:r w:rsidRPr="00E41ADF">
              <w:rPr>
                <w:rFonts w:ascii="Times New Roman" w:hAnsi="Times New Roman"/>
                <w:color w:val="000000"/>
                <w:sz w:val="24"/>
                <w:szCs w:val="24"/>
                <w:lang w:val="ru-RU" w:eastAsia="ru-RU"/>
              </w:rPr>
              <w:t>,</w:t>
            </w:r>
            <w:r w:rsidRPr="00E41ADF">
              <w:rPr>
                <w:rFonts w:ascii="Times New Roman" w:hAnsi="Times New Roman" w:hint="eastAsia"/>
                <w:color w:val="000000"/>
                <w:sz w:val="24"/>
                <w:szCs w:val="24"/>
                <w:lang w:val="ru-RU" w:eastAsia="ru-RU"/>
              </w:rPr>
              <w:t xml:space="preserve"> вызвавших</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у</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ребенка</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задержку психического</w:t>
            </w:r>
            <w:r w:rsidRPr="00E41ADF">
              <w:rPr>
                <w:rFonts w:ascii="Times New Roman" w:hAnsi="Times New Roman"/>
                <w:color w:val="000000"/>
                <w:sz w:val="24"/>
                <w:szCs w:val="24"/>
                <w:lang w:val="ru-RU" w:eastAsia="ru-RU"/>
              </w:rPr>
              <w:t xml:space="preserve"> </w:t>
            </w:r>
            <w:r w:rsidRPr="00E41ADF">
              <w:rPr>
                <w:rFonts w:ascii="Times New Roman" w:hAnsi="Times New Roman" w:hint="eastAsia"/>
                <w:color w:val="000000"/>
                <w:sz w:val="24"/>
                <w:szCs w:val="24"/>
                <w:lang w:val="ru-RU" w:eastAsia="ru-RU"/>
              </w:rPr>
              <w:t>развития,</w:t>
            </w:r>
            <w:r w:rsidRPr="00E41ADF">
              <w:rPr>
                <w:rFonts w:ascii="Times New Roman" w:hAnsi="Times New Roman"/>
                <w:color w:val="000000"/>
                <w:sz w:val="24"/>
                <w:szCs w:val="24"/>
                <w:lang w:val="ru-RU" w:eastAsia="ru-RU"/>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r w:rsidRPr="00E41ADF">
              <w:rPr>
                <w:rFonts w:ascii="Times New Roman" w:hAnsi="Times New Roman"/>
                <w:sz w:val="24"/>
                <w:szCs w:val="24"/>
                <w:lang w:val="ru-RU" w:eastAsia="ru-RU"/>
              </w:rPr>
              <w:t xml:space="preserve"> </w:t>
            </w:r>
            <w:proofErr w:type="gramEnd"/>
          </w:p>
          <w:p w:rsidR="00E41ADF" w:rsidRPr="00E41ADF" w:rsidRDefault="00E41ADF" w:rsidP="00E41ADF">
            <w:pPr>
              <w:widowControl w:val="0"/>
              <w:tabs>
                <w:tab w:val="left" w:pos="993"/>
              </w:tabs>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sz w:val="24"/>
                <w:szCs w:val="24"/>
                <w:lang w:val="ru-RU" w:eastAsia="ru-RU"/>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E41ADF" w:rsidRPr="00E41ADF"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eastAsia="Arial Unicode MS" w:hAnsi="Times New Roman"/>
                <w:caps/>
                <w:color w:val="000000"/>
                <w:kern w:val="1"/>
                <w:sz w:val="24"/>
                <w:szCs w:val="24"/>
                <w:lang w:val="ru-RU"/>
              </w:rPr>
              <w:t>А</w:t>
            </w:r>
            <w:r w:rsidRPr="00E41ADF">
              <w:rPr>
                <w:rFonts w:ascii="Times New Roman" w:eastAsia="Arial Unicode MS" w:hAnsi="Times New Roman"/>
                <w:color w:val="000000"/>
                <w:kern w:val="1"/>
                <w:sz w:val="24"/>
                <w:szCs w:val="24"/>
                <w:lang w:val="ru-RU"/>
              </w:rPr>
              <w:t xml:space="preserve">даптированная </w:t>
            </w:r>
            <w:r w:rsidRPr="00E41ADF">
              <w:rPr>
                <w:rFonts w:ascii="Times New Roman" w:eastAsia="Arial Unicode MS" w:hAnsi="Times New Roman"/>
                <w:kern w:val="1"/>
                <w:sz w:val="24"/>
                <w:szCs w:val="24"/>
                <w:lang w:val="ru-RU"/>
              </w:rPr>
              <w:t>основная образовательная</w:t>
            </w:r>
            <w:r w:rsidRPr="00E41ADF">
              <w:rPr>
                <w:rFonts w:ascii="Times New Roman" w:eastAsia="Arial Unicode MS" w:hAnsi="Times New Roman"/>
                <w:color w:val="000000"/>
                <w:kern w:val="1"/>
                <w:sz w:val="24"/>
                <w:szCs w:val="24"/>
                <w:lang w:val="ru-RU"/>
              </w:rPr>
              <w:t xml:space="preserve"> программа основного общего образования обучающихся с задержкой психического развития</w:t>
            </w:r>
            <w:r w:rsidRPr="00E41ADF">
              <w:rPr>
                <w:rFonts w:ascii="Times New Roman" w:eastAsia="Calibri" w:hAnsi="Times New Roman"/>
                <w:sz w:val="24"/>
                <w:szCs w:val="24"/>
                <w:lang w:val="ru-RU"/>
              </w:rPr>
              <w:t xml:space="preserve"> МБОУ «Однолуцкая ООШ имени Героя Советского Союза  И.И. Аверьянова» </w:t>
            </w:r>
            <w:r w:rsidRPr="00E41ADF">
              <w:rPr>
                <w:rFonts w:ascii="Times New Roman" w:eastAsia="Arial Unicode MS" w:hAnsi="Times New Roman"/>
                <w:color w:val="000000"/>
                <w:kern w:val="1"/>
                <w:sz w:val="24"/>
                <w:szCs w:val="24"/>
                <w:lang w:val="ru-RU"/>
              </w:rPr>
              <w:t>(</w:t>
            </w:r>
            <w:r w:rsidRPr="00E41ADF">
              <w:rPr>
                <w:rFonts w:ascii="Times New Roman" w:eastAsia="Arial Unicode MS" w:hAnsi="Times New Roman"/>
                <w:kern w:val="1"/>
                <w:sz w:val="24"/>
                <w:szCs w:val="24"/>
                <w:lang w:val="ru-RU"/>
              </w:rPr>
              <w:t xml:space="preserve">далее </w:t>
            </w:r>
            <w:r w:rsidRPr="00E41ADF">
              <w:rPr>
                <w:rFonts w:ascii="Times New Roman" w:eastAsia="Arial Unicode MS" w:hAnsi="Times New Roman"/>
                <w:caps/>
                <w:color w:val="000000"/>
                <w:kern w:val="1"/>
                <w:sz w:val="24"/>
                <w:szCs w:val="24"/>
                <w:lang w:val="ru-RU"/>
              </w:rPr>
              <w:t>–</w:t>
            </w:r>
            <w:r w:rsidRPr="00E41ADF">
              <w:rPr>
                <w:rFonts w:ascii="Times New Roman" w:eastAsia="Arial Unicode MS" w:hAnsi="Times New Roman"/>
                <w:caps/>
                <w:kern w:val="1"/>
                <w:sz w:val="24"/>
                <w:szCs w:val="24"/>
                <w:lang w:val="ru-RU"/>
              </w:rPr>
              <w:t xml:space="preserve"> </w:t>
            </w:r>
            <w:r w:rsidRPr="00E41ADF">
              <w:rPr>
                <w:rFonts w:ascii="Times New Roman" w:eastAsia="Arial Unicode MS" w:hAnsi="Times New Roman"/>
                <w:kern w:val="1"/>
                <w:sz w:val="24"/>
                <w:szCs w:val="24"/>
                <w:lang w:val="ru-RU"/>
              </w:rPr>
              <w:t xml:space="preserve">АООП ООО обучающихся с </w:t>
            </w:r>
            <w:r w:rsidRPr="00E41ADF">
              <w:rPr>
                <w:rFonts w:ascii="Times New Roman" w:eastAsia="Arial Unicode MS" w:hAnsi="Times New Roman"/>
                <w:color w:val="000000"/>
                <w:kern w:val="1"/>
                <w:sz w:val="24"/>
                <w:szCs w:val="24"/>
                <w:lang w:val="ru-RU"/>
              </w:rPr>
              <w:t xml:space="preserve">ЗПР) </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1"/>
                <w:sz w:val="24"/>
                <w:szCs w:val="24"/>
                <w:lang w:val="ru-RU"/>
              </w:rPr>
              <w:t>это образовательная программа, адаптированная для обучения данной категории обучающихся</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1"/>
                <w:sz w:val="24"/>
                <w:szCs w:val="24"/>
                <w:lang w:val="ru-RU"/>
              </w:rPr>
              <w:t>с учетом особенностей их психофизического развития, индивидуальных возможностей</w:t>
            </w:r>
            <w:r w:rsidRPr="00E41ADF">
              <w:rPr>
                <w:rFonts w:ascii="Times New Roman" w:eastAsia="Arial Unicode MS" w:hAnsi="Times New Roman"/>
                <w:caps/>
                <w:color w:val="000000"/>
                <w:kern w:val="1"/>
                <w:sz w:val="24"/>
                <w:szCs w:val="24"/>
                <w:lang w:val="ru-RU"/>
              </w:rPr>
              <w:t xml:space="preserve">, </w:t>
            </w:r>
            <w:r w:rsidRPr="00E41ADF">
              <w:rPr>
                <w:rFonts w:ascii="Times New Roman" w:eastAsia="Arial Unicode MS" w:hAnsi="Times New Roman"/>
                <w:color w:val="000000"/>
                <w:kern w:val="28"/>
                <w:sz w:val="24"/>
                <w:szCs w:val="24"/>
                <w:lang w:val="ru-RU"/>
              </w:rPr>
              <w:t>особых образовательных потребностей,</w:t>
            </w:r>
            <w:r w:rsidRPr="00E41ADF">
              <w:rPr>
                <w:rFonts w:ascii="Times New Roman" w:eastAsia="Arial Unicode MS" w:hAnsi="Times New Roman"/>
                <w:color w:val="000000"/>
                <w:kern w:val="1"/>
                <w:sz w:val="24"/>
                <w:szCs w:val="24"/>
                <w:lang w:val="ru-RU"/>
              </w:rPr>
              <w:t xml:space="preserve"> обеспечивающая коррекцию нарушений развития и социальную адаптацию</w:t>
            </w:r>
            <w:r w:rsidRPr="00E41ADF">
              <w:rPr>
                <w:rFonts w:ascii="Times New Roman" w:eastAsia="Arial Unicode MS" w:hAnsi="Times New Roman"/>
                <w:caps/>
                <w:color w:val="000000"/>
                <w:kern w:val="1"/>
                <w:sz w:val="24"/>
                <w:szCs w:val="24"/>
                <w:lang w:val="ru-RU"/>
              </w:rPr>
              <w:t>.</w:t>
            </w:r>
            <w:proofErr w:type="gramEnd"/>
            <w:r w:rsidRPr="00E41ADF">
              <w:rPr>
                <w:rFonts w:ascii="Times New Roman" w:hAnsi="Times New Roman"/>
                <w:color w:val="000000"/>
                <w:sz w:val="24"/>
                <w:szCs w:val="24"/>
                <w:lang w:val="ru-RU" w:eastAsia="ru-RU"/>
              </w:rPr>
              <w:t xml:space="preserve"> </w:t>
            </w:r>
            <w:proofErr w:type="gramStart"/>
            <w:r w:rsidRPr="00E41ADF">
              <w:rPr>
                <w:rFonts w:ascii="Times New Roman" w:hAnsi="Times New Roman"/>
                <w:color w:val="000000"/>
                <w:sz w:val="24"/>
                <w:szCs w:val="24"/>
                <w:lang w:val="ru-RU" w:eastAsia="ru-RU"/>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E41ADF">
              <w:rPr>
                <w:rFonts w:ascii="Times New Roman" w:hAnsi="Times New Roman"/>
                <w:color w:val="000000"/>
                <w:sz w:val="24"/>
                <w:szCs w:val="24"/>
                <w:lang w:val="ru-RU" w:eastAsia="ru-RU"/>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E41ADF" w:rsidRPr="00E41ADF" w:rsidRDefault="00E41ADF" w:rsidP="00E41ADF">
            <w:pPr>
              <w:widowControl w:val="0"/>
              <w:overflowPunct w:val="0"/>
              <w:autoSpaceDE w:val="0"/>
              <w:autoSpaceDN w:val="0"/>
              <w:adjustRightInd w:val="0"/>
              <w:spacing w:after="0" w:line="231" w:lineRule="auto"/>
              <w:ind w:firstLine="708"/>
              <w:jc w:val="both"/>
              <w:rPr>
                <w:rFonts w:ascii="Times New Roman" w:hAnsi="Times New Roman"/>
                <w:sz w:val="24"/>
                <w:szCs w:val="24"/>
                <w:lang w:val="ru-RU"/>
              </w:rPr>
            </w:pPr>
            <w:proofErr w:type="gramStart"/>
            <w:r w:rsidRPr="00E41ADF">
              <w:rPr>
                <w:rFonts w:ascii="Times New Roman" w:hAnsi="Times New Roman"/>
                <w:sz w:val="24"/>
                <w:szCs w:val="24"/>
                <w:lang w:val="ru-RU"/>
              </w:rPr>
              <w:t>В соответствии с п.24 приказа Минобрнауки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для получения качественного образования лицами с ограниченными возможностями здоровья     в МБОУ СОШ № 146 создаются необходимые условия для:</w:t>
            </w:r>
            <w:proofErr w:type="gramEnd"/>
          </w:p>
          <w:p w:rsidR="00E41ADF" w:rsidRPr="00E41ADF" w:rsidRDefault="00E41ADF" w:rsidP="00E41ADF">
            <w:pPr>
              <w:widowControl w:val="0"/>
              <w:numPr>
                <w:ilvl w:val="0"/>
                <w:numId w:val="4"/>
              </w:numPr>
              <w:tabs>
                <w:tab w:val="num" w:pos="840"/>
              </w:tabs>
              <w:overflowPunct w:val="0"/>
              <w:autoSpaceDE w:val="0"/>
              <w:autoSpaceDN w:val="0"/>
              <w:adjustRightInd w:val="0"/>
              <w:spacing w:after="0" w:line="240" w:lineRule="auto"/>
              <w:ind w:left="840" w:hanging="133"/>
              <w:rPr>
                <w:rFonts w:ascii="Times New Roman" w:hAnsi="Times New Roman"/>
                <w:sz w:val="24"/>
                <w:szCs w:val="24"/>
                <w:lang w:val="ru-RU"/>
              </w:rPr>
            </w:pPr>
            <w:r w:rsidRPr="00E41ADF">
              <w:rPr>
                <w:rFonts w:ascii="Times New Roman" w:hAnsi="Times New Roman"/>
                <w:sz w:val="24"/>
                <w:szCs w:val="24"/>
                <w:lang w:val="ru-RU"/>
              </w:rPr>
              <w:t>коррекции нарушений развития и социальной адаптации;</w:t>
            </w:r>
          </w:p>
          <w:p w:rsidR="00E41ADF" w:rsidRPr="00E41ADF" w:rsidRDefault="00E41ADF" w:rsidP="00E41ADF">
            <w:pPr>
              <w:widowControl w:val="0"/>
              <w:autoSpaceDE w:val="0"/>
              <w:autoSpaceDN w:val="0"/>
              <w:adjustRightInd w:val="0"/>
              <w:spacing w:after="0" w:line="58" w:lineRule="exact"/>
              <w:rPr>
                <w:rFonts w:ascii="Times New Roman" w:hAnsi="Times New Roman"/>
                <w:sz w:val="24"/>
                <w:szCs w:val="24"/>
                <w:lang w:val="ru-RU"/>
              </w:rPr>
            </w:pPr>
          </w:p>
          <w:p w:rsidR="00E41ADF" w:rsidRPr="00E41ADF" w:rsidRDefault="00E41ADF" w:rsidP="00E41ADF">
            <w:pPr>
              <w:widowControl w:val="0"/>
              <w:numPr>
                <w:ilvl w:val="0"/>
                <w:numId w:val="4"/>
              </w:numPr>
              <w:tabs>
                <w:tab w:val="num" w:pos="902"/>
              </w:tabs>
              <w:overflowPunct w:val="0"/>
              <w:autoSpaceDE w:val="0"/>
              <w:autoSpaceDN w:val="0"/>
              <w:adjustRightInd w:val="0"/>
              <w:spacing w:after="0" w:line="214" w:lineRule="auto"/>
              <w:ind w:left="0" w:right="20" w:firstLine="707"/>
              <w:rPr>
                <w:rFonts w:ascii="Times New Roman" w:hAnsi="Times New Roman"/>
                <w:sz w:val="24"/>
                <w:szCs w:val="24"/>
                <w:lang w:val="ru-RU"/>
              </w:rPr>
            </w:pPr>
            <w:r w:rsidRPr="00E41ADF">
              <w:rPr>
                <w:rFonts w:ascii="Times New Roman" w:hAnsi="Times New Roman"/>
                <w:sz w:val="24"/>
                <w:szCs w:val="24"/>
                <w:lang w:val="ru-RU"/>
              </w:rPr>
              <w:t>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w:t>
            </w:r>
          </w:p>
          <w:p w:rsidR="00E41ADF" w:rsidRPr="00E41ADF" w:rsidRDefault="00E41ADF" w:rsidP="00E41ADF">
            <w:pPr>
              <w:widowControl w:val="0"/>
              <w:autoSpaceDE w:val="0"/>
              <w:autoSpaceDN w:val="0"/>
              <w:adjustRightInd w:val="0"/>
              <w:spacing w:after="0" w:line="60" w:lineRule="exact"/>
              <w:rPr>
                <w:rFonts w:ascii="Times New Roman" w:hAnsi="Times New Roman"/>
                <w:sz w:val="24"/>
                <w:szCs w:val="24"/>
                <w:lang w:val="ru-RU"/>
              </w:rPr>
            </w:pPr>
          </w:p>
          <w:p w:rsidR="00E41ADF" w:rsidRPr="00E41ADF" w:rsidRDefault="00E41ADF" w:rsidP="00E41ADF">
            <w:pPr>
              <w:widowControl w:val="0"/>
              <w:overflowPunct w:val="0"/>
              <w:autoSpaceDE w:val="0"/>
              <w:autoSpaceDN w:val="0"/>
              <w:adjustRightInd w:val="0"/>
              <w:spacing w:after="0" w:line="227" w:lineRule="auto"/>
              <w:ind w:firstLine="708"/>
              <w:rPr>
                <w:rFonts w:ascii="Times New Roman" w:hAnsi="Times New Roman"/>
                <w:sz w:val="24"/>
                <w:szCs w:val="24"/>
                <w:lang w:val="ru-RU"/>
              </w:rPr>
            </w:pPr>
            <w:r w:rsidRPr="00E41ADF">
              <w:rPr>
                <w:rFonts w:ascii="Times New Roman" w:hAnsi="Times New Roman"/>
                <w:sz w:val="24"/>
                <w:szCs w:val="24"/>
                <w:lang w:val="ru-RU"/>
              </w:rPr>
              <w:t xml:space="preserve">-условия,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E41ADF" w:rsidRPr="00E41ADF" w:rsidRDefault="00E41ADF" w:rsidP="00E41ADF">
            <w:pPr>
              <w:widowControl w:val="0"/>
              <w:autoSpaceDE w:val="0"/>
              <w:autoSpaceDN w:val="0"/>
              <w:adjustRightInd w:val="0"/>
              <w:spacing w:after="0" w:line="59" w:lineRule="exact"/>
              <w:rPr>
                <w:rFonts w:ascii="Times New Roman" w:hAnsi="Times New Roman"/>
                <w:sz w:val="24"/>
                <w:szCs w:val="24"/>
                <w:lang w:val="ru-RU"/>
              </w:rPr>
            </w:pPr>
          </w:p>
          <w:p w:rsidR="00E41ADF" w:rsidRPr="00E41ADF" w:rsidRDefault="00E41ADF" w:rsidP="00E41ADF">
            <w:pPr>
              <w:widowControl w:val="0"/>
              <w:overflowPunct w:val="0"/>
              <w:autoSpaceDE w:val="0"/>
              <w:autoSpaceDN w:val="0"/>
              <w:adjustRightInd w:val="0"/>
              <w:spacing w:after="0" w:line="223" w:lineRule="auto"/>
              <w:ind w:firstLine="708"/>
              <w:jc w:val="both"/>
              <w:rPr>
                <w:rFonts w:ascii="Times New Roman" w:hAnsi="Times New Roman"/>
                <w:sz w:val="24"/>
                <w:szCs w:val="24"/>
                <w:lang w:val="ru-RU"/>
              </w:rPr>
            </w:pPr>
            <w:r w:rsidRPr="00E41ADF">
              <w:rPr>
                <w:rFonts w:ascii="Times New Roman" w:hAnsi="Times New Roman"/>
                <w:sz w:val="24"/>
                <w:szCs w:val="24"/>
                <w:lang w:val="ru-RU"/>
              </w:rPr>
              <w:t xml:space="preserve">Программа предназначена для обучающихся с задержкой психического развития, способных усвоить адаптированную образовательную программу основного общего </w:t>
            </w:r>
            <w:r w:rsidRPr="00E41ADF">
              <w:rPr>
                <w:rFonts w:ascii="Times New Roman" w:hAnsi="Times New Roman"/>
                <w:sz w:val="24"/>
                <w:szCs w:val="24"/>
                <w:lang w:val="ru-RU"/>
              </w:rPr>
              <w:lastRenderedPageBreak/>
              <w:t xml:space="preserve">образования в условиях инклюзивного обучения при создании специальных условий. </w:t>
            </w:r>
          </w:p>
          <w:p w:rsidR="00E41ADF" w:rsidRPr="00E41ADF" w:rsidRDefault="00E41ADF" w:rsidP="00E41ADF">
            <w:pPr>
              <w:pBdr>
                <w:top w:val="nil"/>
                <w:left w:val="nil"/>
                <w:bottom w:val="nil"/>
                <w:right w:val="nil"/>
                <w:between w:val="nil"/>
              </w:pBdr>
              <w:tabs>
                <w:tab w:val="right" w:pos="9356"/>
              </w:tabs>
              <w:spacing w:after="0" w:line="240" w:lineRule="auto"/>
              <w:ind w:right="567"/>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2.1.2. Цели и задачи реализации адаптированной основной общеобразовательной программы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w:t>
            </w:r>
          </w:p>
          <w:p w:rsidR="00E41ADF" w:rsidRPr="00E41ADF" w:rsidRDefault="00E41ADF" w:rsidP="00E41ADF">
            <w:pPr>
              <w:tabs>
                <w:tab w:val="left" w:pos="567"/>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b/>
                <w:color w:val="000000"/>
                <w:sz w:val="24"/>
                <w:szCs w:val="24"/>
                <w:lang w:val="ru-RU" w:eastAsia="ru-RU"/>
              </w:rPr>
              <w:t>Целями реализации</w:t>
            </w:r>
            <w:r w:rsidRPr="00E41ADF">
              <w:rPr>
                <w:rFonts w:ascii="Times New Roman" w:hAnsi="Times New Roman"/>
                <w:color w:val="000000"/>
                <w:sz w:val="24"/>
                <w:szCs w:val="24"/>
                <w:lang w:val="ru-RU" w:eastAsia="ru-RU"/>
              </w:rPr>
              <w:t xml:space="preserve"> адаптированной основной образовательной программы основного общего образования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являются: </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становление и развитие личности </w:t>
            </w:r>
            <w:proofErr w:type="gramStart"/>
            <w:r w:rsidRPr="00E41ADF">
              <w:rPr>
                <w:rFonts w:ascii="Times New Roman" w:hAnsi="Times New Roman"/>
                <w:color w:val="000000"/>
                <w:sz w:val="24"/>
                <w:szCs w:val="24"/>
                <w:lang w:val="ru-RU"/>
              </w:rPr>
              <w:t>обучающегося</w:t>
            </w:r>
            <w:proofErr w:type="gramEnd"/>
            <w:r w:rsidRPr="00E41ADF">
              <w:rPr>
                <w:rFonts w:ascii="Times New Roman" w:hAnsi="Times New Roman"/>
                <w:color w:val="000000"/>
                <w:sz w:val="24"/>
                <w:szCs w:val="24"/>
                <w:lang w:val="ru-RU"/>
              </w:rPr>
              <w:t xml:space="preserve"> с ЗПР в ее самобытности, уникальности, неповторимости.</w:t>
            </w:r>
          </w:p>
          <w:p w:rsidR="00E41ADF" w:rsidRPr="00E41ADF" w:rsidRDefault="00E41ADF" w:rsidP="00E41ADF">
            <w:pPr>
              <w:spacing w:line="240" w:lineRule="auto"/>
              <w:contextualSpacing/>
              <w:rPr>
                <w:rFonts w:eastAsia="Calibri"/>
                <w:sz w:val="28"/>
                <w:szCs w:val="28"/>
                <w:lang w:val="ru-RU"/>
              </w:rPr>
            </w:pPr>
            <w:r w:rsidRPr="00E41ADF">
              <w:rPr>
                <w:rFonts w:ascii="Times New Roman" w:hAnsi="Times New Roman"/>
                <w:color w:val="000000"/>
                <w:sz w:val="24"/>
                <w:szCs w:val="24"/>
                <w:lang w:val="ru-RU" w:eastAsia="ru-RU"/>
              </w:rPr>
              <w:t>Достижение поставленных целей при разработке и реализации</w:t>
            </w:r>
            <w:r w:rsidRPr="00E41ADF">
              <w:rPr>
                <w:rFonts w:eastAsia="Calibri"/>
                <w:sz w:val="28"/>
                <w:szCs w:val="28"/>
                <w:lang w:val="ru-RU"/>
              </w:rPr>
              <w:t xml:space="preserve"> </w:t>
            </w:r>
            <w:r w:rsidRPr="00E41ADF">
              <w:rPr>
                <w:rFonts w:ascii="Times New Roman" w:eastAsia="Calibri" w:hAnsi="Times New Roman"/>
                <w:lang w:val="ru-RU"/>
              </w:rPr>
              <w:t>МБОУ «Однолуцкая ООШ</w:t>
            </w:r>
          </w:p>
          <w:p w:rsidR="00E41ADF" w:rsidRPr="00E41ADF" w:rsidRDefault="00E41ADF" w:rsidP="00E41ADF">
            <w:pPr>
              <w:spacing w:after="160" w:line="240" w:lineRule="auto"/>
              <w:contextualSpacing/>
              <w:rPr>
                <w:rFonts w:ascii="Times New Roman" w:hAnsi="Times New Roman"/>
                <w:color w:val="000000"/>
                <w:sz w:val="24"/>
                <w:szCs w:val="24"/>
                <w:lang w:val="ru-RU" w:eastAsia="ru-RU"/>
              </w:rPr>
            </w:pPr>
            <w:r w:rsidRPr="00E41ADF">
              <w:rPr>
                <w:rFonts w:ascii="Times New Roman" w:eastAsia="Calibri" w:hAnsi="Times New Roman"/>
                <w:lang w:val="ru-RU"/>
              </w:rPr>
              <w:t xml:space="preserve">имени Героя Советского Союза  И.И. Аверьянова» </w:t>
            </w:r>
            <w:r w:rsidRPr="00E41ADF">
              <w:rPr>
                <w:rFonts w:ascii="Times New Roman" w:hAnsi="Times New Roman"/>
                <w:color w:val="000000"/>
                <w:sz w:val="24"/>
                <w:szCs w:val="24"/>
                <w:lang w:val="ru-RU" w:eastAsia="ru-RU"/>
              </w:rPr>
              <w:t xml:space="preserve">адаптированной основной общеобразовательной программы основного общего образования обучающихся с ЗПР предусматривает решение следующих </w:t>
            </w:r>
            <w:r w:rsidRPr="00E41ADF">
              <w:rPr>
                <w:rFonts w:ascii="Times New Roman" w:hAnsi="Times New Roman"/>
                <w:b/>
                <w:bCs/>
                <w:color w:val="000000"/>
                <w:sz w:val="24"/>
                <w:szCs w:val="24"/>
                <w:lang w:val="ru-RU" w:eastAsia="ru-RU"/>
              </w:rPr>
              <w:t>основных задач</w:t>
            </w:r>
            <w:r w:rsidRPr="00E41ADF">
              <w:rPr>
                <w:rFonts w:ascii="Times New Roman" w:hAnsi="Times New Roman"/>
                <w:color w:val="000000"/>
                <w:sz w:val="24"/>
                <w:szCs w:val="24"/>
                <w:lang w:val="ru-RU" w:eastAsia="ru-RU"/>
              </w:rPr>
              <w:t>:</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преемственности начального общего и основного общего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E41ADF">
              <w:rPr>
                <w:rFonts w:ascii="Times New Roman" w:hAnsi="Times New Roman"/>
                <w:color w:val="000000"/>
                <w:sz w:val="24"/>
                <w:szCs w:val="24"/>
                <w:lang w:val="ru-RU"/>
              </w:rPr>
              <w:t>обучающимися</w:t>
            </w:r>
            <w:proofErr w:type="gramEnd"/>
            <w:r w:rsidRPr="00E41ADF">
              <w:rPr>
                <w:rFonts w:ascii="Times New Roman" w:hAnsi="Times New Roman"/>
                <w:color w:val="000000"/>
                <w:sz w:val="24"/>
                <w:szCs w:val="24"/>
                <w:lang w:val="ru-RU"/>
              </w:rPr>
              <w:t xml:space="preserve">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выявление и развитие способностей обучающихся с ЗПР, их интересов посредством включения их в деятельность клубов, секций,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hAnsi="Times New Roman"/>
                <w:color w:val="000000"/>
                <w:sz w:val="24"/>
                <w:szCs w:val="24"/>
                <w:lang w:val="ru-RU"/>
              </w:rPr>
            </w:pPr>
            <w:r w:rsidRPr="00E41ADF">
              <w:rPr>
                <w:rFonts w:ascii="Times New Roman" w:hAnsi="Times New Roman"/>
                <w:color w:val="000000"/>
                <w:sz w:val="24"/>
                <w:szCs w:val="24"/>
                <w:lang w:val="ru-RU"/>
              </w:rPr>
              <w:t>организацию творческих конкурсов, проектной и учебно-исследовательской деятельности;</w:t>
            </w:r>
          </w:p>
          <w:p w:rsidR="00E41ADF" w:rsidRPr="00E41ADF" w:rsidRDefault="00E41ADF" w:rsidP="00E41ADF">
            <w:pPr>
              <w:spacing w:after="0" w:line="240" w:lineRule="auto"/>
              <w:ind w:left="1429"/>
              <w:contextualSpacing/>
              <w:rPr>
                <w:rFonts w:ascii="Times New Roman" w:hAnsi="Times New Roman"/>
                <w:sz w:val="24"/>
                <w:szCs w:val="24"/>
                <w:lang w:val="ru-RU" w:eastAsia="ru-RU"/>
              </w:rPr>
            </w:pPr>
            <w:r>
              <w:rPr>
                <w:rFonts w:ascii="Times New Roman" w:hAnsi="Times New Roman"/>
                <w:sz w:val="24"/>
                <w:szCs w:val="24"/>
                <w:lang w:val="ru-RU" w:eastAsia="ru-RU"/>
              </w:rPr>
              <w:t>-</w:t>
            </w:r>
            <w:r w:rsidRPr="00E41ADF">
              <w:rPr>
                <w:rFonts w:ascii="Times New Roman" w:hAnsi="Times New Roman"/>
                <w:sz w:val="24"/>
                <w:szCs w:val="24"/>
                <w:lang w:val="ru-RU" w:eastAsia="ru-RU"/>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E41ADF" w:rsidRDefault="00E41ADF" w:rsidP="00E41ADF">
            <w:pPr>
              <w:spacing w:after="0" w:line="240" w:lineRule="auto"/>
              <w:ind w:left="993"/>
              <w:contextualSpacing/>
              <w:rPr>
                <w:rFonts w:ascii="Times New Roman" w:hAnsi="Times New Roman"/>
                <w:sz w:val="24"/>
                <w:szCs w:val="24"/>
                <w:lang w:val="ru-RU" w:eastAsia="ru-RU"/>
              </w:rPr>
            </w:pPr>
            <w:r w:rsidRPr="00E41ADF">
              <w:rPr>
                <w:rFonts w:ascii="Times New Roman" w:hAnsi="Times New Roman"/>
                <w:sz w:val="24"/>
                <w:szCs w:val="24"/>
                <w:lang w:val="ru-RU" w:eastAsia="ru-RU"/>
              </w:rPr>
              <w:tab/>
            </w:r>
            <w:r>
              <w:rPr>
                <w:rFonts w:ascii="Times New Roman" w:hAnsi="Times New Roman"/>
                <w:sz w:val="24"/>
                <w:szCs w:val="24"/>
                <w:lang w:val="ru-RU" w:eastAsia="ru-RU"/>
              </w:rPr>
              <w:t>-</w:t>
            </w:r>
            <w:r w:rsidRPr="00E41ADF">
              <w:rPr>
                <w:rFonts w:ascii="Times New Roman" w:hAnsi="Times New Roman"/>
                <w:sz w:val="24"/>
                <w:szCs w:val="24"/>
                <w:lang w:val="ru-RU" w:eastAsia="ru-RU"/>
              </w:rPr>
              <w:t>сохранение и укрепление физического, психологического и социального здоровья обучающихся с ЗПР, обеспечение их безопасности.</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2.1.3. Принципы и подходы к формированию адаптированной основной </w:t>
            </w:r>
            <w:r w:rsidRPr="00E41ADF">
              <w:rPr>
                <w:rFonts w:ascii="Times New Roman" w:hAnsi="Times New Roman"/>
                <w:b/>
                <w:color w:val="000000"/>
                <w:sz w:val="24"/>
                <w:szCs w:val="24"/>
                <w:lang w:val="ru-RU" w:eastAsia="ru-RU"/>
              </w:rPr>
              <w:lastRenderedPageBreak/>
              <w:t xml:space="preserve">образовательной программы основного общего образования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Методологической основой ФГОС ООО является системно-деятельностный подход, который предполагает:</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E41ADF" w:rsidRPr="00E41ADF" w:rsidRDefault="00E41ADF" w:rsidP="00E41ADF">
            <w:pPr>
              <w:widowControl w:val="0"/>
              <w:numPr>
                <w:ilvl w:val="0"/>
                <w:numId w:val="5"/>
              </w:numPr>
              <w:tabs>
                <w:tab w:val="left" w:pos="709"/>
              </w:tabs>
              <w:spacing w:after="0" w:line="240" w:lineRule="auto"/>
              <w:ind w:firstLine="426"/>
              <w:contextualSpacing/>
              <w:jc w:val="both"/>
              <w:rPr>
                <w:rFonts w:ascii="Times New Roman" w:eastAsia="Calibri" w:hAnsi="Times New Roman"/>
                <w:color w:val="000000"/>
                <w:sz w:val="24"/>
                <w:szCs w:val="24"/>
                <w:lang w:val="ru-RU"/>
              </w:rPr>
            </w:pPr>
            <w:r w:rsidRPr="00E41ADF">
              <w:rPr>
                <w:rFonts w:ascii="Times New Roman" w:hAnsi="Times New Roman"/>
                <w:color w:val="000000"/>
                <w:sz w:val="24"/>
                <w:szCs w:val="24"/>
                <w:lang w:val="ru-RU"/>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Срок получения основного общего образования при </w:t>
            </w:r>
            <w:proofErr w:type="gramStart"/>
            <w:r w:rsidRPr="00E41ADF">
              <w:rPr>
                <w:rFonts w:ascii="Times New Roman" w:hAnsi="Times New Roman"/>
                <w:color w:val="000000"/>
                <w:sz w:val="24"/>
                <w:szCs w:val="24"/>
                <w:lang w:val="ru-RU" w:eastAsia="ru-RU"/>
              </w:rPr>
              <w:t>обучении</w:t>
            </w:r>
            <w:proofErr w:type="gramEnd"/>
            <w:r w:rsidRPr="00E41ADF">
              <w:rPr>
                <w:rFonts w:ascii="Times New Roman" w:hAnsi="Times New Roman"/>
                <w:color w:val="000000"/>
                <w:sz w:val="24"/>
                <w:szCs w:val="24"/>
                <w:lang w:val="ru-RU" w:eastAsia="ru-RU"/>
              </w:rPr>
              <w:t xml:space="preserve"> по адаптированным основным общеобразовательным программам для обучающихся с задержкой психического развития – 5 лет (5-9 классы).</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Особенности построения содержания образовательной программы</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E41ADF" w:rsidRPr="00E41ADF" w:rsidRDefault="00E41ADF" w:rsidP="00E41ADF">
            <w:pPr>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E41ADF" w:rsidRPr="00E41ADF" w:rsidRDefault="00E41ADF" w:rsidP="00E41ADF">
            <w:pPr>
              <w:spacing w:line="240" w:lineRule="auto"/>
              <w:contextualSpacing/>
              <w:rPr>
                <w:rFonts w:ascii="Times New Roman" w:eastAsia="Calibri" w:hAnsi="Times New Roman"/>
                <w:lang w:val="ru-RU"/>
              </w:rPr>
            </w:pPr>
            <w:r w:rsidRPr="00E41ADF">
              <w:rPr>
                <w:rFonts w:ascii="Times New Roman" w:hAnsi="Times New Roman"/>
                <w:color w:val="000000"/>
                <w:sz w:val="24"/>
                <w:szCs w:val="24"/>
                <w:lang w:val="ru-RU" w:eastAsia="ru-RU"/>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w:t>
            </w:r>
            <w:r w:rsidRPr="00E41ADF">
              <w:rPr>
                <w:rFonts w:eastAsia="Calibri"/>
                <w:sz w:val="28"/>
                <w:szCs w:val="28"/>
                <w:lang w:val="ru-RU"/>
              </w:rPr>
              <w:t xml:space="preserve"> </w:t>
            </w:r>
            <w:r w:rsidRPr="00E41ADF">
              <w:rPr>
                <w:rFonts w:ascii="Times New Roman" w:eastAsia="Calibri" w:hAnsi="Times New Roman"/>
                <w:lang w:val="ru-RU"/>
              </w:rPr>
              <w:t>МБОУ «Однолуцкая ООШ</w:t>
            </w:r>
            <w:r w:rsidRPr="00E41ADF">
              <w:rPr>
                <w:rFonts w:eastAsia="Calibri"/>
                <w:sz w:val="28"/>
                <w:szCs w:val="28"/>
                <w:lang w:val="ru-RU"/>
              </w:rPr>
              <w:t xml:space="preserve"> </w:t>
            </w:r>
            <w:r w:rsidRPr="00E41ADF">
              <w:rPr>
                <w:rFonts w:ascii="Times New Roman" w:eastAsia="Calibri" w:hAnsi="Times New Roman"/>
                <w:lang w:val="ru-RU"/>
              </w:rPr>
              <w:t>имени Героя Советского Союза  И.И. Аверьянова».</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Психолого-педагогические особенности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E41ADF" w:rsidRDefault="00E41ADF" w:rsidP="00E41ADF">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color w:val="000000"/>
                <w:sz w:val="24"/>
                <w:szCs w:val="24"/>
                <w:lang w:val="ru-RU" w:eastAsia="ru-RU"/>
              </w:rPr>
              <w:t>П</w:t>
            </w:r>
            <w:r w:rsidRPr="00E41ADF">
              <w:rPr>
                <w:rFonts w:ascii="Times New Roman" w:hAnsi="Times New Roman"/>
                <w:sz w:val="24"/>
                <w:szCs w:val="24"/>
                <w:lang w:val="ru-RU" w:eastAsia="ru-RU"/>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w:t>
            </w:r>
            <w:proofErr w:type="gramEnd"/>
            <w:r w:rsidRPr="00E41ADF">
              <w:rPr>
                <w:rFonts w:ascii="Times New Roman" w:hAnsi="Times New Roman"/>
                <w:sz w:val="24"/>
                <w:szCs w:val="24"/>
                <w:lang w:val="ru-RU" w:eastAsia="ru-RU"/>
              </w:rPr>
              <w:t xml:space="preserve">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w:t>
            </w:r>
            <w:proofErr w:type="gramStart"/>
            <w:r w:rsidRPr="00E41ADF">
              <w:rPr>
                <w:rFonts w:ascii="Times New Roman" w:hAnsi="Times New Roman"/>
                <w:color w:val="000000"/>
                <w:sz w:val="24"/>
                <w:szCs w:val="24"/>
                <w:lang w:val="ru-RU" w:eastAsia="ru-RU"/>
              </w:rPr>
              <w:t>сс взр</w:t>
            </w:r>
            <w:proofErr w:type="gramEnd"/>
            <w:r w:rsidRPr="00E41ADF">
              <w:rPr>
                <w:rFonts w:ascii="Times New Roman" w:hAnsi="Times New Roman"/>
                <w:color w:val="000000"/>
                <w:sz w:val="24"/>
                <w:szCs w:val="24"/>
                <w:lang w:val="ru-RU" w:eastAsia="ru-RU"/>
              </w:rPr>
              <w:t xml:space="preserve">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E41ADF" w:rsidRPr="00E41ADF" w:rsidRDefault="00E41ADF" w:rsidP="00E41ADF">
            <w:pPr>
              <w:widowControl w:val="0"/>
              <w:tabs>
                <w:tab w:val="left" w:pos="993"/>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E41ADF" w:rsidRPr="00E41ADF" w:rsidRDefault="00E41ADF" w:rsidP="00E41ADF">
            <w:pP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специфику усвоения ими учебного материала.</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познавательной сферы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i/>
                <w:iCs/>
                <w:color w:val="0070C0"/>
                <w:sz w:val="24"/>
                <w:szCs w:val="24"/>
                <w:lang w:val="ru-RU" w:eastAsia="ru-RU"/>
              </w:rPr>
            </w:pPr>
            <w:r w:rsidRPr="00E41ADF">
              <w:rPr>
                <w:rFonts w:ascii="Times New Roman" w:hAnsi="Times New Roman"/>
                <w:color w:val="000000"/>
                <w:sz w:val="24"/>
                <w:szCs w:val="24"/>
                <w:lang w:val="ru-RU" w:eastAsia="ru-RU"/>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E41ADF">
              <w:rPr>
                <w:rFonts w:ascii="Times New Roman" w:hAnsi="Times New Roman"/>
                <w:color w:val="0070C0"/>
                <w:sz w:val="24"/>
                <w:szCs w:val="24"/>
                <w:lang w:val="ru-RU" w:eastAsia="ru-RU"/>
              </w:rPr>
              <w:t xml:space="preserve"> </w:t>
            </w:r>
            <w:r w:rsidRPr="00E41ADF">
              <w:rPr>
                <w:rFonts w:ascii="Times New Roman" w:hAnsi="Times New Roman"/>
                <w:color w:val="000000"/>
                <w:sz w:val="24"/>
                <w:szCs w:val="24"/>
                <w:lang w:val="ru-RU" w:eastAsia="ru-RU"/>
              </w:rPr>
              <w:t>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E41ADF">
              <w:rPr>
                <w:rFonts w:ascii="Times New Roman" w:hAnsi="Times New Roman"/>
                <w:i/>
                <w:iCs/>
                <w:color w:val="0070C0"/>
                <w:sz w:val="24"/>
                <w:szCs w:val="24"/>
                <w:lang w:val="ru-RU" w:eastAsia="ru-RU"/>
              </w:rPr>
              <w:t xml:space="preserve">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Сохраняются неустойчивость внимания, трудности переключения с одного вида </w:t>
            </w:r>
            <w:r w:rsidRPr="00E41ADF">
              <w:rPr>
                <w:rFonts w:ascii="Times New Roman" w:hAnsi="Times New Roman"/>
                <w:color w:val="000000"/>
                <w:sz w:val="24"/>
                <w:szCs w:val="24"/>
                <w:lang w:val="ru-RU" w:eastAsia="ru-RU"/>
              </w:rPr>
              <w:lastRenderedPageBreak/>
              <w:t xml:space="preserve">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В значительной степени сохраняется несформированность мыслительной </w:t>
            </w:r>
            <w:proofErr w:type="gramStart"/>
            <w:r w:rsidRPr="00E41ADF">
              <w:rPr>
                <w:rFonts w:ascii="Times New Roman" w:hAnsi="Times New Roman"/>
                <w:color w:val="000000"/>
                <w:sz w:val="24"/>
                <w:szCs w:val="24"/>
                <w:lang w:val="ru-RU" w:eastAsia="ru-RU"/>
              </w:rPr>
              <w:t>деятельности</w:t>
            </w:r>
            <w:proofErr w:type="gramEnd"/>
            <w:r w:rsidRPr="00E41ADF">
              <w:rPr>
                <w:rFonts w:ascii="Times New Roman" w:hAnsi="Times New Roman"/>
                <w:color w:val="000000"/>
                <w:sz w:val="24"/>
                <w:szCs w:val="24"/>
                <w:lang w:val="ru-RU" w:eastAsia="ru-RU"/>
              </w:rPr>
              <w:t xml:space="preserve">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Arial" w:hAnsi="Arial" w:cs="Arial"/>
                <w:sz w:val="24"/>
                <w:szCs w:val="24"/>
                <w:lang w:val="ru-RU" w:eastAsia="ru-RU"/>
              </w:rPr>
            </w:pPr>
            <w:proofErr w:type="gramStart"/>
            <w:r w:rsidRPr="00E41ADF">
              <w:rPr>
                <w:rFonts w:ascii="Times New Roman" w:hAnsi="Times New Roman"/>
                <w:color w:val="000000"/>
                <w:sz w:val="24"/>
                <w:szCs w:val="24"/>
                <w:lang w:val="ru-RU" w:eastAsia="ru-RU"/>
              </w:rPr>
              <w:t>Обучающимся</w:t>
            </w:r>
            <w:proofErr w:type="gramEnd"/>
            <w:r w:rsidRPr="00E41ADF">
              <w:rPr>
                <w:rFonts w:ascii="Times New Roman" w:hAnsi="Times New Roman"/>
                <w:color w:val="000000"/>
                <w:sz w:val="24"/>
                <w:szCs w:val="24"/>
                <w:lang w:val="ru-RU" w:eastAsia="ru-RU"/>
              </w:rPr>
              <w:t xml:space="preserve"> с ЗПР сложно самостоятельно проводить анализ на основе</w:t>
            </w:r>
            <w:r w:rsidRPr="00E41ADF">
              <w:rPr>
                <w:rFonts w:ascii="Times New Roman" w:hAnsi="Times New Roman"/>
                <w:sz w:val="24"/>
                <w:szCs w:val="24"/>
                <w:lang w:val="ru-RU" w:eastAsia="ru-RU"/>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E41ADF">
              <w:rPr>
                <w:rFonts w:ascii="Times New Roman" w:hAnsi="Times New Roman"/>
                <w:color w:val="000000"/>
                <w:sz w:val="24"/>
                <w:szCs w:val="24"/>
                <w:lang w:val="ru-RU" w:eastAsia="ru-RU"/>
              </w:rPr>
              <w:t xml:space="preserve"> Трудности вызывают</w:t>
            </w:r>
            <w:r w:rsidRPr="00E41ADF">
              <w:rPr>
                <w:rFonts w:ascii="Times New Roman" w:hAnsi="Times New Roman"/>
                <w:sz w:val="24"/>
                <w:szCs w:val="24"/>
                <w:lang w:val="ru-RU" w:eastAsia="ru-RU"/>
              </w:rPr>
              <w:t xml:space="preserve"> построение </w:t>
            </w:r>
            <w:proofErr w:type="gramStart"/>
            <w:r w:rsidRPr="00E41ADF">
              <w:rPr>
                <w:rFonts w:ascii="Times New Roman" w:hAnsi="Times New Roman"/>
                <w:sz w:val="24"/>
                <w:szCs w:val="24"/>
                <w:lang w:val="ru-RU" w:eastAsia="ru-RU"/>
              </w:rPr>
              <w:t>логических рассуждений</w:t>
            </w:r>
            <w:proofErr w:type="gramEnd"/>
            <w:r w:rsidRPr="00E41ADF">
              <w:rPr>
                <w:rFonts w:ascii="Times New Roman" w:hAnsi="Times New Roman"/>
                <w:sz w:val="24"/>
                <w:szCs w:val="24"/>
                <w:lang w:val="ru-RU" w:eastAsia="ru-RU"/>
              </w:rPr>
              <w:t>, включающих установление причинно-следственных связей</w:t>
            </w:r>
            <w:r w:rsidRPr="00E41ADF">
              <w:rPr>
                <w:rFonts w:ascii="Times New Roman" w:hAnsi="Times New Roman"/>
                <w:color w:val="000000"/>
                <w:sz w:val="24"/>
                <w:szCs w:val="24"/>
                <w:lang w:val="ru-RU" w:eastAsia="ru-RU"/>
              </w:rPr>
              <w:t xml:space="preserve">, доказательство и обоснование ответа, </w:t>
            </w:r>
            <w:r w:rsidRPr="00E41ADF">
              <w:rPr>
                <w:rFonts w:ascii="Times New Roman" w:hAnsi="Times New Roman"/>
                <w:sz w:val="24"/>
                <w:szCs w:val="24"/>
                <w:lang w:val="ru-RU" w:eastAsia="ru-RU"/>
              </w:rPr>
              <w:t xml:space="preserve">умение делать вывод на основе анализа информации, </w:t>
            </w:r>
            <w:r w:rsidRPr="00E41ADF">
              <w:rPr>
                <w:rFonts w:ascii="Times New Roman" w:hAnsi="Times New Roman"/>
                <w:color w:val="000000"/>
                <w:sz w:val="24"/>
                <w:szCs w:val="24"/>
                <w:lang w:val="ru-RU" w:eastAsia="ru-RU"/>
              </w:rPr>
              <w:t>подводить вывод.</w:t>
            </w:r>
            <w:r w:rsidRPr="00E41ADF">
              <w:rPr>
                <w:rFonts w:ascii="Times New Roman" w:hAnsi="Times New Roman"/>
                <w:sz w:val="24"/>
                <w:szCs w:val="24"/>
                <w:lang w:val="ru-RU" w:eastAsia="ru-RU"/>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 обобщать, интегрировать информацию из различных источников и делать простейшие прогнозы.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sz w:val="24"/>
                <w:szCs w:val="24"/>
                <w:lang w:val="ru-RU" w:eastAsia="ru-RU"/>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E41ADF">
              <w:rPr>
                <w:rFonts w:ascii="Times New Roman" w:hAnsi="Times New Roman"/>
                <w:color w:val="000000"/>
                <w:sz w:val="24"/>
                <w:szCs w:val="24"/>
                <w:lang w:val="ru-RU" w:eastAsia="ru-RU"/>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sz w:val="24"/>
                <w:szCs w:val="24"/>
                <w:lang w:val="ru-RU" w:eastAsia="ru-RU"/>
              </w:rPr>
              <w:t xml:space="preserve">Выраженные трудности </w:t>
            </w:r>
            <w:proofErr w:type="gramStart"/>
            <w:r w:rsidRPr="00E41ADF">
              <w:rPr>
                <w:rFonts w:ascii="Times New Roman" w:hAnsi="Times New Roman"/>
                <w:sz w:val="24"/>
                <w:szCs w:val="24"/>
                <w:lang w:val="ru-RU" w:eastAsia="ru-RU"/>
              </w:rPr>
              <w:t>обучающийся</w:t>
            </w:r>
            <w:proofErr w:type="gramEnd"/>
            <w:r w:rsidRPr="00E41ADF">
              <w:rPr>
                <w:rFonts w:ascii="Times New Roman" w:hAnsi="Times New Roman"/>
                <w:sz w:val="24"/>
                <w:szCs w:val="24"/>
                <w:lang w:val="ru-RU" w:eastAsia="ru-RU"/>
              </w:rPr>
              <w:t xml:space="preserve"> с ЗПР испытывает при необходимости давать определение понятию на основе оперирования существенными и второстепенными признаками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Понятийные формы мышления </w:t>
            </w:r>
            <w:proofErr w:type="gramStart"/>
            <w:r w:rsidRPr="00E41ADF">
              <w:rPr>
                <w:rFonts w:ascii="Times New Roman" w:hAnsi="Times New Roman"/>
                <w:color w:val="000000"/>
                <w:sz w:val="24"/>
                <w:szCs w:val="24"/>
                <w:lang w:val="ru-RU" w:eastAsia="ru-RU"/>
              </w:rPr>
              <w:t>долгое время не достигают</w:t>
            </w:r>
            <w:proofErr w:type="gramEnd"/>
            <w:r w:rsidRPr="00E41ADF">
              <w:rPr>
                <w:rFonts w:ascii="Times New Roman" w:hAnsi="Times New Roman"/>
                <w:color w:val="000000"/>
                <w:sz w:val="24"/>
                <w:szCs w:val="24"/>
                <w:lang w:val="ru-RU" w:eastAsia="ru-RU"/>
              </w:rPr>
              <w:t xml:space="preserve">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bCs/>
                <w:i/>
                <w:color w:val="000000"/>
                <w:sz w:val="24"/>
                <w:szCs w:val="24"/>
                <w:lang w:val="ru-RU" w:eastAsia="ru-RU"/>
              </w:rPr>
            </w:pPr>
            <w:r w:rsidRPr="00E41ADF">
              <w:rPr>
                <w:rFonts w:ascii="Times New Roman" w:hAnsi="Times New Roman"/>
                <w:b/>
                <w:bCs/>
                <w:i/>
                <w:color w:val="000000"/>
                <w:sz w:val="24"/>
                <w:szCs w:val="24"/>
                <w:lang w:val="ru-RU" w:eastAsia="ru-RU"/>
              </w:rPr>
              <w:t>Особенности речевого развития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Подростки с ЗПР испытывают семантические трудности, они не могут опираться на конте</w:t>
            </w:r>
            <w:proofErr w:type="gramStart"/>
            <w:r w:rsidRPr="00E41ADF">
              <w:rPr>
                <w:rFonts w:ascii="Times New Roman" w:hAnsi="Times New Roman"/>
                <w:sz w:val="24"/>
                <w:szCs w:val="24"/>
                <w:lang w:val="ru-RU" w:eastAsia="ru-RU"/>
              </w:rPr>
              <w:t>кст дл</w:t>
            </w:r>
            <w:proofErr w:type="gramEnd"/>
            <w:r w:rsidRPr="00E41ADF">
              <w:rPr>
                <w:rFonts w:ascii="Times New Roman" w:hAnsi="Times New Roman"/>
                <w:sz w:val="24"/>
                <w:szCs w:val="24"/>
                <w:lang w:val="ru-RU" w:eastAsia="ru-RU"/>
              </w:rPr>
              <w:t>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 xml:space="preserve">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w:t>
            </w:r>
            <w:r w:rsidRPr="00E41ADF">
              <w:rPr>
                <w:rFonts w:ascii="Times New Roman" w:hAnsi="Times New Roman"/>
                <w:sz w:val="24"/>
                <w:szCs w:val="24"/>
                <w:lang w:val="ru-RU" w:eastAsia="ru-RU"/>
              </w:rPr>
              <w:lastRenderedPageBreak/>
              <w:t>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shd w:val="clear" w:color="auto" w:fill="FFFFFF"/>
                <w:lang w:val="ru-RU" w:eastAsia="ru-RU"/>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shd w:val="clear" w:color="auto" w:fill="FFFFFF"/>
                <w:lang w:val="ru-RU" w:eastAsia="ru-RU"/>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E41ADF" w:rsidRPr="00E41ADF" w:rsidRDefault="00E41ADF" w:rsidP="00E41ADF">
            <w:pPr>
              <w:spacing w:after="0" w:line="240" w:lineRule="auto"/>
              <w:ind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При повышении степени самостоятельности письменных работ количество ошибок увеличивается.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эмоционально-личностной и регуляторной сферы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Центральным признаком ЗПР любой степени выраженности является </w:t>
            </w:r>
            <w:proofErr w:type="gramStart"/>
            <w:r w:rsidRPr="00E41ADF">
              <w:rPr>
                <w:rFonts w:ascii="Times New Roman" w:hAnsi="Times New Roman"/>
                <w:bCs/>
                <w:color w:val="000000"/>
                <w:sz w:val="24"/>
                <w:szCs w:val="24"/>
                <w:lang w:val="ru-RU" w:eastAsia="ru-RU"/>
              </w:rPr>
              <w:t>недостаточная</w:t>
            </w:r>
            <w:proofErr w:type="gramEnd"/>
            <w:r w:rsidRPr="00E41ADF">
              <w:rPr>
                <w:rFonts w:ascii="Times New Roman" w:hAnsi="Times New Roman"/>
                <w:bCs/>
                <w:color w:val="000000"/>
                <w:sz w:val="24"/>
                <w:szCs w:val="24"/>
                <w:lang w:val="ru-RU" w:eastAsia="ru-RU"/>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По причине слабой регуляции </w:t>
            </w:r>
            <w:proofErr w:type="gramStart"/>
            <w:r w:rsidRPr="00E41ADF">
              <w:rPr>
                <w:rFonts w:ascii="Times New Roman" w:hAnsi="Times New Roman"/>
                <w:bCs/>
                <w:color w:val="000000"/>
                <w:sz w:val="24"/>
                <w:szCs w:val="24"/>
                <w:lang w:val="ru-RU" w:eastAsia="ru-RU"/>
              </w:rPr>
              <w:t>деятельности</w:t>
            </w:r>
            <w:proofErr w:type="gramEnd"/>
            <w:r w:rsidRPr="00E41ADF">
              <w:rPr>
                <w:rFonts w:ascii="Times New Roman" w:hAnsi="Times New Roman"/>
                <w:bCs/>
                <w:color w:val="000000"/>
                <w:sz w:val="24"/>
                <w:szCs w:val="24"/>
                <w:lang w:val="ru-RU" w:eastAsia="ru-RU"/>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proofErr w:type="gramStart"/>
            <w:r w:rsidRPr="00E41ADF">
              <w:rPr>
                <w:rFonts w:ascii="Times New Roman" w:hAnsi="Times New Roman"/>
                <w:bCs/>
                <w:color w:val="000000"/>
                <w:sz w:val="24"/>
                <w:szCs w:val="24"/>
                <w:lang w:val="ru-RU" w:eastAsia="ru-RU"/>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roofErr w:type="gramEnd"/>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w:t>
            </w:r>
            <w:r w:rsidRPr="00E41ADF">
              <w:rPr>
                <w:rFonts w:ascii="Times New Roman" w:hAnsi="Times New Roman"/>
                <w:bCs/>
                <w:color w:val="000000"/>
                <w:sz w:val="24"/>
                <w:szCs w:val="24"/>
                <w:lang w:val="ru-RU" w:eastAsia="ru-RU"/>
              </w:rPr>
              <w:lastRenderedPageBreak/>
              <w:t>уходом от ответственности за собственные поступки и поведение, снижением стремления улучшить свои результаты.</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коммуникации и социального взаимодействия, социальные отношения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
                <w:i/>
                <w:color w:val="000000"/>
                <w:sz w:val="24"/>
                <w:szCs w:val="24"/>
                <w:lang w:val="ru-RU" w:eastAsia="ru-RU"/>
              </w:rPr>
            </w:pPr>
            <w:r w:rsidRPr="00E41ADF">
              <w:rPr>
                <w:rFonts w:ascii="Times New Roman" w:hAnsi="Times New Roman"/>
                <w:b/>
                <w:i/>
                <w:color w:val="000000"/>
                <w:sz w:val="24"/>
                <w:szCs w:val="24"/>
                <w:lang w:val="ru-RU" w:eastAsia="ru-RU"/>
              </w:rPr>
              <w:t>Особенности учебной деятельности и специфики усвоения учебного материала</w:t>
            </w:r>
          </w:p>
          <w:p w:rsidR="00E41ADF" w:rsidRPr="00E41ADF" w:rsidRDefault="00E41ADF" w:rsidP="00E41ADF">
            <w:pPr>
              <w:spacing w:after="0" w:line="240" w:lineRule="auto"/>
              <w:ind w:firstLine="709"/>
              <w:contextualSpacing/>
              <w:jc w:val="both"/>
              <w:rPr>
                <w:rFonts w:ascii="Times New Roman" w:hAnsi="Times New Roman"/>
                <w:bCs/>
                <w:color w:val="000000"/>
                <w:sz w:val="24"/>
                <w:szCs w:val="24"/>
                <w:lang w:val="ru-RU" w:eastAsia="ru-RU"/>
              </w:rPr>
            </w:pPr>
            <w:r w:rsidRPr="00E41ADF">
              <w:rPr>
                <w:rFonts w:ascii="Times New Roman" w:hAnsi="Times New Roman"/>
                <w:color w:val="000000"/>
                <w:sz w:val="24"/>
                <w:szCs w:val="24"/>
                <w:lang w:val="ru-RU" w:eastAsia="ru-RU"/>
              </w:rPr>
              <w:t xml:space="preserve">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E41ADF">
              <w:rPr>
                <w:rFonts w:ascii="Times New Roman" w:hAnsi="Times New Roman"/>
                <w:bCs/>
                <w:color w:val="000000"/>
                <w:sz w:val="24"/>
                <w:szCs w:val="24"/>
                <w:lang w:val="ru-RU" w:eastAsia="ru-RU"/>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E41ADF" w:rsidRPr="00E41ADF"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E41ADF">
              <w:rPr>
                <w:rFonts w:ascii="Times New Roman" w:hAnsi="Times New Roman"/>
                <w:bCs/>
                <w:color w:val="000000"/>
                <w:sz w:val="24"/>
                <w:szCs w:val="24"/>
                <w:lang w:val="ru-RU" w:eastAsia="ru-RU"/>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bCs/>
                <w:color w:val="000000"/>
                <w:sz w:val="24"/>
                <w:szCs w:val="24"/>
                <w:lang w:val="ru-RU" w:eastAsia="ru-RU"/>
              </w:rPr>
              <w:t xml:space="preserve">Результативность учебной работы у </w:t>
            </w:r>
            <w:proofErr w:type="gramStart"/>
            <w:r w:rsidRPr="00E41ADF">
              <w:rPr>
                <w:rFonts w:ascii="Times New Roman" w:hAnsi="Times New Roman"/>
                <w:bCs/>
                <w:color w:val="000000"/>
                <w:sz w:val="24"/>
                <w:szCs w:val="24"/>
                <w:lang w:val="ru-RU" w:eastAsia="ru-RU"/>
              </w:rPr>
              <w:t>обучающихся</w:t>
            </w:r>
            <w:proofErr w:type="gramEnd"/>
            <w:r w:rsidRPr="00E41ADF">
              <w:rPr>
                <w:rFonts w:ascii="Times New Roman" w:hAnsi="Times New Roman"/>
                <w:bCs/>
                <w:color w:val="000000"/>
                <w:sz w:val="24"/>
                <w:szCs w:val="24"/>
                <w:lang w:val="ru-RU" w:eastAsia="ru-RU"/>
              </w:rPr>
              <w:t xml:space="preserve"> с ЗПР снижена вследствие импульсивности и слабого контроля, что приводит к многочисленным ошибочным действиям и ошибкам. </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w:t>
            </w:r>
            <w:r w:rsidRPr="00E41ADF">
              <w:rPr>
                <w:rFonts w:ascii="Times New Roman" w:hAnsi="Times New Roman"/>
                <w:color w:val="000000"/>
                <w:sz w:val="24"/>
                <w:szCs w:val="24"/>
                <w:lang w:val="ru-RU" w:eastAsia="ru-RU"/>
              </w:rPr>
              <w:lastRenderedPageBreak/>
              <w:t>или ожидание кого-либо значимого для ребенка события.</w:t>
            </w:r>
          </w:p>
          <w:p w:rsidR="00E41ADF" w:rsidRPr="00E41ADF"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E41ADF">
              <w:rPr>
                <w:rFonts w:ascii="Times New Roman" w:hAnsi="Times New Roman"/>
                <w:color w:val="000000"/>
                <w:sz w:val="24"/>
                <w:szCs w:val="24"/>
                <w:lang w:val="ru-RU" w:eastAsia="ru-RU"/>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 xml:space="preserve">Для </w:t>
            </w:r>
            <w:proofErr w:type="gramStart"/>
            <w:r w:rsidRPr="00E41ADF">
              <w:rPr>
                <w:rFonts w:ascii="Times New Roman" w:hAnsi="Times New Roman"/>
                <w:color w:val="000000"/>
                <w:sz w:val="24"/>
                <w:szCs w:val="24"/>
                <w:lang w:val="ru-RU" w:eastAsia="ru-RU"/>
              </w:rPr>
              <w:t>обучающихся</w:t>
            </w:r>
            <w:proofErr w:type="gramEnd"/>
            <w:r w:rsidRPr="00E41ADF">
              <w:rPr>
                <w:rFonts w:ascii="Times New Roman" w:hAnsi="Times New Roman"/>
                <w:color w:val="000000"/>
                <w:sz w:val="24"/>
                <w:szCs w:val="24"/>
                <w:lang w:val="ru-RU" w:eastAsia="ru-RU"/>
              </w:rPr>
              <w:t xml:space="preserve"> с ЗПР характерны трудности усвоения и оперирования понятиями. </w:t>
            </w:r>
            <w:proofErr w:type="gramStart"/>
            <w:r w:rsidRPr="00E41ADF">
              <w:rPr>
                <w:rFonts w:ascii="Times New Roman" w:hAnsi="Times New Roman"/>
                <w:color w:val="000000"/>
                <w:sz w:val="24"/>
                <w:szCs w:val="24"/>
                <w:lang w:val="ru-RU" w:eastAsia="ru-RU"/>
              </w:rPr>
              <w:t>Они склонны к смешению понятий, семантическим замена, с трудом запоминают определения.</w:t>
            </w:r>
            <w:proofErr w:type="gramEnd"/>
            <w:r w:rsidRPr="00E41ADF">
              <w:rPr>
                <w:rFonts w:ascii="Times New Roman" w:hAnsi="Times New Roman"/>
                <w:color w:val="000000"/>
                <w:sz w:val="24"/>
                <w:szCs w:val="24"/>
                <w:lang w:val="ru-RU" w:eastAsia="ru-RU"/>
              </w:rPr>
              <w:t xml:space="preserve"> Подростки с ЗПР продуктивнее усваивают материал с опорой на алгоритм, визуальной поддержкой, наличием смысловых схем.</w:t>
            </w:r>
          </w:p>
          <w:p w:rsidR="00E41ADF" w:rsidRPr="00E41ADF"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E41ADF" w:rsidRPr="00E41ADF" w:rsidRDefault="00E41ADF" w:rsidP="00E41ADF">
            <w:pPr>
              <w:widowControl w:val="0"/>
              <w:pBdr>
                <w:top w:val="nil"/>
                <w:left w:val="nil"/>
                <w:bottom w:val="nil"/>
                <w:right w:val="nil"/>
                <w:between w:val="nil"/>
              </w:pBdr>
              <w:spacing w:after="0" w:line="240" w:lineRule="auto"/>
              <w:jc w:val="center"/>
              <w:rPr>
                <w:rFonts w:ascii="Times New Roman" w:hAnsi="Times New Roman"/>
                <w:b/>
                <w:color w:val="000000"/>
                <w:sz w:val="24"/>
                <w:szCs w:val="24"/>
                <w:lang w:val="ru-RU" w:eastAsia="ru-RU"/>
              </w:rPr>
            </w:pPr>
            <w:r w:rsidRPr="00E41ADF">
              <w:rPr>
                <w:rFonts w:ascii="Times New Roman" w:hAnsi="Times New Roman"/>
                <w:b/>
                <w:color w:val="000000"/>
                <w:sz w:val="24"/>
                <w:szCs w:val="24"/>
                <w:lang w:val="ru-RU" w:eastAsia="ru-RU"/>
              </w:rPr>
              <w:t xml:space="preserve">Особые образовательные потребности </w:t>
            </w:r>
            <w:proofErr w:type="gramStart"/>
            <w:r w:rsidRPr="00E41ADF">
              <w:rPr>
                <w:rFonts w:ascii="Times New Roman" w:hAnsi="Times New Roman"/>
                <w:b/>
                <w:color w:val="000000"/>
                <w:sz w:val="24"/>
                <w:szCs w:val="24"/>
                <w:lang w:val="ru-RU" w:eastAsia="ru-RU"/>
              </w:rPr>
              <w:t>обучающихся</w:t>
            </w:r>
            <w:proofErr w:type="gramEnd"/>
            <w:r w:rsidRPr="00E41ADF">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color w:val="000000"/>
                <w:sz w:val="24"/>
                <w:szCs w:val="24"/>
                <w:lang w:val="ru-RU" w:eastAsia="ru-RU"/>
              </w:rPr>
              <w:t xml:space="preserve">На этапе основного образования для обучающихся с ЗПР актуальны следующие </w:t>
            </w:r>
            <w:r w:rsidRPr="00E41ADF">
              <w:rPr>
                <w:rFonts w:ascii="Times New Roman" w:hAnsi="Times New Roman"/>
                <w:i/>
                <w:color w:val="000000"/>
                <w:sz w:val="24"/>
                <w:szCs w:val="24"/>
                <w:lang w:val="ru-RU" w:eastAsia="ru-RU"/>
              </w:rPr>
              <w:t>общие</w:t>
            </w:r>
            <w:r w:rsidRPr="00E41ADF">
              <w:rPr>
                <w:rFonts w:ascii="Times New Roman" w:hAnsi="Times New Roman"/>
                <w:color w:val="000000"/>
                <w:sz w:val="24"/>
                <w:szCs w:val="24"/>
                <w:lang w:val="ru-RU" w:eastAsia="ru-RU"/>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roofErr w:type="gramEnd"/>
          </w:p>
          <w:p w:rsidR="00E41ADF" w:rsidRPr="00E41ADF" w:rsidRDefault="00E41ADF" w:rsidP="00E41ADF">
            <w:pPr>
              <w:spacing w:after="0" w:line="240" w:lineRule="auto"/>
              <w:ind w:left="-142" w:firstLine="709"/>
              <w:jc w:val="both"/>
              <w:rPr>
                <w:rFonts w:ascii="Times New Roman" w:hAnsi="Times New Roman"/>
                <w:sz w:val="24"/>
                <w:szCs w:val="24"/>
                <w:lang w:val="ru-RU" w:eastAsia="ru-RU"/>
              </w:rPr>
            </w:pPr>
            <w:r w:rsidRPr="00E41ADF">
              <w:rPr>
                <w:rFonts w:ascii="Times New Roman" w:hAnsi="Times New Roman"/>
                <w:sz w:val="24"/>
                <w:szCs w:val="24"/>
                <w:lang w:val="ru-RU" w:eastAsia="ru-RU"/>
              </w:rPr>
              <w:t xml:space="preserve">Для обучающихся с ЗПР, осваивающих АООП ООО, характерны следующие </w:t>
            </w:r>
            <w:r w:rsidRPr="00E41ADF">
              <w:rPr>
                <w:rFonts w:ascii="Times New Roman" w:hAnsi="Times New Roman"/>
                <w:i/>
                <w:sz w:val="24"/>
                <w:szCs w:val="24"/>
                <w:lang w:val="ru-RU" w:eastAsia="ru-RU"/>
              </w:rPr>
              <w:t>специфические</w:t>
            </w:r>
            <w:r w:rsidRPr="00E41ADF">
              <w:rPr>
                <w:rFonts w:ascii="Times New Roman" w:hAnsi="Times New Roman"/>
                <w:sz w:val="24"/>
                <w:szCs w:val="24"/>
                <w:lang w:val="ru-RU" w:eastAsia="ru-RU"/>
              </w:rPr>
              <w:t xml:space="preserve"> образовательные потребности:</w:t>
            </w:r>
          </w:p>
          <w:p w:rsidR="00E41ADF" w:rsidRPr="00E41ADF"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E41ADF" w:rsidRPr="00E41ADF"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E41ADF" w:rsidRPr="009369A4"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9369A4">
              <w:rPr>
                <w:rFonts w:ascii="Times New Roman" w:hAnsi="Times New Roman"/>
                <w:bCs/>
                <w:color w:val="000000"/>
                <w:sz w:val="24"/>
                <w:szCs w:val="24"/>
                <w:lang w:val="ru-RU" w:eastAsia="ru-RU"/>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9369A4">
              <w:rPr>
                <w:rFonts w:ascii="Times New Roman" w:hAnsi="Times New Roman"/>
                <w:bCs/>
                <w:color w:val="000000"/>
                <w:sz w:val="24"/>
                <w:szCs w:val="24"/>
                <w:lang w:val="ru-RU" w:eastAsia="ru-RU"/>
              </w:rPr>
              <w:t xml:space="preserve">Результативность учебной работы у </w:t>
            </w:r>
            <w:proofErr w:type="gramStart"/>
            <w:r w:rsidRPr="009369A4">
              <w:rPr>
                <w:rFonts w:ascii="Times New Roman" w:hAnsi="Times New Roman"/>
                <w:bCs/>
                <w:color w:val="000000"/>
                <w:sz w:val="24"/>
                <w:szCs w:val="24"/>
                <w:lang w:val="ru-RU" w:eastAsia="ru-RU"/>
              </w:rPr>
              <w:t>обучающихся</w:t>
            </w:r>
            <w:proofErr w:type="gramEnd"/>
            <w:r w:rsidRPr="009369A4">
              <w:rPr>
                <w:rFonts w:ascii="Times New Roman" w:hAnsi="Times New Roman"/>
                <w:bCs/>
                <w:color w:val="000000"/>
                <w:sz w:val="24"/>
                <w:szCs w:val="24"/>
                <w:lang w:val="ru-RU" w:eastAsia="ru-RU"/>
              </w:rPr>
              <w:t xml:space="preserve"> с ЗПР снижена вследствие импульсивности и слабого контроля, что приводит к многочисленным ошибочным действиям и ошибкам. </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E41ADF" w:rsidRPr="009369A4" w:rsidRDefault="00E41ADF" w:rsidP="00E41ADF">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bCs/>
                <w:color w:val="000000"/>
                <w:sz w:val="24"/>
                <w:szCs w:val="24"/>
                <w:lang w:val="ru-RU" w:eastAsia="ru-RU"/>
              </w:rPr>
            </w:pPr>
            <w:r w:rsidRPr="009369A4">
              <w:rPr>
                <w:rFonts w:ascii="Times New Roman" w:hAnsi="Times New Roman"/>
                <w:color w:val="000000"/>
                <w:sz w:val="24"/>
                <w:szCs w:val="24"/>
                <w:lang w:val="ru-RU" w:eastAsia="ru-RU"/>
              </w:rPr>
              <w:t xml:space="preserve">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w:t>
            </w:r>
            <w:r w:rsidRPr="009369A4">
              <w:rPr>
                <w:rFonts w:ascii="Times New Roman" w:hAnsi="Times New Roman"/>
                <w:color w:val="000000"/>
                <w:sz w:val="24"/>
                <w:szCs w:val="24"/>
                <w:lang w:val="ru-RU" w:eastAsia="ru-RU"/>
              </w:rPr>
              <w:lastRenderedPageBreak/>
              <w:t>воспроизведения.</w:t>
            </w:r>
          </w:p>
          <w:p w:rsidR="00E41ADF" w:rsidRPr="009369A4" w:rsidRDefault="00E41ADF" w:rsidP="00E41ADF">
            <w:pPr>
              <w:spacing w:after="0" w:line="240" w:lineRule="auto"/>
              <w:ind w:firstLine="709"/>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 xml:space="preserve">Для </w:t>
            </w:r>
            <w:proofErr w:type="gramStart"/>
            <w:r w:rsidRPr="009369A4">
              <w:rPr>
                <w:rFonts w:ascii="Times New Roman" w:hAnsi="Times New Roman"/>
                <w:color w:val="000000"/>
                <w:sz w:val="24"/>
                <w:szCs w:val="24"/>
                <w:lang w:val="ru-RU" w:eastAsia="ru-RU"/>
              </w:rPr>
              <w:t>обучающихся</w:t>
            </w:r>
            <w:proofErr w:type="gramEnd"/>
            <w:r w:rsidRPr="009369A4">
              <w:rPr>
                <w:rFonts w:ascii="Times New Roman" w:hAnsi="Times New Roman"/>
                <w:color w:val="000000"/>
                <w:sz w:val="24"/>
                <w:szCs w:val="24"/>
                <w:lang w:val="ru-RU" w:eastAsia="ru-RU"/>
              </w:rPr>
              <w:t xml:space="preserve"> с ЗПР характерны трудности усвоения и оперирования понятиями. </w:t>
            </w:r>
            <w:proofErr w:type="gramStart"/>
            <w:r w:rsidRPr="009369A4">
              <w:rPr>
                <w:rFonts w:ascii="Times New Roman" w:hAnsi="Times New Roman"/>
                <w:color w:val="000000"/>
                <w:sz w:val="24"/>
                <w:szCs w:val="24"/>
                <w:lang w:val="ru-RU" w:eastAsia="ru-RU"/>
              </w:rPr>
              <w:t>Они склонны к смешению понятий, семантическим замена, с трудом запоминают определения.</w:t>
            </w:r>
            <w:proofErr w:type="gramEnd"/>
            <w:r w:rsidRPr="009369A4">
              <w:rPr>
                <w:rFonts w:ascii="Times New Roman" w:hAnsi="Times New Roman"/>
                <w:color w:val="000000"/>
                <w:sz w:val="24"/>
                <w:szCs w:val="24"/>
                <w:lang w:val="ru-RU" w:eastAsia="ru-RU"/>
              </w:rPr>
              <w:t xml:space="preserve"> Подростки с ЗПР продуктивнее усваивают материал с опорой на алгоритм, визуальной поддержкой, наличием смысловых схем.</w:t>
            </w:r>
          </w:p>
          <w:p w:rsidR="00E41ADF" w:rsidRPr="009369A4" w:rsidRDefault="00E41ADF" w:rsidP="00E41ADF">
            <w:pPr>
              <w:spacing w:after="0" w:line="240" w:lineRule="auto"/>
              <w:ind w:firstLine="709"/>
              <w:contextualSpacing/>
              <w:jc w:val="both"/>
              <w:rPr>
                <w:rFonts w:ascii="Times New Roman" w:hAnsi="Times New Roman"/>
                <w:color w:val="000000"/>
                <w:sz w:val="24"/>
                <w:szCs w:val="24"/>
                <w:lang w:val="ru-RU" w:eastAsia="ru-RU"/>
              </w:rPr>
            </w:pPr>
            <w:r w:rsidRPr="009369A4">
              <w:rPr>
                <w:rFonts w:ascii="Times New Roman" w:hAnsi="Times New Roman"/>
                <w:color w:val="000000"/>
                <w:sz w:val="24"/>
                <w:szCs w:val="24"/>
                <w:lang w:val="ru-RU" w:eastAsia="ru-RU"/>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E41ADF" w:rsidRPr="009369A4" w:rsidRDefault="00E41ADF" w:rsidP="00E41ADF">
            <w:pPr>
              <w:tabs>
                <w:tab w:val="left" w:pos="-1560"/>
                <w:tab w:val="left" w:pos="-1134"/>
              </w:tabs>
              <w:spacing w:after="0" w:line="240" w:lineRule="auto"/>
              <w:ind w:firstLine="709"/>
              <w:jc w:val="both"/>
              <w:rPr>
                <w:rFonts w:ascii="Times New Roman" w:hAnsi="Times New Roman"/>
                <w:color w:val="000000"/>
                <w:sz w:val="24"/>
                <w:szCs w:val="24"/>
                <w:lang w:val="ru-RU" w:eastAsia="ru-RU"/>
              </w:rPr>
            </w:pPr>
          </w:p>
          <w:p w:rsidR="00E41ADF" w:rsidRPr="00B935AA" w:rsidRDefault="00E41ADF" w:rsidP="00E41ADF">
            <w:pPr>
              <w:widowControl w:val="0"/>
              <w:pBdr>
                <w:top w:val="nil"/>
                <w:left w:val="nil"/>
                <w:bottom w:val="nil"/>
                <w:right w:val="nil"/>
                <w:between w:val="nil"/>
              </w:pBdr>
              <w:spacing w:after="0" w:line="240" w:lineRule="auto"/>
              <w:jc w:val="center"/>
              <w:rPr>
                <w:rFonts w:ascii="Times New Roman" w:hAnsi="Times New Roman"/>
                <w:b/>
                <w:color w:val="000000"/>
                <w:sz w:val="24"/>
                <w:szCs w:val="24"/>
                <w:lang w:val="ru-RU" w:eastAsia="ru-RU"/>
              </w:rPr>
            </w:pPr>
            <w:r w:rsidRPr="00B935AA">
              <w:rPr>
                <w:rFonts w:ascii="Times New Roman" w:hAnsi="Times New Roman"/>
                <w:b/>
                <w:color w:val="000000"/>
                <w:sz w:val="24"/>
                <w:szCs w:val="24"/>
                <w:lang w:val="ru-RU" w:eastAsia="ru-RU"/>
              </w:rPr>
              <w:t xml:space="preserve">Особые образовательные потребности </w:t>
            </w:r>
            <w:proofErr w:type="gramStart"/>
            <w:r w:rsidRPr="00B935AA">
              <w:rPr>
                <w:rFonts w:ascii="Times New Roman" w:hAnsi="Times New Roman"/>
                <w:b/>
                <w:color w:val="000000"/>
                <w:sz w:val="24"/>
                <w:szCs w:val="24"/>
                <w:lang w:val="ru-RU" w:eastAsia="ru-RU"/>
              </w:rPr>
              <w:t>обучающихся</w:t>
            </w:r>
            <w:proofErr w:type="gramEnd"/>
            <w:r w:rsidRPr="00B935AA">
              <w:rPr>
                <w:rFonts w:ascii="Times New Roman" w:hAnsi="Times New Roman"/>
                <w:b/>
                <w:color w:val="000000"/>
                <w:sz w:val="24"/>
                <w:szCs w:val="24"/>
                <w:lang w:val="ru-RU" w:eastAsia="ru-RU"/>
              </w:rPr>
              <w:t xml:space="preserve"> с задержкой психического развития на уровне основного общего образования</w:t>
            </w:r>
          </w:p>
          <w:p w:rsidR="00E41ADF" w:rsidRPr="00B935AA" w:rsidRDefault="00E41ADF" w:rsidP="00E41ADF">
            <w:pPr>
              <w:spacing w:after="0" w:line="240" w:lineRule="auto"/>
              <w:ind w:firstLine="709"/>
              <w:jc w:val="both"/>
              <w:rPr>
                <w:rFonts w:ascii="Times New Roman" w:hAnsi="Times New Roman"/>
                <w:color w:val="000000"/>
                <w:sz w:val="24"/>
                <w:szCs w:val="24"/>
                <w:lang w:val="ru-RU" w:eastAsia="ru-RU"/>
              </w:rPr>
            </w:pPr>
            <w:r w:rsidRPr="00B935AA">
              <w:rPr>
                <w:rFonts w:ascii="Times New Roman" w:hAnsi="Times New Roman"/>
                <w:color w:val="000000"/>
                <w:sz w:val="24"/>
                <w:szCs w:val="24"/>
                <w:lang w:val="ru-RU" w:eastAsia="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E41ADF" w:rsidRPr="00B935AA"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B935AA">
              <w:rPr>
                <w:rFonts w:ascii="Times New Roman" w:hAnsi="Times New Roman"/>
                <w:color w:val="000000"/>
                <w:sz w:val="24"/>
                <w:szCs w:val="24"/>
                <w:lang w:val="ru-RU" w:eastAsia="ru-RU"/>
              </w:rPr>
              <w:t xml:space="preserve">На этапе основного образования для обучающихся с ЗПР актуальны следующие </w:t>
            </w:r>
            <w:r w:rsidRPr="00B935AA">
              <w:rPr>
                <w:rFonts w:ascii="Times New Roman" w:hAnsi="Times New Roman"/>
                <w:i/>
                <w:color w:val="000000"/>
                <w:sz w:val="24"/>
                <w:szCs w:val="24"/>
                <w:lang w:val="ru-RU" w:eastAsia="ru-RU"/>
              </w:rPr>
              <w:t>общие</w:t>
            </w:r>
            <w:r w:rsidRPr="00B935AA">
              <w:rPr>
                <w:rFonts w:ascii="Times New Roman" w:hAnsi="Times New Roman"/>
                <w:color w:val="000000"/>
                <w:sz w:val="24"/>
                <w:szCs w:val="24"/>
                <w:lang w:val="ru-RU" w:eastAsia="ru-RU"/>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roofErr w:type="gramEnd"/>
          </w:p>
          <w:p w:rsidR="00E41ADF" w:rsidRPr="00B935AA" w:rsidRDefault="00E41ADF" w:rsidP="00E41ADF">
            <w:pPr>
              <w:spacing w:after="0" w:line="240" w:lineRule="auto"/>
              <w:ind w:left="-142" w:firstLine="709"/>
              <w:jc w:val="both"/>
              <w:rPr>
                <w:rFonts w:ascii="Times New Roman" w:hAnsi="Times New Roman"/>
                <w:sz w:val="24"/>
                <w:szCs w:val="24"/>
                <w:lang w:val="ru-RU" w:eastAsia="ru-RU"/>
              </w:rPr>
            </w:pPr>
            <w:r w:rsidRPr="00B935AA">
              <w:rPr>
                <w:rFonts w:ascii="Times New Roman" w:hAnsi="Times New Roman"/>
                <w:sz w:val="24"/>
                <w:szCs w:val="24"/>
                <w:lang w:val="ru-RU" w:eastAsia="ru-RU"/>
              </w:rPr>
              <w:t xml:space="preserve">Для обучающихся с ЗПР, осваивающих АООП ООО, характерны следующие </w:t>
            </w:r>
            <w:r w:rsidRPr="00B935AA">
              <w:rPr>
                <w:rFonts w:ascii="Times New Roman" w:hAnsi="Times New Roman"/>
                <w:i/>
                <w:sz w:val="24"/>
                <w:szCs w:val="24"/>
                <w:lang w:val="ru-RU" w:eastAsia="ru-RU"/>
              </w:rPr>
              <w:t>специфические</w:t>
            </w:r>
            <w:r w:rsidRPr="00B935AA">
              <w:rPr>
                <w:rFonts w:ascii="Times New Roman" w:hAnsi="Times New Roman"/>
                <w:sz w:val="24"/>
                <w:szCs w:val="24"/>
                <w:lang w:val="ru-RU" w:eastAsia="ru-RU"/>
              </w:rPr>
              <w:t xml:space="preserve"> образовательные потребности:</w:t>
            </w:r>
          </w:p>
          <w:p w:rsidR="00E41ADF" w:rsidRPr="00B935AA"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B935AA">
              <w:rPr>
                <w:rFonts w:ascii="Times New Roman" w:eastAsia="Calibri" w:hAnsi="Times New Roman"/>
                <w:sz w:val="24"/>
                <w:szCs w:val="24"/>
                <w:lang w:val="ru-RU"/>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E41ADF" w:rsidRPr="00B935AA" w:rsidRDefault="00E41ADF" w:rsidP="00E41ADF">
            <w:pPr>
              <w:numPr>
                <w:ilvl w:val="0"/>
                <w:numId w:val="6"/>
              </w:numPr>
              <w:suppressAutoHyphens/>
              <w:spacing w:after="0" w:line="240" w:lineRule="auto"/>
              <w:ind w:left="142" w:firstLine="284"/>
              <w:contextualSpacing/>
              <w:jc w:val="both"/>
              <w:rPr>
                <w:rFonts w:ascii="Times New Roman" w:eastAsia="Calibri" w:hAnsi="Times New Roman"/>
                <w:sz w:val="24"/>
                <w:szCs w:val="24"/>
                <w:lang w:val="ru-RU"/>
              </w:rPr>
            </w:pPr>
            <w:r w:rsidRPr="00B935AA">
              <w:rPr>
                <w:rFonts w:ascii="Times New Roman" w:eastAsia="Calibri" w:hAnsi="Times New Roman"/>
                <w:sz w:val="24"/>
                <w:szCs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E41ADF" w:rsidRPr="00B935AA" w:rsidRDefault="00E41ADF" w:rsidP="00E41ADF">
            <w:pPr>
              <w:spacing w:line="240" w:lineRule="auto"/>
              <w:contextualSpacing/>
              <w:jc w:val="both"/>
              <w:rPr>
                <w:rFonts w:eastAsia="Calibri"/>
                <w:sz w:val="28"/>
                <w:szCs w:val="28"/>
                <w:lang w:val="ru-RU"/>
              </w:rPr>
            </w:pPr>
            <w:proofErr w:type="gramStart"/>
            <w:r w:rsidRPr="00B935AA">
              <w:rPr>
                <w:rFonts w:ascii="Times New Roman" w:hAnsi="Times New Roman"/>
                <w:color w:val="000000"/>
                <w:sz w:val="24"/>
                <w:szCs w:val="24"/>
                <w:lang w:val="ru-RU" w:eastAsia="ru-RU"/>
              </w:rPr>
              <w:t>специальные технические средства обучения коллективного и индивидуального пользования, проведение групповых и индивидуальных коррекционных занят</w:t>
            </w:r>
            <w:r>
              <w:rPr>
                <w:rFonts w:ascii="Times New Roman" w:hAnsi="Times New Roman"/>
                <w:color w:val="000000"/>
                <w:sz w:val="24"/>
                <w:szCs w:val="24"/>
                <w:lang w:val="ru-RU" w:eastAsia="ru-RU"/>
              </w:rPr>
              <w:t>ий, обеспечение доступа в здание ОУ</w:t>
            </w:r>
            <w:r w:rsidRPr="00B935AA">
              <w:rPr>
                <w:rFonts w:ascii="Times New Roman" w:hAnsi="Times New Roman"/>
                <w:color w:val="000000"/>
                <w:sz w:val="24"/>
                <w:szCs w:val="24"/>
                <w:lang w:val="ru-RU" w:eastAsia="ru-RU"/>
              </w:rPr>
              <w:t>, и другие условия, без которых невозможно или затруднено освоение образовательных программ обучающимися с ограниченными возможностями здоровья (ст. 79.</w:t>
            </w:r>
            <w:proofErr w:type="gramEnd"/>
            <w:r w:rsidRPr="00B935AA">
              <w:rPr>
                <w:rFonts w:ascii="Times New Roman" w:hAnsi="Times New Roman"/>
                <w:color w:val="000000"/>
                <w:sz w:val="24"/>
                <w:szCs w:val="24"/>
                <w:lang w:val="ru-RU" w:eastAsia="ru-RU"/>
              </w:rPr>
              <w:t xml:space="preserve"> </w:t>
            </w:r>
            <w:proofErr w:type="gramStart"/>
            <w:r w:rsidRPr="00B935AA">
              <w:rPr>
                <w:rFonts w:ascii="Times New Roman" w:hAnsi="Times New Roman"/>
                <w:color w:val="000000"/>
                <w:sz w:val="24"/>
                <w:szCs w:val="24"/>
                <w:lang w:val="ru-RU" w:eastAsia="ru-RU"/>
              </w:rPr>
              <w:t>П.3 Закона об образовании в Российской Федерации №273-ФЗ).</w:t>
            </w:r>
            <w:proofErr w:type="gramEnd"/>
            <w:r w:rsidRPr="00B935AA">
              <w:rPr>
                <w:rFonts w:ascii="Times New Roman" w:hAnsi="Times New Roman"/>
                <w:color w:val="000000"/>
                <w:sz w:val="24"/>
                <w:szCs w:val="24"/>
                <w:lang w:val="ru-RU" w:eastAsia="ru-RU"/>
              </w:rPr>
              <w:t xml:space="preserve">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w:t>
            </w:r>
            <w:r>
              <w:rPr>
                <w:rFonts w:ascii="Times New Roman" w:hAnsi="Times New Roman"/>
                <w:color w:val="000000"/>
                <w:sz w:val="24"/>
                <w:szCs w:val="24"/>
                <w:lang w:val="ru-RU" w:eastAsia="ru-RU"/>
              </w:rPr>
              <w:t>С</w:t>
            </w:r>
            <w:r w:rsidRPr="00B935AA">
              <w:rPr>
                <w:rFonts w:ascii="Times New Roman" w:hAnsi="Times New Roman"/>
                <w:color w:val="000000"/>
                <w:sz w:val="24"/>
                <w:szCs w:val="24"/>
                <w:lang w:val="ru-RU" w:eastAsia="ru-RU"/>
              </w:rPr>
              <w:t xml:space="preserve">истема специальных образовательных условий в </w:t>
            </w:r>
            <w:r w:rsidRPr="00470A18">
              <w:rPr>
                <w:rFonts w:ascii="Times New Roman" w:eastAsia="Calibri" w:hAnsi="Times New Roman"/>
                <w:lang w:val="ru-RU"/>
              </w:rPr>
              <w:t>МБОУ «Однолуцкая ООШ</w:t>
            </w:r>
            <w:r>
              <w:rPr>
                <w:rFonts w:eastAsia="Calibri"/>
                <w:sz w:val="28"/>
                <w:szCs w:val="28"/>
                <w:lang w:val="ru-RU"/>
              </w:rPr>
              <w:t xml:space="preserve"> </w:t>
            </w:r>
            <w:r>
              <w:rPr>
                <w:rFonts w:ascii="Times New Roman" w:eastAsia="Calibri" w:hAnsi="Times New Roman"/>
                <w:lang w:val="ru-RU"/>
              </w:rPr>
              <w:t xml:space="preserve">имени Героя Советского Союза </w:t>
            </w:r>
            <w:r w:rsidRPr="00470A18">
              <w:rPr>
                <w:rFonts w:ascii="Times New Roman" w:eastAsia="Calibri" w:hAnsi="Times New Roman"/>
                <w:lang w:val="ru-RU"/>
              </w:rPr>
              <w:t>И.И. Аверьянова»</w:t>
            </w:r>
            <w:r>
              <w:rPr>
                <w:rFonts w:eastAsia="Calibri"/>
                <w:sz w:val="28"/>
                <w:szCs w:val="28"/>
                <w:lang w:val="ru-RU"/>
              </w:rPr>
              <w:t xml:space="preserve"> </w:t>
            </w:r>
            <w:r>
              <w:rPr>
                <w:rFonts w:ascii="Times New Roman" w:hAnsi="Times New Roman"/>
                <w:color w:val="000000"/>
                <w:sz w:val="24"/>
                <w:szCs w:val="24"/>
                <w:lang w:val="ru-RU" w:eastAsia="ru-RU"/>
              </w:rPr>
              <w:t>соответствует</w:t>
            </w:r>
            <w:r w:rsidRPr="00B935AA">
              <w:rPr>
                <w:rFonts w:ascii="Times New Roman" w:hAnsi="Times New Roman"/>
                <w:color w:val="000000"/>
                <w:sz w:val="24"/>
                <w:szCs w:val="24"/>
                <w:lang w:val="ru-RU" w:eastAsia="ru-RU"/>
              </w:rPr>
              <w:t xml:space="preserve"> особым образовательным потребностям </w:t>
            </w:r>
            <w:r>
              <w:rPr>
                <w:rFonts w:ascii="Times New Roman" w:hAnsi="Times New Roman"/>
                <w:color w:val="000000"/>
                <w:sz w:val="24"/>
                <w:szCs w:val="24"/>
                <w:lang w:val="ru-RU" w:eastAsia="ru-RU"/>
              </w:rPr>
              <w:t xml:space="preserve">обучающихся </w:t>
            </w:r>
            <w:r w:rsidRPr="00B935AA">
              <w:rPr>
                <w:rFonts w:ascii="Times New Roman" w:hAnsi="Times New Roman"/>
                <w:color w:val="000000"/>
                <w:sz w:val="24"/>
                <w:szCs w:val="24"/>
                <w:lang w:val="ru-RU" w:eastAsia="ru-RU"/>
              </w:rPr>
              <w:t>с ЗПР и обеспечива</w:t>
            </w:r>
            <w:r>
              <w:rPr>
                <w:rFonts w:ascii="Times New Roman" w:hAnsi="Times New Roman"/>
                <w:color w:val="000000"/>
                <w:sz w:val="24"/>
                <w:szCs w:val="24"/>
                <w:lang w:val="ru-RU" w:eastAsia="ru-RU"/>
              </w:rPr>
              <w:t>ет</w:t>
            </w:r>
            <w:r w:rsidRPr="00B935AA">
              <w:rPr>
                <w:rFonts w:ascii="Times New Roman" w:hAnsi="Times New Roman"/>
                <w:color w:val="000000"/>
                <w:sz w:val="24"/>
                <w:szCs w:val="24"/>
                <w:lang w:val="ru-RU" w:eastAsia="ru-RU"/>
              </w:rPr>
              <w:t xml:space="preserve"> дифференцированный психолого-педагогический подход к образованию обучающихся.</w:t>
            </w:r>
          </w:p>
          <w:p w:rsidR="00E41ADF" w:rsidRPr="00B935AA" w:rsidRDefault="00E41ADF" w:rsidP="00E41ADF">
            <w:pPr>
              <w:pBdr>
                <w:top w:val="nil"/>
                <w:left w:val="nil"/>
                <w:bottom w:val="nil"/>
                <w:right w:val="nil"/>
                <w:between w:val="nil"/>
              </w:pBdr>
              <w:spacing w:after="0" w:line="240" w:lineRule="auto"/>
              <w:ind w:firstLine="709"/>
              <w:jc w:val="center"/>
              <w:rPr>
                <w:rFonts w:ascii="Times New Roman" w:hAnsi="Times New Roman"/>
                <w:b/>
                <w:bCs/>
                <w:color w:val="000000"/>
                <w:sz w:val="24"/>
                <w:szCs w:val="24"/>
                <w:lang w:val="ru-RU" w:eastAsia="ru-RU"/>
              </w:rPr>
            </w:pPr>
          </w:p>
          <w:p w:rsidR="00E41ADF" w:rsidRPr="00470A18" w:rsidRDefault="00E41ADF" w:rsidP="00E41ADF">
            <w:pPr>
              <w:tabs>
                <w:tab w:val="left" w:pos="1022"/>
              </w:tabs>
              <w:adjustRightInd w:val="0"/>
              <w:spacing w:after="0" w:line="240" w:lineRule="auto"/>
              <w:ind w:right="-108"/>
              <w:contextualSpacing/>
              <w:jc w:val="center"/>
              <w:rPr>
                <w:rFonts w:ascii="Times New Roman" w:hAnsi="Times New Roman"/>
                <w:b/>
                <w:color w:val="000000"/>
                <w:sz w:val="24"/>
                <w:szCs w:val="24"/>
                <w:lang w:val="ru-RU" w:eastAsia="ru-RU"/>
              </w:rPr>
            </w:pPr>
            <w:r w:rsidRPr="00470A18">
              <w:rPr>
                <w:rFonts w:ascii="Times New Roman" w:hAnsi="Times New Roman"/>
                <w:b/>
                <w:color w:val="000000"/>
                <w:sz w:val="24"/>
                <w:szCs w:val="24"/>
                <w:lang w:val="ru-RU" w:eastAsia="ru-RU"/>
              </w:rPr>
              <w:t xml:space="preserve">2.1.4. Планируемые результаты освоения </w:t>
            </w:r>
            <w:proofErr w:type="gramStart"/>
            <w:r w:rsidRPr="00470A18">
              <w:rPr>
                <w:rFonts w:ascii="Times New Roman" w:hAnsi="Times New Roman"/>
                <w:b/>
                <w:color w:val="000000"/>
                <w:sz w:val="24"/>
                <w:szCs w:val="24"/>
                <w:lang w:val="ru-RU" w:eastAsia="ru-RU"/>
              </w:rPr>
              <w:t>обучающимися</w:t>
            </w:r>
            <w:proofErr w:type="gramEnd"/>
            <w:r w:rsidRPr="00470A18">
              <w:rPr>
                <w:rFonts w:ascii="Times New Roman" w:hAnsi="Times New Roman"/>
                <w:b/>
                <w:color w:val="000000"/>
                <w:sz w:val="24"/>
                <w:szCs w:val="24"/>
                <w:lang w:val="ru-RU" w:eastAsia="ru-RU"/>
              </w:rPr>
              <w:t xml:space="preserve">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r w:rsidRPr="00470A18">
              <w:rPr>
                <w:rFonts w:ascii="Times New Roman" w:hAnsi="Times New Roman"/>
                <w:b/>
                <w:bCs/>
                <w:color w:val="000000"/>
                <w:sz w:val="24"/>
                <w:szCs w:val="24"/>
                <w:lang w:val="ru-RU" w:eastAsia="ru-RU"/>
              </w:rPr>
              <w:t>2.1.4.1. Общие положения</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Итоговые достижения обучающихся с ЗПР в целом должны соответствовать </w:t>
            </w:r>
            <w:r w:rsidRPr="00470A18">
              <w:rPr>
                <w:rFonts w:ascii="Times New Roman" w:hAnsi="Times New Roman"/>
                <w:color w:val="000000"/>
                <w:sz w:val="24"/>
                <w:szCs w:val="24"/>
                <w:lang w:val="ru-RU" w:eastAsia="ru-RU"/>
              </w:rPr>
              <w:lastRenderedPageBreak/>
              <w:t>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r w:rsidRPr="00470A18">
              <w:rPr>
                <w:rFonts w:ascii="Times New Roman" w:hAnsi="Times New Roman"/>
                <w:b/>
                <w:color w:val="000000"/>
                <w:sz w:val="24"/>
                <w:szCs w:val="24"/>
                <w:lang w:val="ru-RU" w:eastAsia="ru-RU"/>
              </w:rPr>
              <w:t>2.1.4.2. Структура планируемых результатов</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 xml:space="preserve">В структуре планируемых результатов выделяются следующие группы: </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Личностные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готовность и способность обучающихся с ЗПР к саморазвитию и личностному самоопределению;</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сформированность их мотивации к обучению и целенаправленной познавательной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социальные компетенции;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правосознание;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ставить цели и строить жизненные планы;</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к осознанию российской идентичности в поликультурном социуме.</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Метапредметные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 xml:space="preserve">освоенные </w:t>
            </w:r>
            <w:proofErr w:type="gramStart"/>
            <w:r w:rsidRPr="00470A18">
              <w:rPr>
                <w:rFonts w:ascii="Times New Roman" w:hAnsi="Times New Roman"/>
                <w:color w:val="000000"/>
                <w:sz w:val="24"/>
                <w:szCs w:val="24"/>
                <w:lang w:val="ru-RU"/>
              </w:rPr>
              <w:t>обучающимися</w:t>
            </w:r>
            <w:proofErr w:type="gramEnd"/>
            <w:r w:rsidRPr="00470A18">
              <w:rPr>
                <w:rFonts w:ascii="Times New Roman" w:hAnsi="Times New Roman"/>
                <w:color w:val="000000"/>
                <w:sz w:val="24"/>
                <w:szCs w:val="24"/>
                <w:lang w:val="ru-RU"/>
              </w:rPr>
              <w:t xml:space="preserve"> с ЗПР межпредметные понятия и универсальные учебные действия (регулятивные, познавательные, коммуникативные);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способность их использования в учебной, познавательной и социальной практике;</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построение индивидуальной образовательной траектории.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b/>
                <w:bCs/>
                <w:i/>
                <w:iCs/>
                <w:color w:val="000000"/>
                <w:sz w:val="24"/>
                <w:szCs w:val="24"/>
                <w:lang w:val="ru-RU" w:eastAsia="ru-RU"/>
              </w:rPr>
              <w:t>Предметные результаты</w:t>
            </w:r>
            <w:r w:rsidRPr="00470A18">
              <w:rPr>
                <w:rFonts w:ascii="Times New Roman" w:hAnsi="Times New Roman"/>
                <w:color w:val="000000"/>
                <w:sz w:val="24"/>
                <w:szCs w:val="24"/>
                <w:lang w:val="ru-RU" w:eastAsia="ru-RU"/>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 xml:space="preserve">освоенных </w:t>
            </w:r>
            <w:proofErr w:type="gramStart"/>
            <w:r w:rsidRPr="00470A18">
              <w:rPr>
                <w:rFonts w:ascii="Times New Roman" w:hAnsi="Times New Roman"/>
                <w:color w:val="000000"/>
                <w:sz w:val="24"/>
                <w:szCs w:val="24"/>
                <w:lang w:val="ru-RU"/>
              </w:rPr>
              <w:t>обучающимися</w:t>
            </w:r>
            <w:proofErr w:type="gramEnd"/>
            <w:r w:rsidRPr="00470A18">
              <w:rPr>
                <w:rFonts w:ascii="Times New Roman" w:hAnsi="Times New Roman"/>
                <w:color w:val="000000"/>
                <w:sz w:val="24"/>
                <w:szCs w:val="24"/>
                <w:lang w:val="ru-RU"/>
              </w:rPr>
              <w:t xml:space="preserve"> с ЗПР в ходе изучения учебного предмета умений, специфических для данной предметной области;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формирования научного типа мышления, научных представлений о ключевых теориях, типах и видах отношений;</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владения научной терминологией, ключевыми понятиями, методами и приемами.</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470A18">
              <w:rPr>
                <w:rFonts w:ascii="Times New Roman" w:hAnsi="Times New Roman"/>
                <w:color w:val="000000"/>
                <w:sz w:val="24"/>
                <w:szCs w:val="24"/>
                <w:lang w:val="ru-RU" w:eastAsia="ru-RU"/>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roofErr w:type="gramEnd"/>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lastRenderedPageBreak/>
              <w:t>на общем уровне</w:t>
            </w:r>
            <w:r w:rsidRPr="00470A18">
              <w:rPr>
                <w:rFonts w:ascii="Times New Roman" w:hAnsi="Times New Roman"/>
                <w:color w:val="000000"/>
                <w:sz w:val="24"/>
                <w:szCs w:val="24"/>
                <w:vertAlign w:val="superscript"/>
                <w:lang w:val="ru-RU"/>
              </w:rPr>
              <w:footnoteReference w:id="1"/>
            </w:r>
            <w:r w:rsidRPr="00470A18">
              <w:rPr>
                <w:rFonts w:ascii="Times New Roman" w:hAnsi="Times New Roman"/>
                <w:color w:val="000000"/>
                <w:sz w:val="24"/>
                <w:szCs w:val="24"/>
                <w:lang w:val="ru-RU"/>
              </w:rPr>
              <w:t xml:space="preserve"> (планируемые результаты формируются на всех без исключения учебных предметах и во внеурочной деятельности);</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на предметном уровне</w:t>
            </w:r>
            <w:r w:rsidRPr="00470A18">
              <w:rPr>
                <w:rFonts w:ascii="Times New Roman" w:hAnsi="Times New Roman"/>
                <w:color w:val="000000"/>
                <w:sz w:val="24"/>
                <w:szCs w:val="24"/>
                <w:vertAlign w:val="superscript"/>
                <w:lang w:val="ru-RU"/>
              </w:rPr>
              <w:footnoteReference w:id="2"/>
            </w:r>
            <w:r w:rsidRPr="00470A18">
              <w:rPr>
                <w:rFonts w:ascii="Times New Roman" w:hAnsi="Times New Roman"/>
                <w:color w:val="000000"/>
                <w:sz w:val="24"/>
                <w:szCs w:val="24"/>
                <w:lang w:val="ru-RU"/>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E41ADF" w:rsidRPr="00470A18" w:rsidRDefault="00E41ADF" w:rsidP="00E41ADF">
            <w:pPr>
              <w:spacing w:after="0" w:line="240" w:lineRule="auto"/>
              <w:ind w:firstLine="709"/>
              <w:jc w:val="center"/>
              <w:rPr>
                <w:rFonts w:ascii="Times New Roman" w:hAnsi="Times New Roman"/>
                <w:b/>
                <w:bCs/>
                <w:color w:val="000000"/>
                <w:sz w:val="24"/>
                <w:szCs w:val="24"/>
                <w:lang w:val="ru-RU" w:eastAsia="ru-RU"/>
              </w:rPr>
            </w:pPr>
          </w:p>
          <w:p w:rsidR="00E41ADF" w:rsidRPr="00470A18" w:rsidRDefault="00E41ADF" w:rsidP="00E41ADF">
            <w:pPr>
              <w:spacing w:after="0" w:line="240" w:lineRule="auto"/>
              <w:ind w:firstLine="709"/>
              <w:jc w:val="both"/>
              <w:rPr>
                <w:rFonts w:ascii="Times New Roman" w:hAnsi="Times New Roman"/>
                <w:b/>
                <w:bCs/>
                <w:color w:val="000000"/>
                <w:sz w:val="24"/>
                <w:szCs w:val="24"/>
                <w:lang w:val="ru-RU" w:eastAsia="ru-RU"/>
              </w:rPr>
            </w:pPr>
            <w:r w:rsidRPr="00470A18">
              <w:rPr>
                <w:rFonts w:ascii="Times New Roman" w:hAnsi="Times New Roman"/>
                <w:b/>
                <w:bCs/>
                <w:color w:val="000000"/>
                <w:sz w:val="24"/>
                <w:szCs w:val="24"/>
                <w:lang w:val="ru-RU" w:eastAsia="ru-RU"/>
              </w:rPr>
              <w:t>2.1.4.3. Личностные результаты</w:t>
            </w:r>
          </w:p>
          <w:p w:rsidR="00E41ADF" w:rsidRPr="00470A18" w:rsidRDefault="00E41ADF" w:rsidP="00E41ADF">
            <w:pPr>
              <w:spacing w:after="0" w:line="240" w:lineRule="auto"/>
              <w:ind w:firstLine="709"/>
              <w:jc w:val="both"/>
              <w:rPr>
                <w:rFonts w:ascii="Times New Roman" w:hAnsi="Times New Roman"/>
                <w:color w:val="000000"/>
                <w:sz w:val="24"/>
                <w:szCs w:val="24"/>
                <w:lang w:val="ru-RU" w:eastAsia="ru-RU"/>
              </w:rPr>
            </w:pPr>
            <w:r w:rsidRPr="00470A18">
              <w:rPr>
                <w:rFonts w:ascii="Times New Roman" w:hAnsi="Times New Roman"/>
                <w:color w:val="000000"/>
                <w:sz w:val="24"/>
                <w:szCs w:val="24"/>
                <w:lang w:val="ru-RU" w:eastAsia="ru-RU"/>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bookmarkStart w:id="3" w:name="sub_2091"/>
            <w:proofErr w:type="gramStart"/>
            <w:r w:rsidRPr="00470A18">
              <w:rPr>
                <w:rFonts w:ascii="Times New Roman" w:hAnsi="Times New Roman"/>
                <w:color w:val="000000"/>
                <w:sz w:val="24"/>
                <w:szCs w:val="24"/>
                <w:lang w:val="ru-RU"/>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E41ADF" w:rsidRPr="00470A18" w:rsidRDefault="00E41ADF" w:rsidP="00E41ADF">
            <w:pPr>
              <w:numPr>
                <w:ilvl w:val="0"/>
                <w:numId w:val="7"/>
              </w:numPr>
              <w:spacing w:after="0" w:line="240" w:lineRule="auto"/>
              <w:ind w:left="0" w:firstLine="426"/>
              <w:contextualSpacing/>
              <w:jc w:val="both"/>
              <w:rPr>
                <w:rFonts w:ascii="Times New Roman" w:hAnsi="Times New Roman"/>
                <w:color w:val="000000"/>
                <w:sz w:val="24"/>
                <w:szCs w:val="24"/>
                <w:lang w:val="ru-RU"/>
              </w:rPr>
            </w:pPr>
            <w:bookmarkStart w:id="4" w:name="sub_2092"/>
            <w:bookmarkEnd w:id="3"/>
            <w:r w:rsidRPr="00470A18">
              <w:rPr>
                <w:rFonts w:ascii="Times New Roman" w:hAnsi="Times New Roman"/>
                <w:color w:val="000000"/>
                <w:sz w:val="24"/>
                <w:szCs w:val="24"/>
                <w:lang w:val="ru-RU"/>
              </w:rPr>
              <w:t xml:space="preserve">формирование ответственного отношения к учению, готовности и </w:t>
            </w:r>
            <w:proofErr w:type="gramStart"/>
            <w:r w:rsidRPr="00470A18">
              <w:rPr>
                <w:rFonts w:ascii="Times New Roman" w:hAnsi="Times New Roman"/>
                <w:color w:val="000000"/>
                <w:sz w:val="24"/>
                <w:szCs w:val="24"/>
                <w:lang w:val="ru-RU"/>
              </w:rPr>
              <w:t>способности</w:t>
            </w:r>
            <w:proofErr w:type="gramEnd"/>
            <w:r w:rsidRPr="00470A18">
              <w:rPr>
                <w:rFonts w:ascii="Times New Roman" w:hAnsi="Times New Roman"/>
                <w:color w:val="000000"/>
                <w:sz w:val="24"/>
                <w:szCs w:val="24"/>
                <w:lang w:val="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bookmarkEnd w:id="4"/>
          <w:p w:rsidR="00E41ADF" w:rsidRPr="00E41ADF" w:rsidRDefault="00E41ADF" w:rsidP="00E41ADF">
            <w:pPr>
              <w:spacing w:line="240" w:lineRule="auto"/>
              <w:contextualSpacing/>
              <w:rPr>
                <w:rFonts w:eastAsia="Calibri"/>
                <w:sz w:val="28"/>
                <w:szCs w:val="28"/>
                <w:lang w:val="ru-RU"/>
              </w:rPr>
            </w:pP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5" w:name="sub_2093"/>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6" w:name="sub_2094"/>
            <w:bookmarkEnd w:id="5"/>
            <w:proofErr w:type="gramStart"/>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7" w:name="sub_2095"/>
            <w:bookmarkEnd w:id="6"/>
            <w:r>
              <w:rPr>
                <w:rFonts w:ascii="Times New Roman" w:hAnsi="Times New Roman"/>
                <w:color w:val="000000"/>
                <w:sz w:val="24"/>
                <w:szCs w:val="24"/>
                <w:lang w:val="ru-RU"/>
              </w:rPr>
              <w:t>-</w:t>
            </w:r>
            <w:r w:rsidRPr="00E41ADF">
              <w:rPr>
                <w:rFonts w:ascii="Times New Roman" w:hAnsi="Times New Roman"/>
                <w:color w:val="000000"/>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8" w:name="sub_2096"/>
            <w:bookmarkEnd w:id="7"/>
            <w:r>
              <w:rPr>
                <w:rFonts w:ascii="Times New Roman" w:hAnsi="Times New Roman"/>
                <w:color w:val="000000"/>
                <w:sz w:val="24"/>
                <w:szCs w:val="24"/>
                <w:lang w:val="ru-RU"/>
              </w:rPr>
              <w:t>-</w:t>
            </w:r>
            <w:r w:rsidRPr="00E41ADF">
              <w:rPr>
                <w:rFonts w:ascii="Times New Roman" w:hAnsi="Times New Roman"/>
                <w:color w:val="000000"/>
                <w:sz w:val="24"/>
                <w:szCs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9" w:name="sub_2097"/>
            <w:bookmarkEnd w:id="8"/>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0" w:name="sub_2098"/>
            <w:bookmarkEnd w:id="9"/>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1" w:name="sub_2099"/>
            <w:bookmarkEnd w:id="10"/>
            <w:r>
              <w:rPr>
                <w:rFonts w:ascii="Times New Roman" w:hAnsi="Times New Roman"/>
                <w:color w:val="000000"/>
                <w:sz w:val="24"/>
                <w:szCs w:val="24"/>
                <w:lang w:val="ru-RU"/>
              </w:rPr>
              <w:t>-</w:t>
            </w:r>
            <w:r w:rsidRPr="00E41ADF">
              <w:rPr>
                <w:rFonts w:ascii="Times New Roman" w:hAnsi="Times New Roman"/>
                <w:color w:val="000000"/>
                <w:sz w:val="24"/>
                <w:szCs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2" w:name="sub_20910"/>
            <w:bookmarkEnd w:id="11"/>
            <w:r>
              <w:rPr>
                <w:rFonts w:ascii="Times New Roman" w:hAnsi="Times New Roman"/>
                <w:color w:val="000000"/>
                <w:sz w:val="24"/>
                <w:szCs w:val="24"/>
                <w:lang w:val="ru-RU"/>
              </w:rPr>
              <w:t>-</w:t>
            </w:r>
            <w:r w:rsidRPr="00E41ADF">
              <w:rPr>
                <w:rFonts w:ascii="Times New Roman" w:hAnsi="Times New Roman"/>
                <w:color w:val="000000"/>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41ADF" w:rsidRPr="00E41ADF" w:rsidRDefault="00E41ADF" w:rsidP="00E41ADF">
            <w:pPr>
              <w:spacing w:after="0" w:line="240" w:lineRule="auto"/>
              <w:contextualSpacing/>
              <w:jc w:val="both"/>
              <w:rPr>
                <w:rFonts w:ascii="Times New Roman" w:hAnsi="Times New Roman"/>
                <w:color w:val="000000"/>
                <w:sz w:val="24"/>
                <w:szCs w:val="24"/>
                <w:lang w:val="ru-RU"/>
              </w:rPr>
            </w:pPr>
            <w:bookmarkStart w:id="13" w:name="sub_20911"/>
            <w:bookmarkEnd w:id="12"/>
            <w:r>
              <w:rPr>
                <w:rFonts w:ascii="Times New Roman" w:hAnsi="Times New Roman"/>
                <w:color w:val="000000"/>
                <w:sz w:val="24"/>
                <w:szCs w:val="24"/>
                <w:lang w:val="ru-RU"/>
              </w:rPr>
              <w:t>-</w:t>
            </w:r>
            <w:r w:rsidRPr="00E41ADF">
              <w:rPr>
                <w:rFonts w:ascii="Times New Roman" w:hAnsi="Times New Roman"/>
                <w:color w:val="000000"/>
                <w:sz w:val="24"/>
                <w:szCs w:val="24"/>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E41ADF" w:rsidRPr="00E41ADF" w:rsidRDefault="00E41ADF" w:rsidP="00E41ADF">
            <w:pPr>
              <w:spacing w:after="0" w:line="240" w:lineRule="auto"/>
              <w:ind w:firstLine="709"/>
              <w:jc w:val="both"/>
              <w:rPr>
                <w:rFonts w:ascii="Times New Roman" w:hAnsi="Times New Roman"/>
                <w:sz w:val="24"/>
                <w:szCs w:val="24"/>
                <w:lang w:val="ru-RU" w:eastAsia="ru-RU"/>
              </w:rPr>
            </w:pPr>
            <w:proofErr w:type="gramStart"/>
            <w:r w:rsidRPr="00E41ADF">
              <w:rPr>
                <w:rFonts w:ascii="Times New Roman" w:hAnsi="Times New Roman"/>
                <w:color w:val="000000"/>
                <w:sz w:val="24"/>
                <w:szCs w:val="24"/>
                <w:lang w:val="ru-RU" w:eastAsia="ru-RU"/>
              </w:rPr>
              <w:lastRenderedPageBreak/>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E41ADF">
              <w:rPr>
                <w:rFonts w:ascii="Times New Roman" w:hAnsi="Times New Roman"/>
                <w:sz w:val="24"/>
                <w:szCs w:val="24"/>
                <w:lang w:val="ru-RU" w:eastAsia="ru-RU"/>
              </w:rPr>
              <w:t xml:space="preserve">сформированность </w:t>
            </w:r>
            <w:r w:rsidRPr="00E41ADF">
              <w:rPr>
                <w:rFonts w:ascii="Times New Roman" w:hAnsi="Times New Roman"/>
                <w:i/>
                <w:sz w:val="24"/>
                <w:szCs w:val="24"/>
                <w:lang w:val="ru-RU" w:eastAsia="ru-RU"/>
              </w:rPr>
              <w:t>социальных (жизненных) компетенций</w:t>
            </w:r>
            <w:r w:rsidRPr="00E41ADF">
              <w:rPr>
                <w:rFonts w:ascii="Times New Roman" w:hAnsi="Times New Roman"/>
                <w:sz w:val="24"/>
                <w:szCs w:val="24"/>
                <w:lang w:val="ru-RU" w:eastAsia="ru-RU"/>
              </w:rPr>
              <w:t xml:space="preserve">, </w:t>
            </w:r>
            <w:r w:rsidRPr="00E41ADF">
              <w:rPr>
                <w:rFonts w:ascii="Times New Roman" w:hAnsi="Times New Roman"/>
                <w:bCs/>
                <w:sz w:val="24"/>
                <w:szCs w:val="24"/>
                <w:lang w:val="ru-RU" w:eastAsia="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E41ADF">
              <w:rPr>
                <w:rFonts w:ascii="Times New Roman" w:hAnsi="Times New Roman"/>
                <w:sz w:val="24"/>
                <w:szCs w:val="24"/>
                <w:lang w:val="ru-RU" w:eastAsia="ru-RU"/>
              </w:rPr>
              <w:t>, в том числе:</w:t>
            </w:r>
            <w:proofErr w:type="gramEnd"/>
          </w:p>
          <w:p w:rsidR="00E41ADF" w:rsidRPr="00E41ADF" w:rsidRDefault="00E41ADF" w:rsidP="00E41ADF">
            <w:pPr>
              <w:tabs>
                <w:tab w:val="left" w:pos="0"/>
              </w:tabs>
              <w:spacing w:after="0" w:line="240" w:lineRule="auto"/>
              <w:jc w:val="both"/>
              <w:rPr>
                <w:rFonts w:ascii="Times New Roman" w:hAnsi="Times New Roman"/>
                <w:sz w:val="24"/>
                <w:szCs w:val="24"/>
                <w:lang w:val="ru-RU" w:eastAsia="ru-RU"/>
              </w:rPr>
            </w:pPr>
            <w:r>
              <w:rPr>
                <w:rFonts w:ascii="Times New Roman" w:hAnsi="Times New Roman"/>
                <w:i/>
                <w:sz w:val="24"/>
                <w:szCs w:val="24"/>
                <w:lang w:val="ru-RU" w:eastAsia="ru-RU"/>
              </w:rPr>
              <w:t>-</w:t>
            </w:r>
            <w:r w:rsidRPr="00E41ADF">
              <w:rPr>
                <w:rFonts w:ascii="Times New Roman" w:hAnsi="Times New Roman"/>
                <w:i/>
                <w:sz w:val="24"/>
                <w:szCs w:val="24"/>
                <w:lang w:val="ru-RU" w:eastAsia="ru-RU"/>
              </w:rPr>
              <w:t>Развитие адекватных представлений о собственных возможностях, о насущно необходимом жизнеобеспечении</w:t>
            </w:r>
            <w:r w:rsidRPr="00E41ADF">
              <w:rPr>
                <w:rFonts w:ascii="Times New Roman" w:hAnsi="Times New Roman"/>
                <w:b/>
                <w:bCs/>
                <w:i/>
                <w:sz w:val="24"/>
                <w:szCs w:val="24"/>
                <w:lang w:val="ru-RU" w:eastAsia="ru-RU"/>
              </w:rPr>
              <w:t xml:space="preserve">, </w:t>
            </w:r>
            <w:r w:rsidRPr="00E41ADF">
              <w:rPr>
                <w:rFonts w:ascii="Times New Roman" w:hAnsi="Times New Roman"/>
                <w:bCs/>
                <w:sz w:val="24"/>
                <w:szCs w:val="24"/>
                <w:lang w:val="ru-RU" w:eastAsia="ru-RU"/>
              </w:rPr>
              <w:t xml:space="preserve">проявляющееся: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находить, отбирать и использовать нужную информацию в соответствии с контекстом жизненной ситуации;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связаться удобным способом и запросить помощь, корректно и точно сформулировав возникшую проблему;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bCs/>
                <w:sz w:val="24"/>
                <w:szCs w:val="24"/>
                <w:lang w:val="ru-RU"/>
              </w:rPr>
              <w:t>в умении</w:t>
            </w:r>
            <w:r w:rsidRPr="00E41ADF">
              <w:rPr>
                <w:rFonts w:ascii="Times New Roman" w:eastAsia="Calibri" w:hAnsi="Times New Roman"/>
                <w:sz w:val="24"/>
                <w:szCs w:val="24"/>
                <w:lang w:val="ru-RU"/>
              </w:rPr>
              <w:t xml:space="preserve"> оценивать собственные возможности, склонности и интересы для самореализации.</w:t>
            </w:r>
          </w:p>
          <w:p w:rsidR="00E41ADF" w:rsidRPr="00E41ADF" w:rsidRDefault="00E41ADF" w:rsidP="00E41ADF">
            <w:pPr>
              <w:tabs>
                <w:tab w:val="left" w:pos="0"/>
              </w:tabs>
              <w:spacing w:after="0" w:line="240" w:lineRule="auto"/>
              <w:jc w:val="both"/>
              <w:rPr>
                <w:rFonts w:ascii="Times New Roman" w:hAnsi="Times New Roman"/>
                <w:i/>
                <w:sz w:val="24"/>
                <w:szCs w:val="24"/>
                <w:lang w:val="ru-RU" w:eastAsia="ru-RU"/>
              </w:rPr>
            </w:pPr>
            <w:r>
              <w:rPr>
                <w:rFonts w:ascii="Times New Roman" w:hAnsi="Times New Roman"/>
                <w:i/>
                <w:sz w:val="24"/>
                <w:szCs w:val="24"/>
                <w:lang w:val="ru-RU" w:eastAsia="ru-RU"/>
              </w:rPr>
              <w:t>--</w:t>
            </w:r>
            <w:r w:rsidRPr="00E41ADF">
              <w:rPr>
                <w:rFonts w:ascii="Times New Roman" w:hAnsi="Times New Roman"/>
                <w:i/>
                <w:sz w:val="24"/>
                <w:szCs w:val="24"/>
                <w:lang w:val="ru-RU" w:eastAsia="ru-RU"/>
              </w:rPr>
              <w:t xml:space="preserve">Овладение социально-бытовыми умениями, используемыми в повседневной жизни, </w:t>
            </w:r>
            <w:r w:rsidRPr="00E41ADF">
              <w:rPr>
                <w:rFonts w:ascii="Times New Roman" w:hAnsi="Times New Roman"/>
                <w:sz w:val="24"/>
                <w:szCs w:val="24"/>
                <w:lang w:val="ru-RU" w:eastAsia="ru-RU"/>
              </w:rPr>
              <w:t>проявляющееся:</w:t>
            </w:r>
            <w:r w:rsidRPr="00E41ADF">
              <w:rPr>
                <w:rFonts w:ascii="Times New Roman" w:hAnsi="Times New Roman"/>
                <w:i/>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готовности брать на себя инициативу в повседневных бытовых делах и брать на себя ответственность за результат своей работы;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адекватно оценивать свои возможности относительно выполняемой деятельности;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принятии на себя обязанностей при участии в повседневной жизни класса и школы;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ориентироваться в требованиях и правилах проведения промежуточной и итоговой аттестации;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применении в повседневной жизни правил личной безопасности.</w:t>
            </w:r>
          </w:p>
          <w:p w:rsidR="00E41ADF" w:rsidRPr="00E41ADF" w:rsidRDefault="00E41ADF" w:rsidP="00E41ADF">
            <w:pPr>
              <w:numPr>
                <w:ilvl w:val="0"/>
                <w:numId w:val="8"/>
              </w:numPr>
              <w:tabs>
                <w:tab w:val="left" w:pos="0"/>
              </w:tabs>
              <w:spacing w:after="0" w:line="240" w:lineRule="auto"/>
              <w:ind w:left="284" w:firstLine="425"/>
              <w:jc w:val="both"/>
              <w:rPr>
                <w:rFonts w:ascii="Times New Roman" w:hAnsi="Times New Roman"/>
                <w:i/>
                <w:sz w:val="24"/>
                <w:szCs w:val="24"/>
                <w:lang w:val="ru-RU" w:eastAsia="ru-RU"/>
              </w:rPr>
            </w:pPr>
            <w:r w:rsidRPr="00E41ADF">
              <w:rPr>
                <w:rFonts w:ascii="Times New Roman" w:hAnsi="Times New Roman"/>
                <w:i/>
                <w:sz w:val="24"/>
                <w:szCs w:val="24"/>
                <w:lang w:val="ru-RU" w:eastAsia="ru-RU"/>
              </w:rPr>
              <w:t>Овладение навыками коммуникации и принятыми ритуалами социального взаимодействия</w:t>
            </w:r>
            <w:r w:rsidRPr="00E41ADF">
              <w:rPr>
                <w:rFonts w:ascii="Times New Roman" w:hAnsi="Times New Roman"/>
                <w:bCs/>
                <w:i/>
                <w:sz w:val="24"/>
                <w:szCs w:val="24"/>
                <w:lang w:val="ru-RU" w:eastAsia="ru-RU"/>
              </w:rPr>
              <w:t xml:space="preserve">, </w:t>
            </w:r>
            <w:r w:rsidRPr="00E41ADF">
              <w:rPr>
                <w:rFonts w:ascii="Times New Roman" w:hAnsi="Times New Roman"/>
                <w:bCs/>
                <w:sz w:val="24"/>
                <w:szCs w:val="24"/>
                <w:lang w:val="ru-RU" w:eastAsia="ru-RU"/>
              </w:rPr>
              <w:t>проявляющееся:</w:t>
            </w:r>
            <w:r w:rsidRPr="00E41ADF">
              <w:rPr>
                <w:rFonts w:ascii="Times New Roman" w:hAnsi="Times New Roman"/>
                <w:i/>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использовать коммуникацию как средство достижения цели;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критически оценивать полученную от собеседника информацию;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освоении культурных форм выражения своих чувств, мыслей, потребностей;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умении передать свои впечатления, соображения, умозаключения так, чтобы быть понятым другим человеком.</w:t>
            </w:r>
          </w:p>
          <w:p w:rsidR="00E41ADF" w:rsidRPr="00E41ADF" w:rsidRDefault="00E41ADF" w:rsidP="00E41ADF">
            <w:pPr>
              <w:numPr>
                <w:ilvl w:val="0"/>
                <w:numId w:val="8"/>
              </w:numPr>
              <w:tabs>
                <w:tab w:val="left" w:pos="0"/>
              </w:tabs>
              <w:spacing w:after="0" w:line="240" w:lineRule="auto"/>
              <w:ind w:left="284" w:firstLine="425"/>
              <w:jc w:val="both"/>
              <w:rPr>
                <w:rFonts w:ascii="Times New Roman" w:hAnsi="Times New Roman"/>
                <w:sz w:val="24"/>
                <w:szCs w:val="24"/>
                <w:lang w:val="ru-RU" w:eastAsia="ru-RU"/>
              </w:rPr>
            </w:pPr>
            <w:r w:rsidRPr="00E41ADF">
              <w:rPr>
                <w:rFonts w:ascii="Times New Roman" w:hAnsi="Times New Roman"/>
                <w:i/>
                <w:sz w:val="24"/>
                <w:szCs w:val="24"/>
                <w:lang w:val="ru-RU" w:eastAsia="ru-RU"/>
              </w:rPr>
              <w:t xml:space="preserve">Развитие способности к осмыслению и дифференциации картины мира, ее пространственно-временной организации, </w:t>
            </w:r>
            <w:r w:rsidRPr="00E41ADF">
              <w:rPr>
                <w:rFonts w:ascii="Times New Roman" w:hAnsi="Times New Roman"/>
                <w:sz w:val="24"/>
                <w:szCs w:val="24"/>
                <w:lang w:val="ru-RU" w:eastAsia="ru-RU"/>
              </w:rPr>
              <w:t>проявляющейся:</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использовать полученные знания и опыт для безопасного взаимодействия с окружающей средой;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адекватности поведения подростка с точки зрения опасности или безопасности для себя или для окружающих;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принимать и включать в свой личный опыт жизненный опыт других людей, исключая асоциальные проявления;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овладении основами финансовой грамотности.</w:t>
            </w:r>
          </w:p>
          <w:p w:rsidR="00E41ADF" w:rsidRPr="00E41ADF" w:rsidRDefault="00E41ADF" w:rsidP="00E41ADF">
            <w:pPr>
              <w:tabs>
                <w:tab w:val="left" w:pos="0"/>
              </w:tabs>
              <w:spacing w:after="0" w:line="240" w:lineRule="auto"/>
              <w:ind w:left="709"/>
              <w:jc w:val="both"/>
              <w:rPr>
                <w:rFonts w:ascii="Times New Roman" w:hAnsi="Times New Roman"/>
                <w:sz w:val="24"/>
                <w:szCs w:val="24"/>
                <w:lang w:val="ru-RU" w:eastAsia="ru-RU"/>
              </w:rPr>
            </w:pPr>
            <w:r>
              <w:rPr>
                <w:rFonts w:ascii="Times New Roman" w:hAnsi="Times New Roman"/>
                <w:i/>
                <w:sz w:val="24"/>
                <w:szCs w:val="24"/>
                <w:lang w:val="ru-RU" w:eastAsia="ru-RU"/>
              </w:rPr>
              <w:lastRenderedPageBreak/>
              <w:t>-</w:t>
            </w:r>
            <w:r w:rsidRPr="00E41ADF">
              <w:rPr>
                <w:rFonts w:ascii="Times New Roman" w:hAnsi="Times New Roman"/>
                <w:i/>
                <w:sz w:val="24"/>
                <w:szCs w:val="24"/>
                <w:lang w:val="ru-RU" w:eastAsia="ru-RU"/>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E41ADF">
              <w:rPr>
                <w:rFonts w:ascii="Times New Roman" w:hAnsi="Times New Roman"/>
                <w:sz w:val="24"/>
                <w:szCs w:val="24"/>
                <w:lang w:val="ru-RU" w:eastAsia="ru-RU"/>
              </w:rPr>
              <w:t xml:space="preserve">, </w:t>
            </w:r>
            <w:proofErr w:type="gramStart"/>
            <w:r w:rsidRPr="00E41ADF">
              <w:rPr>
                <w:rFonts w:ascii="Times New Roman" w:hAnsi="Times New Roman"/>
                <w:sz w:val="24"/>
                <w:szCs w:val="24"/>
                <w:lang w:val="ru-RU" w:eastAsia="ru-RU"/>
              </w:rPr>
              <w:t>проявляющаяся</w:t>
            </w:r>
            <w:proofErr w:type="gramEnd"/>
            <w:r w:rsidRPr="00E41ADF">
              <w:rPr>
                <w:rFonts w:ascii="Times New Roman" w:hAnsi="Times New Roman"/>
                <w:sz w:val="24"/>
                <w:szCs w:val="24"/>
                <w:lang w:val="ru-RU" w:eastAsia="ru-RU"/>
              </w:rPr>
              <w:t xml:space="preserve">: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регулировать свое поведение и эмоциональные реакции в разных социальных ситуациях с людьми разного статуса;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соблюдении адекватной социальной дистанции в разных коммуникативных ситуациях; </w:t>
            </w:r>
          </w:p>
          <w:p w:rsidR="00E41ADF" w:rsidRP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 xml:space="preserve">в умении корректно устанавливать и ограничивать контакт в зависимости от социальной ситуации; </w:t>
            </w:r>
          </w:p>
          <w:p w:rsidR="00E41ADF" w:rsidRDefault="00E41ADF" w:rsidP="00E41ADF">
            <w:pPr>
              <w:numPr>
                <w:ilvl w:val="0"/>
                <w:numId w:val="9"/>
              </w:numPr>
              <w:spacing w:after="0" w:line="240" w:lineRule="auto"/>
              <w:ind w:left="284"/>
              <w:contextualSpacing/>
              <w:jc w:val="both"/>
              <w:rPr>
                <w:rFonts w:ascii="Times New Roman" w:eastAsia="Calibri" w:hAnsi="Times New Roman"/>
                <w:sz w:val="24"/>
                <w:szCs w:val="24"/>
                <w:lang w:val="ru-RU"/>
              </w:rPr>
            </w:pPr>
            <w:r w:rsidRPr="00E41ADF">
              <w:rPr>
                <w:rFonts w:ascii="Times New Roman" w:eastAsia="Calibri" w:hAnsi="Times New Roman"/>
                <w:sz w:val="24"/>
                <w:szCs w:val="24"/>
                <w:lang w:val="ru-RU"/>
              </w:rPr>
              <w:t>в умении распознавать и противостоять психологической манипуляции, социально неблагоприятному воздействию.</w:t>
            </w:r>
          </w:p>
          <w:p w:rsidR="00E41ADF" w:rsidRPr="00470A18" w:rsidRDefault="00E41ADF" w:rsidP="00E41ADF">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rPr>
            </w:pPr>
            <w:r w:rsidRPr="00470A18">
              <w:rPr>
                <w:rFonts w:ascii="Times New Roman" w:hAnsi="Times New Roman"/>
                <w:b/>
                <w:color w:val="000000"/>
                <w:sz w:val="24"/>
                <w:szCs w:val="24"/>
                <w:lang w:val="ru-RU"/>
              </w:rPr>
              <w:t>2.1.4.4. Метапредметные результаты</w:t>
            </w:r>
          </w:p>
          <w:p w:rsidR="00E41ADF" w:rsidRPr="00470A18" w:rsidRDefault="00E41ADF" w:rsidP="00E41ADF">
            <w:pPr>
              <w:spacing w:after="0" w:line="240" w:lineRule="auto"/>
              <w:ind w:firstLine="709"/>
              <w:jc w:val="both"/>
              <w:rPr>
                <w:rFonts w:ascii="Times New Roman" w:hAnsi="Times New Roman"/>
                <w:color w:val="000000"/>
                <w:sz w:val="24"/>
                <w:szCs w:val="24"/>
                <w:lang w:val="ru-RU"/>
              </w:rPr>
            </w:pPr>
            <w:r w:rsidRPr="00470A18">
              <w:rPr>
                <w:rFonts w:ascii="Times New Roman" w:hAnsi="Times New Roman"/>
                <w:color w:val="000000"/>
                <w:sz w:val="24"/>
                <w:szCs w:val="24"/>
                <w:lang w:val="ru-RU"/>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4" w:name="sub_2101"/>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5" w:name="sub_2102"/>
            <w:bookmarkEnd w:id="14"/>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6" w:name="sub_2103"/>
            <w:bookmarkEnd w:id="15"/>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7" w:name="sub_2104"/>
            <w:bookmarkEnd w:id="16"/>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оценивать правильность выполнения учебной задачи, собственные возможности ее решения;</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8" w:name="sub_2105"/>
            <w:bookmarkEnd w:id="17"/>
            <w:r>
              <w:rPr>
                <w:rFonts w:ascii="Times New Roman" w:hAnsi="Times New Roman"/>
                <w:color w:val="000000"/>
                <w:sz w:val="24"/>
                <w:szCs w:val="24"/>
                <w:lang w:val="ru-RU"/>
              </w:rPr>
              <w:t>-</w:t>
            </w:r>
            <w:r w:rsidRPr="00470A18">
              <w:rPr>
                <w:rFonts w:ascii="Times New Roman" w:hAnsi="Times New Roman"/>
                <w:color w:val="000000"/>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19" w:name="sub_2106"/>
            <w:bookmarkEnd w:id="18"/>
            <w:r>
              <w:rPr>
                <w:rFonts w:ascii="Times New Roman" w:hAnsi="Times New Roman"/>
                <w:color w:val="000000"/>
                <w:sz w:val="24"/>
                <w:szCs w:val="24"/>
                <w:lang w:val="ru-RU"/>
              </w:rPr>
              <w:t>-</w:t>
            </w:r>
            <w:r w:rsidRPr="00470A18">
              <w:rPr>
                <w:rFonts w:ascii="Times New Roman" w:hAnsi="Times New Roman"/>
                <w:color w:val="000000"/>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70A18">
              <w:rPr>
                <w:rFonts w:ascii="Times New Roman" w:hAnsi="Times New Roman"/>
                <w:color w:val="000000"/>
                <w:sz w:val="24"/>
                <w:szCs w:val="24"/>
                <w:lang w:val="ru-RU"/>
              </w:rPr>
              <w:t>логическое рассуждение</w:t>
            </w:r>
            <w:proofErr w:type="gramEnd"/>
            <w:r w:rsidRPr="00470A18">
              <w:rPr>
                <w:rFonts w:ascii="Times New Roman" w:hAnsi="Times New Roman"/>
                <w:color w:val="000000"/>
                <w:sz w:val="24"/>
                <w:szCs w:val="24"/>
                <w:lang w:val="ru-RU"/>
              </w:rPr>
              <w:t>, умозаключение (индуктивное, дедуктивное и по аналогии) и делать выводы;</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0" w:name="sub_2107"/>
            <w:bookmarkEnd w:id="19"/>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E41ADF" w:rsidRPr="00E41ADF"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1" w:name="sub_2108"/>
            <w:bookmarkEnd w:id="20"/>
            <w:r>
              <w:rPr>
                <w:rFonts w:ascii="Times New Roman" w:hAnsi="Times New Roman"/>
                <w:color w:val="000000"/>
                <w:sz w:val="24"/>
                <w:szCs w:val="24"/>
                <w:lang w:val="ru-RU"/>
              </w:rPr>
              <w:t>-</w:t>
            </w:r>
            <w:r w:rsidRPr="00E41ADF">
              <w:rPr>
                <w:rFonts w:ascii="Times New Roman" w:hAnsi="Times New Roman"/>
                <w:color w:val="000000"/>
                <w:sz w:val="24"/>
                <w:szCs w:val="24"/>
                <w:lang w:val="ru-RU"/>
              </w:rPr>
              <w:t>смысловое чтение;</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2" w:name="sub_2109"/>
            <w:bookmarkEnd w:id="21"/>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bookmarkStart w:id="23" w:name="sub_21010"/>
            <w:bookmarkEnd w:id="22"/>
            <w:r>
              <w:rPr>
                <w:rFonts w:ascii="Times New Roman" w:hAnsi="Times New Roman"/>
                <w:color w:val="000000"/>
                <w:sz w:val="24"/>
                <w:szCs w:val="24"/>
                <w:lang w:val="ru-RU"/>
              </w:rPr>
              <w:t>-</w:t>
            </w:r>
            <w:r w:rsidRPr="00470A18">
              <w:rPr>
                <w:rFonts w:ascii="Times New Roman" w:hAnsi="Times New Roman"/>
                <w:color w:val="000000"/>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E41ADF" w:rsidRPr="00470A18" w:rsidRDefault="00E41ADF" w:rsidP="00E41ADF">
            <w:pPr>
              <w:pStyle w:val="a8"/>
              <w:spacing w:after="0" w:line="240" w:lineRule="auto"/>
              <w:ind w:left="426"/>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w:t>
            </w:r>
            <w:r w:rsidRPr="00470A18">
              <w:rPr>
                <w:rFonts w:ascii="Times New Roman" w:hAnsi="Times New Roman"/>
                <w:color w:val="000000"/>
                <w:sz w:val="24"/>
                <w:szCs w:val="24"/>
                <w:lang w:val="ru-RU"/>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E41ADF" w:rsidRPr="000857DE" w:rsidRDefault="00E41ADF" w:rsidP="00E41ADF">
            <w:pPr>
              <w:pStyle w:val="a8"/>
              <w:spacing w:after="0" w:line="240" w:lineRule="auto"/>
              <w:ind w:left="426"/>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w:t>
            </w:r>
            <w:r w:rsidRPr="00470A18">
              <w:rPr>
                <w:rFonts w:ascii="Times New Roman" w:hAnsi="Times New Roman"/>
                <w:color w:val="000000"/>
                <w:sz w:val="24"/>
                <w:szCs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2.1.4.5. Предметные результаты</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r w:rsidRPr="00E41ADF">
              <w:rPr>
                <w:rFonts w:ascii="Times New Roman" w:hAnsi="Times New Roman"/>
                <w:color w:val="000000"/>
                <w:sz w:val="24"/>
                <w:szCs w:val="24"/>
                <w:lang w:val="ru-RU" w:eastAsia="ru-RU"/>
              </w:rPr>
              <w:lastRenderedPageBreak/>
              <w:t>Предметные результаты по учебным предметам «Родной язык» и «Родная литература» соответствуют требованиям, заявленным в ООП ООО.</w:t>
            </w:r>
          </w:p>
          <w:p w:rsidR="00E41ADF" w:rsidRPr="00E41ADF" w:rsidRDefault="00E41ADF" w:rsidP="00E41ADF">
            <w:pPr>
              <w:spacing w:after="0" w:line="240" w:lineRule="auto"/>
              <w:jc w:val="center"/>
              <w:rPr>
                <w:rFonts w:ascii="Times New Roman" w:hAnsi="Times New Roman"/>
                <w:b/>
                <w:sz w:val="24"/>
                <w:szCs w:val="24"/>
                <w:lang w:val="ru-RU" w:eastAsia="ru-RU"/>
              </w:rPr>
            </w:pPr>
          </w:p>
          <w:p w:rsidR="00E41ADF" w:rsidRPr="00E41ADF" w:rsidRDefault="00E41ADF" w:rsidP="00E41ADF">
            <w:pPr>
              <w:spacing w:after="0" w:line="240" w:lineRule="auto"/>
              <w:jc w:val="center"/>
              <w:rPr>
                <w:rFonts w:ascii="Times New Roman" w:hAnsi="Times New Roman"/>
                <w:b/>
                <w:sz w:val="24"/>
                <w:szCs w:val="24"/>
                <w:lang w:val="ru-RU" w:eastAsia="ru-RU"/>
              </w:rPr>
            </w:pPr>
            <w:r w:rsidRPr="00E41ADF">
              <w:rPr>
                <w:rFonts w:ascii="Times New Roman" w:hAnsi="Times New Roman"/>
                <w:b/>
                <w:sz w:val="24"/>
                <w:szCs w:val="24"/>
                <w:lang w:val="ru-RU" w:eastAsia="ru-RU"/>
              </w:rPr>
              <w:t>2.1.4.5.1. «Русский язык»</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Личностные результаты: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понимание русского языка как одной из основных национально-культурных ценностей русского народа;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осознание эстетической ценности русского языка;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стремление к речевому самосовершенствованию;</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достаточный объем словарного запаса и усвоенных грамматических сре</w:t>
            </w:r>
            <w:proofErr w:type="gramStart"/>
            <w:r w:rsidRPr="00E41ADF">
              <w:rPr>
                <w:rFonts w:ascii="Times New Roman" w:eastAsia="Calibri" w:hAnsi="Times New Roman"/>
                <w:sz w:val="24"/>
                <w:szCs w:val="24"/>
                <w:lang w:val="ru-RU"/>
              </w:rPr>
              <w:t>дств дл</w:t>
            </w:r>
            <w:proofErr w:type="gramEnd"/>
            <w:r w:rsidRPr="00E41ADF">
              <w:rPr>
                <w:rFonts w:ascii="Times New Roman" w:eastAsia="Calibri" w:hAnsi="Times New Roman"/>
                <w:sz w:val="24"/>
                <w:szCs w:val="24"/>
                <w:lang w:val="ru-RU"/>
              </w:rPr>
              <w:t>я свободного выражения мыслей и чувств в процессе речевого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к самооценке на основе наблюдения за собственной речью.</w:t>
            </w:r>
          </w:p>
          <w:p w:rsidR="00E41ADF" w:rsidRPr="00E41ADF" w:rsidRDefault="00E41ADF" w:rsidP="00E41ADF">
            <w:pPr>
              <w:spacing w:after="0" w:line="240" w:lineRule="auto"/>
              <w:ind w:firstLine="709"/>
              <w:jc w:val="both"/>
              <w:rPr>
                <w:rFonts w:ascii="Times New Roman" w:hAnsi="Times New Roman"/>
                <w:b/>
                <w:sz w:val="24"/>
                <w:szCs w:val="24"/>
                <w:lang w:val="ru-RU" w:eastAsia="ru-RU"/>
              </w:rPr>
            </w:pPr>
            <w:r w:rsidRPr="00E41ADF">
              <w:rPr>
                <w:rFonts w:ascii="Times New Roman" w:hAnsi="Times New Roman"/>
                <w:b/>
                <w:sz w:val="24"/>
                <w:szCs w:val="24"/>
                <w:lang w:val="ru-RU" w:eastAsia="ru-RU"/>
              </w:rPr>
              <w:t>Метапредметные результаты</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Регулятивные: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применение приобретенных знаний, умений и навыков в повседневной жизни;</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Коммуникативные: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коммуникативно целесообразное взаимодействие с окру</w:t>
            </w:r>
            <w:r w:rsidRPr="00E41ADF">
              <w:rPr>
                <w:rFonts w:ascii="Times New Roman" w:eastAsia="Calibri" w:hAnsi="Times New Roman"/>
                <w:sz w:val="24"/>
                <w:szCs w:val="24"/>
                <w:lang w:val="ru-RU"/>
              </w:rPr>
              <w:softHyphen/>
              <w:t>жающими людьми в процессе речевого общения, совместного выполнения какой-либо задачи, участия в спорах, обсуждени</w:t>
            </w:r>
            <w:r w:rsidRPr="00E41ADF">
              <w:rPr>
                <w:rFonts w:ascii="Times New Roman" w:eastAsia="Calibri" w:hAnsi="Times New Roman"/>
                <w:sz w:val="24"/>
                <w:szCs w:val="24"/>
                <w:lang w:val="ru-RU"/>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умение создавать устные и письменные тексты разных типов, стилей речи и жанров с учетом замысла, адресата и ситуации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свободно, правильно излагать свои мысли в устной и письменной форме;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владение различными видами монолога и диалога;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E41ADF">
              <w:rPr>
                <w:rFonts w:ascii="Times New Roman" w:eastAsia="Calibri" w:hAnsi="Times New Roman"/>
                <w:sz w:val="24"/>
                <w:szCs w:val="24"/>
                <w:lang w:val="ru-RU"/>
              </w:rPr>
              <w:softHyphen/>
              <w:t>ние основных правил орфографии и пунктуации в процессе письменного 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участвовать в речевом общении, соблюдая нормы речевого этикета;</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0</w:t>
            </w:r>
            <w:r w:rsidRPr="00E41ADF">
              <w:rPr>
                <w:rFonts w:ascii="Times New Roman" w:eastAsia="Calibri" w:hAnsi="Times New Roman"/>
                <w:sz w:val="24"/>
                <w:szCs w:val="24"/>
                <w:lang w:val="ru-RU"/>
              </w:rPr>
              <w:t>умение выступать перед аудиторией сверстников с небольшими сообщениями, докладами.</w:t>
            </w:r>
          </w:p>
          <w:p w:rsidR="00E41ADF" w:rsidRPr="00E41ADF" w:rsidRDefault="00E41ADF" w:rsidP="00E41ADF">
            <w:pPr>
              <w:spacing w:after="0" w:line="240" w:lineRule="auto"/>
              <w:ind w:firstLine="709"/>
              <w:jc w:val="both"/>
              <w:rPr>
                <w:rFonts w:ascii="Times New Roman" w:hAnsi="Times New Roman"/>
                <w:b/>
                <w:i/>
                <w:sz w:val="24"/>
                <w:szCs w:val="24"/>
                <w:lang w:val="ru-RU" w:eastAsia="ru-RU"/>
              </w:rPr>
            </w:pPr>
            <w:r w:rsidRPr="00E41ADF">
              <w:rPr>
                <w:rFonts w:ascii="Times New Roman" w:hAnsi="Times New Roman"/>
                <w:b/>
                <w:i/>
                <w:sz w:val="24"/>
                <w:szCs w:val="24"/>
                <w:lang w:val="ru-RU" w:eastAsia="ru-RU"/>
              </w:rPr>
              <w:t>Познавательные: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адекватное понимание информации устного и письменного сообщения;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владение разными видами чтения;</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адекватное восприятие на слух текстов разных стилей и жанров;</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 xml:space="preserve">способность определять цели предстоящей учебной деятельности (индивидуальной и </w:t>
            </w:r>
            <w:r w:rsidRPr="00E41ADF">
              <w:rPr>
                <w:rFonts w:ascii="Times New Roman" w:eastAsia="Calibri" w:hAnsi="Times New Roman"/>
                <w:sz w:val="24"/>
                <w:szCs w:val="24"/>
                <w:lang w:val="ru-RU"/>
              </w:rPr>
              <w:lastRenderedPageBreak/>
              <w:t>коллективной), последовательность действий, оценивать достигнутые результаты и адекватно формулировать их в устной и письменной форме;</w:t>
            </w:r>
          </w:p>
          <w:p w:rsidR="00E41ADF" w:rsidRPr="00E41ADF" w:rsidRDefault="00E41ADF" w:rsidP="00E41ADF">
            <w:pPr>
              <w:tabs>
                <w:tab w:val="left" w:pos="993"/>
              </w:tabs>
              <w:spacing w:after="0" w:line="240" w:lineRule="auto"/>
              <w:contextualSpacing/>
              <w:jc w:val="both"/>
              <w:rPr>
                <w:rFonts w:ascii="Times New Roman" w:eastAsia="Calibri" w:hAnsi="Times New Roman"/>
                <w:sz w:val="24"/>
                <w:szCs w:val="24"/>
                <w:lang w:val="ru-RU"/>
              </w:rPr>
            </w:pPr>
            <w:r>
              <w:rPr>
                <w:rFonts w:ascii="Times New Roman" w:eastAsia="Calibri" w:hAnsi="Times New Roman"/>
                <w:sz w:val="24"/>
                <w:szCs w:val="24"/>
                <w:lang w:val="ru-RU"/>
              </w:rPr>
              <w:t>-</w:t>
            </w:r>
            <w:r w:rsidRPr="00E41ADF">
              <w:rPr>
                <w:rFonts w:ascii="Times New Roman" w:eastAsia="Calibri" w:hAnsi="Times New Roman"/>
                <w:sz w:val="24"/>
                <w:szCs w:val="24"/>
                <w:lang w:val="ru-RU"/>
              </w:rPr>
              <w:t>умение воспроизводить прослушанный или прочитанный текст с разной степенью свернутости.</w:t>
            </w:r>
          </w:p>
          <w:p w:rsidR="00C81958" w:rsidRDefault="00E41ADF" w:rsidP="00E41ADF">
            <w:pPr>
              <w:spacing w:after="0" w:line="240" w:lineRule="auto"/>
              <w:ind w:firstLine="709"/>
              <w:jc w:val="both"/>
              <w:rPr>
                <w:rFonts w:ascii="Times New Roman" w:hAnsi="Times New Roman"/>
                <w:b/>
                <w:iCs/>
                <w:sz w:val="24"/>
                <w:szCs w:val="24"/>
                <w:lang w:val="ru-RU" w:eastAsia="ru-RU"/>
              </w:rPr>
            </w:pPr>
            <w:bookmarkStart w:id="24" w:name="_Hlk44260847"/>
            <w:bookmarkStart w:id="25" w:name="_Toc287934277"/>
            <w:bookmarkStart w:id="26" w:name="_Toc414553134"/>
            <w:bookmarkStart w:id="27" w:name="_Toc31893387"/>
            <w:r w:rsidRPr="00E41ADF">
              <w:rPr>
                <w:rFonts w:ascii="Times New Roman" w:hAnsi="Times New Roman"/>
                <w:b/>
                <w:sz w:val="24"/>
                <w:szCs w:val="24"/>
                <w:lang w:val="ru-RU" w:eastAsia="ru-RU"/>
              </w:rPr>
              <w:t xml:space="preserve">Предметные </w:t>
            </w:r>
            <w:r w:rsidRPr="00E41ADF">
              <w:rPr>
                <w:rFonts w:ascii="Times New Roman" w:hAnsi="Times New Roman"/>
                <w:b/>
                <w:iCs/>
                <w:sz w:val="24"/>
                <w:szCs w:val="24"/>
                <w:lang w:val="ru-RU" w:eastAsia="ru-RU"/>
              </w:rPr>
              <w:t xml:space="preserve">результаты. </w:t>
            </w:r>
          </w:p>
          <w:p w:rsidR="00E41ADF" w:rsidRPr="00E41ADF" w:rsidRDefault="00E41ADF" w:rsidP="00E41ADF">
            <w:pPr>
              <w:spacing w:after="0" w:line="240" w:lineRule="auto"/>
              <w:ind w:firstLine="709"/>
              <w:jc w:val="both"/>
              <w:rPr>
                <w:rFonts w:ascii="Times New Roman" w:hAnsi="Times New Roman"/>
                <w:color w:val="000000"/>
                <w:sz w:val="24"/>
                <w:szCs w:val="24"/>
                <w:lang w:val="ru-RU" w:eastAsia="ru-RU"/>
              </w:rPr>
            </w:pPr>
            <w:proofErr w:type="gramStart"/>
            <w:r w:rsidRPr="00E41ADF">
              <w:rPr>
                <w:rFonts w:ascii="Times New Roman" w:hAnsi="Times New Roman"/>
                <w:sz w:val="24"/>
                <w:szCs w:val="24"/>
                <w:lang w:val="ru-RU" w:eastAsia="ru-RU"/>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E41ADF">
              <w:rPr>
                <w:rFonts w:ascii="Times New Roman" w:hAnsi="Times New Roman"/>
                <w:color w:val="000000"/>
                <w:sz w:val="24"/>
                <w:szCs w:val="24"/>
                <w:lang w:val="ru-RU" w:eastAsia="ru-RU"/>
              </w:rPr>
              <w:t>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w:t>
            </w:r>
            <w:proofErr w:type="gramEnd"/>
            <w:r w:rsidRPr="00E41ADF">
              <w:rPr>
                <w:rFonts w:ascii="Times New Roman" w:hAnsi="Times New Roman"/>
                <w:color w:val="000000"/>
                <w:sz w:val="24"/>
                <w:szCs w:val="24"/>
                <w:lang w:val="ru-RU" w:eastAsia="ru-RU"/>
              </w:rPr>
              <w:t xml:space="preserve"> </w:t>
            </w:r>
            <w:r w:rsidRPr="00E41ADF">
              <w:rPr>
                <w:rFonts w:ascii="Times New Roman" w:hAnsi="Times New Roman"/>
                <w:sz w:val="24"/>
                <w:szCs w:val="24"/>
                <w:lang w:val="ru-RU" w:eastAsia="ru-RU"/>
              </w:rPr>
              <w:t xml:space="preserve">формируют систему знаний </w:t>
            </w:r>
            <w:r w:rsidRPr="00E41ADF">
              <w:rPr>
                <w:rFonts w:ascii="Times New Roman" w:hAnsi="Times New Roman"/>
                <w:color w:val="000000"/>
                <w:sz w:val="24"/>
                <w:szCs w:val="24"/>
                <w:lang w:val="ru-RU" w:eastAsia="ru-RU"/>
              </w:rPr>
              <w:t xml:space="preserve">о русском языке, о его уровнях и единицах; осваивают базовые понятия лингвистики, развивают аналитические умения в отношении языковых единиц и </w:t>
            </w:r>
            <w:proofErr w:type="gramStart"/>
            <w:r w:rsidRPr="00E41ADF">
              <w:rPr>
                <w:rFonts w:ascii="Times New Roman" w:hAnsi="Times New Roman"/>
                <w:color w:val="000000"/>
                <w:sz w:val="24"/>
                <w:szCs w:val="24"/>
                <w:lang w:val="ru-RU" w:eastAsia="ru-RU"/>
              </w:rPr>
              <w:t>текстов</w:t>
            </w:r>
            <w:proofErr w:type="gramEnd"/>
            <w:r w:rsidRPr="00E41ADF">
              <w:rPr>
                <w:rFonts w:ascii="Times New Roman" w:hAnsi="Times New Roman"/>
                <w:color w:val="000000"/>
                <w:sz w:val="24"/>
                <w:szCs w:val="24"/>
                <w:lang w:val="ru-RU" w:eastAsia="ru-RU"/>
              </w:rPr>
              <w:t xml:space="preserve"> разных функционально-смысловых типов и стилей речи.</w:t>
            </w:r>
          </w:p>
          <w:p w:rsidR="00E41ADF" w:rsidRPr="00E41ADF" w:rsidRDefault="00E41ADF" w:rsidP="00E41ADF">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E41ADF">
              <w:rPr>
                <w:rFonts w:ascii="Times New Roman" w:eastAsia="MS Mincho" w:hAnsi="Times New Roman"/>
                <w:bCs/>
                <w:i/>
                <w:sz w:val="24"/>
                <w:szCs w:val="24"/>
                <w:lang w:val="ru-RU" w:eastAsia="ru-RU"/>
              </w:rPr>
              <w:t>Выпускник научится:</w:t>
            </w:r>
          </w:p>
          <w:bookmarkEnd w:id="24"/>
          <w:bookmarkEnd w:id="25"/>
          <w:bookmarkEnd w:id="26"/>
          <w:bookmarkEnd w:id="27"/>
          <w:p w:rsidR="00E41ADF" w:rsidRPr="00E41ADF" w:rsidRDefault="00E41ADF" w:rsidP="00E41ADF">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Pr="00E41ADF">
              <w:rPr>
                <w:rFonts w:ascii="Times New Roman" w:eastAsia="Calibri" w:hAnsi="Times New Roman"/>
                <w:sz w:val="24"/>
                <w:szCs w:val="24"/>
                <w:lang w:val="ru-RU" w:eastAsia="ru-RU"/>
              </w:rPr>
              <w:t>владеть навыками работы с учебной книгой, словарями и другими информационными источниками, включая СМИ и ресурсы Интернета;</w:t>
            </w:r>
          </w:p>
          <w:p w:rsidR="00E41ADF" w:rsidRPr="00E41ADF" w:rsidRDefault="00E41ADF" w:rsidP="00E41ADF">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Pr="00E41ADF">
              <w:rPr>
                <w:rFonts w:ascii="Times New Roman" w:eastAsia="Calibri" w:hAnsi="Times New Roman"/>
                <w:sz w:val="24"/>
                <w:szCs w:val="24"/>
                <w:lang w:val="ru-RU"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использовать знание алфавита при поиске информации;</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различать значимые и незначимые единицы языка;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фонетический и орфоэпический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классифицировать и группировать звуки речи по заданным признакам, слова по заданным параметрам их звукового состава;</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членить слова на слоги и правильно их переносить;</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морфемный и словообразовательный анализ слов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проводить лексический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самостоятельные части речи и их формы, а также служебные части речи и междометия;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lastRenderedPageBreak/>
              <w:t>-</w:t>
            </w:r>
            <w:r w:rsidR="00E41ADF" w:rsidRPr="00E41ADF">
              <w:rPr>
                <w:rFonts w:ascii="Times New Roman" w:eastAsia="Calibri" w:hAnsi="Times New Roman"/>
                <w:sz w:val="24"/>
                <w:szCs w:val="24"/>
                <w:lang w:val="ru-RU" w:eastAsia="ru-RU"/>
              </w:rPr>
              <w:t>проводить морфологический анализ слова по алгоритму;</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применять знания и умения по морфемике и словообразованию при проведении морфологического анализа слов;</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основные единицы синтаксиса (словосочетание, предложение, текст);</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находить грамматическую основу предложения;</w:t>
            </w:r>
          </w:p>
          <w:p w:rsidR="00E41ADF" w:rsidRP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распознавать главные и второстепенные члены предложения;</w:t>
            </w:r>
          </w:p>
          <w:p w:rsidR="00E41ADF" w:rsidRDefault="00C81958" w:rsidP="00C81958">
            <w:pPr>
              <w:tabs>
                <w:tab w:val="left" w:pos="993"/>
              </w:tabs>
              <w:spacing w:after="0" w:line="240" w:lineRule="auto"/>
              <w:jc w:val="both"/>
              <w:rPr>
                <w:rFonts w:ascii="Times New Roman" w:eastAsia="Calibri" w:hAnsi="Times New Roman"/>
                <w:sz w:val="24"/>
                <w:szCs w:val="24"/>
                <w:lang w:val="ru-RU" w:eastAsia="ru-RU"/>
              </w:rPr>
            </w:pPr>
            <w:r>
              <w:rPr>
                <w:rFonts w:ascii="Times New Roman" w:eastAsia="Calibri" w:hAnsi="Times New Roman"/>
                <w:sz w:val="24"/>
                <w:szCs w:val="24"/>
                <w:lang w:val="ru-RU" w:eastAsia="ru-RU"/>
              </w:rPr>
              <w:t>-</w:t>
            </w:r>
            <w:r w:rsidR="00E41ADF" w:rsidRPr="00E41ADF">
              <w:rPr>
                <w:rFonts w:ascii="Times New Roman" w:eastAsia="Calibri" w:hAnsi="Times New Roman"/>
                <w:sz w:val="24"/>
                <w:szCs w:val="24"/>
                <w:lang w:val="ru-RU" w:eastAsia="ru-RU"/>
              </w:rPr>
              <w:t>опознавать предложения простые и сложные, предложения осложненной структуры;</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проводить синтаксический анализ словосочетания и предложения по алгоритму;</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соблюдать основные языковые нормы в устной и письменной речи;</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опираться на фонетический, морфемный, словообразовательный и морфологический анализ в практике правописания;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опираться на грамматико-интонационный анализ при объяснении расстановки знаков препинания в предложении;</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орфографические словари.</w:t>
            </w:r>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Речь и речевое общение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roofErr w:type="gramEnd"/>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различные виды диалога в ситуациях формального и неформального, межличностного и межкультурного общения;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соблюдать нормы речевого поведения в типичных ситуациях общения;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Речевая деятельность</w:t>
            </w:r>
          </w:p>
          <w:p w:rsidR="00C81958" w:rsidRPr="00C81958" w:rsidRDefault="00C81958" w:rsidP="00C81958">
            <w:pPr>
              <w:tabs>
                <w:tab w:val="left" w:pos="993"/>
              </w:tabs>
              <w:spacing w:after="0" w:line="240" w:lineRule="auto"/>
              <w:jc w:val="both"/>
              <w:rPr>
                <w:rFonts w:ascii="Times New Roman" w:eastAsia="Calibri" w:hAnsi="Times New Roman"/>
                <w:b/>
                <w:i/>
                <w:sz w:val="24"/>
                <w:szCs w:val="24"/>
                <w:lang w:val="ru-RU" w:eastAsia="ru-RU"/>
              </w:rPr>
            </w:pPr>
            <w:r w:rsidRPr="00C81958">
              <w:rPr>
                <w:rFonts w:ascii="Times New Roman" w:eastAsia="Calibri" w:hAnsi="Times New Roman"/>
                <w:b/>
                <w:i/>
                <w:sz w:val="24"/>
                <w:szCs w:val="24"/>
                <w:lang w:val="ru-RU" w:eastAsia="ru-RU"/>
              </w:rPr>
              <w:t>Аудирование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содержание аудиотекста в соответствии с заданной коммуникативной задачей в устной форме;</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Чтение</w:t>
            </w:r>
          </w:p>
          <w:p w:rsidR="00C81958" w:rsidRPr="00C81958"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proofErr w:type="gramStart"/>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передавать схематически представленную информацию в виде связного текста;</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 xml:space="preserve">использовать приемы работы с учебной книгой, справочниками и другими </w:t>
            </w:r>
            <w:r w:rsidRPr="00C81958">
              <w:rPr>
                <w:rFonts w:ascii="Times New Roman" w:eastAsia="Calibri" w:hAnsi="Times New Roman"/>
                <w:sz w:val="24"/>
                <w:szCs w:val="24"/>
                <w:lang w:val="ru-RU" w:eastAsia="ru-RU"/>
              </w:rPr>
              <w:lastRenderedPageBreak/>
              <w:t>информационными источниками, включая СМИ и ресурсы Интернета;</w:t>
            </w:r>
          </w:p>
          <w:p w:rsidR="00C81958" w:rsidRPr="00C81958" w:rsidRDefault="00C81958" w:rsidP="00C81958">
            <w:pPr>
              <w:tabs>
                <w:tab w:val="left" w:pos="993"/>
              </w:tabs>
              <w:spacing w:after="0" w:line="240" w:lineRule="auto"/>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w:t>
            </w:r>
            <w:r w:rsidRPr="00C81958">
              <w:rPr>
                <w:rFonts w:ascii="Times New Roman" w:eastAsia="Calibri" w:hAnsi="Times New Roman"/>
                <w:sz w:val="24"/>
                <w:szCs w:val="24"/>
                <w:lang w:val="ru-RU" w:eastAsia="ru-RU"/>
              </w:rPr>
              <w:tab/>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C81958" w:rsidRPr="00C81958" w:rsidRDefault="00C81958" w:rsidP="00C81958">
            <w:pPr>
              <w:tabs>
                <w:tab w:val="left" w:pos="993"/>
              </w:tabs>
              <w:spacing w:after="0" w:line="240" w:lineRule="auto"/>
              <w:jc w:val="both"/>
              <w:rPr>
                <w:rFonts w:ascii="Times New Roman" w:eastAsia="Calibri" w:hAnsi="Times New Roman"/>
                <w:b/>
                <w:sz w:val="24"/>
                <w:szCs w:val="24"/>
                <w:lang w:val="ru-RU" w:eastAsia="ru-RU"/>
              </w:rPr>
            </w:pPr>
            <w:r w:rsidRPr="00C81958">
              <w:rPr>
                <w:rFonts w:ascii="Times New Roman" w:eastAsia="Calibri" w:hAnsi="Times New Roman"/>
                <w:b/>
                <w:sz w:val="24"/>
                <w:szCs w:val="24"/>
                <w:lang w:val="ru-RU" w:eastAsia="ru-RU"/>
              </w:rPr>
              <w:t>Говорение</w:t>
            </w:r>
          </w:p>
          <w:p w:rsidR="00C81958" w:rsidRPr="00E41ADF" w:rsidRDefault="00C81958" w:rsidP="00C81958">
            <w:pPr>
              <w:tabs>
                <w:tab w:val="left" w:pos="993"/>
              </w:tabs>
              <w:spacing w:after="0" w:line="240" w:lineRule="auto"/>
              <w:jc w:val="both"/>
              <w:rPr>
                <w:rFonts w:ascii="Times New Roman" w:eastAsia="Calibri" w:hAnsi="Times New Roman"/>
                <w:i/>
                <w:sz w:val="24"/>
                <w:szCs w:val="24"/>
                <w:lang w:val="ru-RU" w:eastAsia="ru-RU"/>
              </w:rPr>
            </w:pPr>
            <w:r w:rsidRPr="00C81958">
              <w:rPr>
                <w:rFonts w:ascii="Times New Roman" w:eastAsia="Calibri" w:hAnsi="Times New Roman"/>
                <w:i/>
                <w:sz w:val="24"/>
                <w:szCs w:val="24"/>
                <w:lang w:val="ru-RU" w:eastAsia="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обсуждать и формулировать цели, план совместной групповой учебной деятельности, распределение частей работы;</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Письмо</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излагать содержание прослушанного или прочитанного текста (подробно, сжато, выборочно) в форме ученического изложения, а также тезисов, плана;</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Текст</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осуществлять информационную переработку текста, передавая его содержание в виде плана (простого, сложного), тезисов, схемы, таблицы и т. п.;</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создавать и редактировать собственные тексты различных типов речи, стилей, жанров с учетом требований к построению связного текста (при необходимости с помощью учителя/ предложенного алгоритма).</w:t>
            </w:r>
          </w:p>
          <w:p w:rsidR="00C81958" w:rsidRPr="00C81958" w:rsidRDefault="00C81958" w:rsidP="00C81958">
            <w:pPr>
              <w:spacing w:after="0" w:line="240" w:lineRule="auto"/>
              <w:ind w:left="284"/>
              <w:contextualSpacing/>
              <w:jc w:val="both"/>
              <w:rPr>
                <w:rFonts w:ascii="Times New Roman" w:eastAsia="Calibri" w:hAnsi="Times New Roman"/>
                <w:b/>
                <w:sz w:val="24"/>
                <w:szCs w:val="24"/>
                <w:lang w:val="ru-RU"/>
              </w:rPr>
            </w:pPr>
            <w:r w:rsidRPr="00C81958">
              <w:rPr>
                <w:rFonts w:ascii="Times New Roman" w:eastAsia="Calibri" w:hAnsi="Times New Roman"/>
                <w:b/>
                <w:sz w:val="24"/>
                <w:szCs w:val="24"/>
                <w:lang w:val="ru-RU"/>
              </w:rPr>
              <w:t>Функциональные разновидности языка</w:t>
            </w:r>
            <w:r>
              <w:rPr>
                <w:rFonts w:ascii="Times New Roman" w:eastAsia="Calibri" w:hAnsi="Times New Roman"/>
                <w:b/>
                <w:sz w:val="24"/>
                <w:szCs w:val="24"/>
                <w:lang w:val="ru-RU"/>
              </w:rPr>
              <w:t>.</w:t>
            </w:r>
          </w:p>
          <w:p w:rsidR="00C81958" w:rsidRPr="00C81958" w:rsidRDefault="00C81958" w:rsidP="00C81958">
            <w:pPr>
              <w:spacing w:after="0" w:line="240" w:lineRule="auto"/>
              <w:ind w:left="284"/>
              <w:contextualSpacing/>
              <w:jc w:val="both"/>
              <w:rPr>
                <w:rFonts w:ascii="Times New Roman" w:eastAsia="Calibri" w:hAnsi="Times New Roman"/>
                <w:i/>
                <w:sz w:val="24"/>
                <w:szCs w:val="24"/>
                <w:lang w:val="ru-RU"/>
              </w:rPr>
            </w:pPr>
            <w:r w:rsidRPr="00C81958">
              <w:rPr>
                <w:rFonts w:ascii="Times New Roman" w:eastAsia="Calibri" w:hAnsi="Times New Roman"/>
                <w:i/>
                <w:sz w:val="24"/>
                <w:szCs w:val="24"/>
                <w:lang w:val="ru-RU"/>
              </w:rPr>
              <w:t>Выпускник научится:</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C81958" w:rsidRPr="00C81958" w:rsidRDefault="00C81958" w:rsidP="00C81958">
            <w:pPr>
              <w:spacing w:after="0" w:line="240" w:lineRule="auto"/>
              <w:ind w:left="284"/>
              <w:contextualSpacing/>
              <w:jc w:val="both"/>
              <w:rPr>
                <w:rFonts w:ascii="Times New Roman" w:eastAsia="Calibri" w:hAnsi="Times New Roman"/>
                <w:sz w:val="24"/>
                <w:szCs w:val="24"/>
                <w:lang w:val="ru-RU"/>
              </w:rPr>
            </w:pPr>
            <w:proofErr w:type="gramStart"/>
            <w:r w:rsidRPr="00C81958">
              <w:rPr>
                <w:rFonts w:ascii="Times New Roman" w:eastAsia="Calibri" w:hAnsi="Times New Roman"/>
                <w:sz w:val="24"/>
                <w:szCs w:val="24"/>
                <w:lang w:val="ru-RU"/>
              </w:rPr>
              <w:t>•</w:t>
            </w:r>
            <w:r w:rsidRPr="00C81958">
              <w:rPr>
                <w:rFonts w:ascii="Times New Roman" w:eastAsia="Calibri" w:hAnsi="Times New Roman"/>
                <w:sz w:val="24"/>
                <w:szCs w:val="24"/>
                <w:lang w:val="ru-RU"/>
              </w:rPr>
              <w:tab/>
              <w:t xml:space="preserve">создавать устные и письменные высказывания разных стилей, жанров и типов речи </w:t>
            </w:r>
            <w:r w:rsidRPr="00C81958">
              <w:rPr>
                <w:rFonts w:ascii="Times New Roman" w:eastAsia="Calibri" w:hAnsi="Times New Roman"/>
                <w:sz w:val="24"/>
                <w:szCs w:val="24"/>
                <w:lang w:val="ru-RU"/>
              </w:rPr>
              <w:lastRenderedPageBreak/>
              <w:t>(отзыв,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w:t>
            </w:r>
            <w:r>
              <w:rPr>
                <w:rFonts w:ascii="Times New Roman" w:eastAsia="Calibri" w:hAnsi="Times New Roman"/>
                <w:sz w:val="24"/>
                <w:szCs w:val="24"/>
                <w:lang w:val="ru-RU"/>
              </w:rPr>
              <w:t xml:space="preserve"> </w:t>
            </w:r>
            <w:r w:rsidRPr="00C81958">
              <w:rPr>
                <w:rFonts w:ascii="Times New Roman" w:hAnsi="Times New Roman"/>
                <w:sz w:val="24"/>
                <w:szCs w:val="24"/>
                <w:lang w:val="ru-RU" w:eastAsia="ru-RU"/>
              </w:rPr>
              <w:t>повествовательного характера, рассуждение, описание; тексты, сочетающие разные функционально-смысловые типы речи);</w:t>
            </w:r>
            <w:proofErr w:type="gramEnd"/>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повествовательного характера, рассуждение, описание; тексты, сочетающие разные функционально-смысловые типы речи);</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исправлять речевые недостатки, редактировать текст;</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Общие сведения о языке</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оценивать использование основных изобразительных средств языка.</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Фонетика и орфоэпия. Графика</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проводить фонетический анализ слова (при необходимости с опорой на алгоритм);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соблюдать основные орфоэпические правила современного русского литературного языка;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извлекать необходимую информацию из орфоэпических словарей и справочников; использовать ее в различных видах деятельности.</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Морфемика и словообразование</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различать изученные способы словообразования;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анализировать и самостоятельно составлять словообразовательные пары и словообразовательные цепочки слов;</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C81958">
              <w:rPr>
                <w:rFonts w:ascii="Times New Roman" w:eastAsia="MS Mincho" w:hAnsi="Times New Roman"/>
                <w:b/>
                <w:bCs/>
                <w:sz w:val="24"/>
                <w:szCs w:val="24"/>
                <w:lang w:val="ru-RU" w:eastAsia="ru-RU"/>
              </w:rPr>
              <w:t>Лексикология и фразеология</w:t>
            </w:r>
          </w:p>
          <w:p w:rsidR="00C81958" w:rsidRPr="00C81958"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C81958">
              <w:rPr>
                <w:rFonts w:ascii="Times New Roman" w:eastAsia="MS Mincho" w:hAnsi="Times New Roman"/>
                <w:bCs/>
                <w:i/>
                <w:sz w:val="24"/>
                <w:szCs w:val="24"/>
                <w:lang w:val="ru-RU" w:eastAsia="ru-RU"/>
              </w:rPr>
              <w:t>Выпускник научится:</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группировать слова по тематическим группам;</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подбирать к словам синонимы, антонимы;</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опознавать фразеологические обороты (наиболее частотные);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соблюдать лексические нормы в устных и письменных высказываниях;</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использовать лексическую синонимию как средство исправления неоправданного повтора в речи и как средство связи предложений в тексте;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 xml:space="preserve">опознавать основные виды тропов (при необходимости с опорой на образец), </w:t>
            </w:r>
            <w:r w:rsidRPr="00C81958">
              <w:rPr>
                <w:rFonts w:ascii="Times New Roman" w:eastAsia="Calibri" w:hAnsi="Times New Roman"/>
                <w:sz w:val="24"/>
                <w:szCs w:val="24"/>
                <w:lang w:val="ru-RU" w:eastAsia="ru-RU"/>
              </w:rPr>
              <w:lastRenderedPageBreak/>
              <w:t>построенных на переносном значении слова (метафора, эпитет, олицетворение);</w:t>
            </w:r>
          </w:p>
          <w:p w:rsidR="00C81958" w:rsidRPr="00C81958"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C81958">
              <w:rPr>
                <w:rFonts w:ascii="Times New Roman" w:eastAsia="Calibri" w:hAnsi="Times New Roman"/>
                <w:sz w:val="24"/>
                <w:szCs w:val="24"/>
                <w:lang w:val="ru-RU" w:eastAsia="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Морфология</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опознавать самостоятельные (знаменательные) части речи и их формы, служебные части речи;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анализировать слово с точки зрения его принадлежности к той или иной части речи;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употреблять формы слов различных частей речи в соответствии с нормами современного русского литературного языка;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применять морфологические знания и умения в практике правописания, в различных видах анализа;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иметь представление о явлениях грамматической омонимии, существенных для решения орфографических и пунктуационных задач.</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Синтаксис</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опознавать основные единицы синтаксиса (словосочетание, предложение) и их виды;</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употреблять синтаксические единицы в соответствии с нормами современного русского литературного языка;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использовать разнообразные синонимические синтаксические конструкции в собственной речевой практике;</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применять синтаксические знания и умения в практике правописания, в различных видах анализа.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Правописание: орфография и пунктуация</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соблюдать орфографические и пунктуационные нормы в процессе письма (в объеме содержания курса);</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объяснять выбор написания в устной форме (рассуждение) и письменной форме (с помощью графических символов);</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обнаруживать и исправлять орфографические и пунктуационные ошибки;</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извлекать необходимую информацию из орфографических словарей и справочников; использовать ее в процессе письма.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
                <w:bCs/>
                <w:sz w:val="24"/>
                <w:szCs w:val="24"/>
                <w:lang w:val="ru-RU" w:eastAsia="ru-RU"/>
              </w:rPr>
            </w:pPr>
            <w:r w:rsidRPr="000857DE">
              <w:rPr>
                <w:rFonts w:ascii="Times New Roman" w:eastAsia="MS Mincho" w:hAnsi="Times New Roman"/>
                <w:b/>
                <w:bCs/>
                <w:sz w:val="24"/>
                <w:szCs w:val="24"/>
                <w:lang w:val="ru-RU" w:eastAsia="ru-RU"/>
              </w:rPr>
              <w:t>Язык и культура</w:t>
            </w:r>
          </w:p>
          <w:p w:rsidR="00C81958" w:rsidRPr="000857DE" w:rsidRDefault="00C81958" w:rsidP="00C81958">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t>Выпускник научится:</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C81958" w:rsidRPr="000857DE" w:rsidRDefault="00C81958" w:rsidP="00C81958">
            <w:pPr>
              <w:numPr>
                <w:ilvl w:val="0"/>
                <w:numId w:val="11"/>
              </w:numPr>
              <w:tabs>
                <w:tab w:val="left" w:pos="993"/>
              </w:tabs>
              <w:spacing w:after="0" w:line="240" w:lineRule="auto"/>
              <w:ind w:left="0" w:firstLine="633"/>
              <w:jc w:val="both"/>
              <w:rPr>
                <w:rFonts w:ascii="Times New Roman" w:eastAsia="Calibri" w:hAnsi="Times New Roman"/>
                <w:sz w:val="24"/>
                <w:szCs w:val="24"/>
                <w:lang w:val="ru-RU" w:eastAsia="ru-RU"/>
              </w:rPr>
            </w:pPr>
            <w:r w:rsidRPr="000857DE">
              <w:rPr>
                <w:rFonts w:ascii="Times New Roman" w:eastAsia="Calibri" w:hAnsi="Times New Roman"/>
                <w:sz w:val="24"/>
                <w:szCs w:val="24"/>
                <w:lang w:val="ru-RU" w:eastAsia="ru-RU"/>
              </w:rPr>
              <w:t>уместно использовать правила русского речевого этикета в учебной деятельности и повседневной жизни.</w:t>
            </w:r>
          </w:p>
          <w:p w:rsidR="00C81958" w:rsidRPr="000857DE" w:rsidRDefault="00C81958" w:rsidP="00C81958">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p>
          <w:p w:rsidR="00C81958" w:rsidRPr="000857DE" w:rsidRDefault="00C81958" w:rsidP="00C81958">
            <w:pPr>
              <w:widowControl w:val="0"/>
              <w:tabs>
                <w:tab w:val="left" w:pos="993"/>
              </w:tabs>
              <w:autoSpaceDE w:val="0"/>
              <w:autoSpaceDN w:val="0"/>
              <w:spacing w:after="0" w:line="240" w:lineRule="auto"/>
              <w:ind w:firstLine="567"/>
              <w:jc w:val="center"/>
              <w:rPr>
                <w:rFonts w:ascii="Times New Roman" w:hAnsi="Times New Roman"/>
                <w:b/>
                <w:color w:val="000000"/>
                <w:sz w:val="24"/>
                <w:szCs w:val="24"/>
                <w:lang w:val="ru-RU" w:eastAsia="ru-RU"/>
              </w:rPr>
            </w:pPr>
            <w:r w:rsidRPr="000857DE">
              <w:rPr>
                <w:rFonts w:ascii="Times New Roman" w:hAnsi="Times New Roman"/>
                <w:b/>
                <w:color w:val="000000"/>
                <w:sz w:val="24"/>
                <w:szCs w:val="24"/>
                <w:lang w:val="ru-RU" w:eastAsia="ru-RU"/>
              </w:rPr>
              <w:t>Требования к предметным результатам освоения учебного предмета «Русский язык», распределенные по годам обучения</w:t>
            </w:r>
          </w:p>
          <w:p w:rsidR="00C81958" w:rsidRPr="000857DE" w:rsidRDefault="00C81958" w:rsidP="00C81958">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81958" w:rsidRPr="000857DE" w:rsidRDefault="00C81958" w:rsidP="00C81958">
            <w:pPr>
              <w:autoSpaceDE w:val="0"/>
              <w:autoSpaceDN w:val="0"/>
              <w:adjustRightInd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первого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на базовом уровне в основных признаках текста, условиях членения текста на абзацы;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абзац как средство членения текста на композиционно-смысловые части при помощи учителя;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изучающим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0857DE">
              <w:rPr>
                <w:rFonts w:ascii="Times New Roman" w:hAnsi="Times New Roman"/>
                <w:color w:val="000000"/>
                <w:sz w:val="24"/>
                <w:szCs w:val="24"/>
                <w:lang w:val="ru-RU" w:eastAsia="ru-RU"/>
              </w:rPr>
              <w:t xml:space="preserve"> для сжатого изложения – не менее 100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90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участвовать в диалоге на темы на основе жизненных наблюдений объемом не менее 2 реплик;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представлять сообщение на заданную тему по плану/ перечню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восстанавливать деформированный текст после предварительного анализа;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различать способы обозначения [й'], мягкости согласных, использование прописных и строчных букв;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орфографии как системе правил написания слов, различать буквенные и небуквенные орфограммы;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применять знание о правописании </w:t>
            </w:r>
            <w:proofErr w:type="gramStart"/>
            <w:r w:rsidRPr="000857DE">
              <w:rPr>
                <w:rFonts w:ascii="Times New Roman" w:hAnsi="Times New Roman"/>
                <w:color w:val="000000"/>
                <w:sz w:val="24"/>
                <w:szCs w:val="24"/>
                <w:lang w:val="ru-RU" w:eastAsia="ru-RU"/>
              </w:rPr>
              <w:t>разделительных</w:t>
            </w:r>
            <w:proofErr w:type="gramEnd"/>
            <w:r w:rsidRPr="000857DE">
              <w:rPr>
                <w:rFonts w:ascii="Times New Roman" w:hAnsi="Times New Roman"/>
                <w:color w:val="000000"/>
                <w:sz w:val="24"/>
                <w:szCs w:val="24"/>
                <w:lang w:val="ru-RU" w:eastAsia="ru-RU"/>
              </w:rPr>
              <w:t xml:space="preserve"> ъ и ь; ы – и после ц;</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лексический анализ слова по алгоритму;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лексике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разные виды лексических словарей при помощи учителя и понимать их роль в овладении словарным богатством родного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морфеме как минимальной значимой единице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е-о</w:t>
            </w:r>
            <w:proofErr w:type="gramEnd"/>
            <w:r w:rsidRPr="000857DE">
              <w:rPr>
                <w:rFonts w:ascii="Times New Roman" w:hAnsi="Times New Roman"/>
                <w:color w:val="000000"/>
                <w:sz w:val="24"/>
                <w:szCs w:val="24"/>
                <w:lang w:val="ru-RU" w:eastAsia="ru-RU"/>
              </w:rPr>
              <w:t xml:space="preserve"> после шипящих в корне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28" w:name="_Hlk44268709"/>
            <w:r w:rsidRPr="000857DE">
              <w:rPr>
                <w:rFonts w:ascii="Times New Roman" w:hAnsi="Times New Roman"/>
                <w:color w:val="000000"/>
                <w:sz w:val="24"/>
                <w:szCs w:val="24"/>
                <w:lang w:val="ru-RU" w:eastAsia="ru-RU"/>
              </w:rPr>
              <w:t xml:space="preserve">иметь представление </w:t>
            </w:r>
            <w:bookmarkEnd w:id="28"/>
            <w:r w:rsidRPr="000857DE">
              <w:rPr>
                <w:rFonts w:ascii="Times New Roman" w:hAnsi="Times New Roman"/>
                <w:color w:val="000000"/>
                <w:sz w:val="24"/>
                <w:szCs w:val="24"/>
                <w:lang w:val="ru-RU" w:eastAsia="ru-RU"/>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w:t>
            </w:r>
            <w:proofErr w:type="gramStart"/>
            <w:r w:rsidRPr="000857DE">
              <w:rPr>
                <w:rFonts w:ascii="Times New Roman" w:hAnsi="Times New Roman"/>
                <w:color w:val="000000"/>
                <w:sz w:val="24"/>
                <w:szCs w:val="24"/>
                <w:lang w:val="ru-RU" w:eastAsia="ru-RU"/>
              </w:rPr>
              <w:t>–ч</w:t>
            </w:r>
            <w:proofErr w:type="gramEnd"/>
            <w:r w:rsidRPr="000857DE">
              <w:rPr>
                <w:rFonts w:ascii="Times New Roman" w:hAnsi="Times New Roman"/>
                <w:color w:val="000000"/>
                <w:sz w:val="24"/>
                <w:szCs w:val="24"/>
                <w:lang w:val="ru-RU" w:eastAsia="ru-RU"/>
              </w:rPr>
              <w:t>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w:t>
            </w:r>
            <w:proofErr w:type="gramEnd"/>
            <w:r w:rsidRPr="000857DE">
              <w:rPr>
                <w:rFonts w:ascii="Times New Roman" w:hAnsi="Times New Roman"/>
                <w:color w:val="000000"/>
                <w:sz w:val="24"/>
                <w:szCs w:val="24"/>
                <w:lang w:val="ru-RU" w:eastAsia="ru-RU"/>
              </w:rPr>
              <w:t xml:space="preserve"> слитное и раздельное написание не с именами прилагательными);</w:t>
            </w:r>
          </w:p>
          <w:p w:rsidR="00E41ADF" w:rsidRPr="00E41ADF" w:rsidRDefault="00C81958" w:rsidP="00C81958">
            <w:pPr>
              <w:spacing w:after="0" w:line="240" w:lineRule="auto"/>
              <w:contextualSpacing/>
              <w:rPr>
                <w:rFonts w:ascii="Times New Roman" w:hAnsi="Times New Roman"/>
                <w:sz w:val="24"/>
                <w:szCs w:val="24"/>
                <w:lang w:val="ru-RU"/>
              </w:rPr>
            </w:pPr>
            <w:r>
              <w:rPr>
                <w:rFonts w:ascii="Times New Roman" w:hAnsi="Times New Roman"/>
                <w:color w:val="000000"/>
                <w:sz w:val="24"/>
                <w:szCs w:val="24"/>
                <w:lang w:val="ru-RU" w:eastAsia="ru-RU"/>
              </w:rPr>
              <w:t>---</w:t>
            </w:r>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w:t>
            </w:r>
          </w:p>
        </w:tc>
      </w:tr>
    </w:tbl>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w:t>
      </w:r>
      <w:r w:rsidRPr="000857DE">
        <w:rPr>
          <w:rFonts w:ascii="Times New Roman" w:hAnsi="Times New Roman"/>
          <w:color w:val="000000"/>
          <w:sz w:val="24"/>
          <w:szCs w:val="24"/>
          <w:lang w:val="ru-RU" w:eastAsia="ru-RU"/>
        </w:rPr>
        <w:lastRenderedPageBreak/>
        <w:t xml:space="preserve">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gramStart"/>
      <w:r w:rsidRPr="000857DE">
        <w:rPr>
          <w:rFonts w:ascii="Times New Roman" w:hAnsi="Times New Roman"/>
          <w:color w:val="000000"/>
          <w:sz w:val="24"/>
          <w:szCs w:val="24"/>
          <w:lang w:val="ru-RU" w:eastAsia="ru-RU"/>
        </w:rPr>
        <w:t>-т</w:t>
      </w:r>
      <w:proofErr w:type="gramEnd"/>
      <w:r w:rsidRPr="000857DE">
        <w:rPr>
          <w:rFonts w:ascii="Times New Roman" w:hAnsi="Times New Roman"/>
          <w:color w:val="000000"/>
          <w:sz w:val="24"/>
          <w:szCs w:val="24"/>
          <w:lang w:val="ru-RU" w:eastAsia="ru-RU"/>
        </w:rPr>
        <w:t xml:space="preserve">ся и -ться в глаголах; суффиксов </w:t>
      </w:r>
      <w:proofErr w:type="gramStart"/>
      <w:r w:rsidRPr="000857DE">
        <w:rPr>
          <w:rFonts w:ascii="Times New Roman" w:hAnsi="Times New Roman"/>
          <w:color w:val="000000"/>
          <w:sz w:val="24"/>
          <w:szCs w:val="24"/>
          <w:lang w:val="ru-RU" w:eastAsia="ru-RU"/>
        </w:rPr>
        <w:t>-о</w:t>
      </w:r>
      <w:proofErr w:type="gramEnd"/>
      <w:r w:rsidRPr="000857DE">
        <w:rPr>
          <w:rFonts w:ascii="Times New Roman" w:hAnsi="Times New Roman"/>
          <w:color w:val="000000"/>
          <w:sz w:val="24"/>
          <w:szCs w:val="24"/>
          <w:lang w:val="ru-RU" w:eastAsia="ru-RU"/>
        </w:rPr>
        <w:t>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морфологический анализ имен существительных, имен прилагательных, глаголов с опорой на алгоритм;</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w:t>
      </w:r>
      <w:proofErr w:type="gramStart"/>
      <w:r w:rsidRPr="000857DE">
        <w:rPr>
          <w:rFonts w:ascii="Times New Roman" w:hAnsi="Times New Roman"/>
          <w:color w:val="000000"/>
          <w:sz w:val="24"/>
          <w:szCs w:val="24"/>
          <w:lang w:val="ru-RU" w:eastAsia="ru-RU"/>
        </w:rPr>
        <w:t>.</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п</w:t>
      </w:r>
      <w:proofErr w:type="gramEnd"/>
      <w:r w:rsidRPr="000857DE">
        <w:rPr>
          <w:rFonts w:ascii="Times New Roman" w:hAnsi="Times New Roman"/>
          <w:color w:val="000000"/>
          <w:sz w:val="24"/>
          <w:szCs w:val="24"/>
          <w:lang w:val="ru-RU" w:eastAsia="ru-RU"/>
        </w:rPr>
        <w:t>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пунктуации как системе правил расстановки знаков препинания, назначении пунктуации;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второго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разнице между понятиями «язык» и «речь»;</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изучающим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ознакомительным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понимать содержание прослушанных и прочитанных научно-учебных и художественных текстов различных функционально-смысловых типов речи объемом не</w:t>
      </w:r>
      <w:r w:rsidRPr="00C81958">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w:t>
      </w:r>
      <w:r w:rsidRPr="000857DE">
        <w:rPr>
          <w:rFonts w:ascii="Times New Roman" w:hAnsi="Times New Roman"/>
          <w:color w:val="000000"/>
          <w:sz w:val="24"/>
          <w:szCs w:val="24"/>
          <w:lang w:val="ru-RU" w:eastAsia="ru-RU"/>
        </w:rPr>
        <w:lastRenderedPageBreak/>
        <w:t>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w:t>
      </w:r>
      <w:proofErr w:type="gramEnd"/>
      <w:r w:rsidRPr="000857DE">
        <w:rPr>
          <w:rFonts w:ascii="Times New Roman" w:hAnsi="Times New Roman"/>
          <w:color w:val="000000"/>
          <w:sz w:val="24"/>
          <w:szCs w:val="24"/>
          <w:lang w:val="ru-RU" w:eastAsia="ru-RU"/>
        </w:rPr>
        <w:t xml:space="preserve"> представлять содержание научно-учебного  текста в виде таблицы, схемы;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100 слов с опорой на план/ перечень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участвовать в различных видах диалога: побуждение к действию, обмен мнениями (объем не менее 4 реплик);</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w:t>
      </w:r>
      <w:proofErr w:type="gramEnd"/>
      <w:r w:rsidRPr="000857DE">
        <w:rPr>
          <w:rFonts w:ascii="Times New Roman" w:hAnsi="Times New Roman"/>
          <w:color w:val="000000"/>
          <w:sz w:val="24"/>
          <w:szCs w:val="24"/>
          <w:lang w:val="ru-RU" w:eastAsia="ru-RU"/>
        </w:rPr>
        <w:t xml:space="preserve"> словарная статья, научное сообщение);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оформлять деловые бумаги (заявление, расписка); осуществлять выбор языковых сре</w:t>
      </w:r>
      <w:proofErr w:type="gramStart"/>
      <w:r w:rsidRPr="000857DE">
        <w:rPr>
          <w:rFonts w:ascii="Times New Roman" w:hAnsi="Times New Roman"/>
          <w:color w:val="000000"/>
          <w:sz w:val="24"/>
          <w:szCs w:val="24"/>
          <w:lang w:val="ru-RU" w:eastAsia="ru-RU"/>
        </w:rPr>
        <w:t>дств дл</w:t>
      </w:r>
      <w:proofErr w:type="gramEnd"/>
      <w:r w:rsidRPr="000857DE">
        <w:rPr>
          <w:rFonts w:ascii="Times New Roman" w:hAnsi="Times New Roman"/>
          <w:color w:val="000000"/>
          <w:sz w:val="24"/>
          <w:szCs w:val="24"/>
          <w:lang w:val="ru-RU" w:eastAsia="ru-RU"/>
        </w:rPr>
        <w:t>я создания высказывания в соответствии с коммуникативным замыслом;</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эпитеты, метафоры, олицетворения;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толковые словари;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виды морфем в слове (формообразующие и словообразовательные);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словообразовательные нормы русского языка;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особенностях словообразования имен прилагательных; </w:t>
      </w:r>
      <w:r w:rsidRPr="000857DE">
        <w:rPr>
          <w:rFonts w:ascii="Times New Roman" w:hAnsi="Times New Roman"/>
          <w:color w:val="000000"/>
          <w:sz w:val="24"/>
          <w:szCs w:val="24"/>
          <w:lang w:val="ru-RU" w:eastAsia="ru-RU"/>
        </w:rPr>
        <w:lastRenderedPageBreak/>
        <w:t xml:space="preserve">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w:t>
      </w:r>
      <w:proofErr w:type="gramStart"/>
      <w:r w:rsidRPr="000857DE">
        <w:rPr>
          <w:rFonts w:ascii="Times New Roman" w:hAnsi="Times New Roman"/>
          <w:color w:val="000000"/>
          <w:sz w:val="24"/>
          <w:szCs w:val="24"/>
          <w:lang w:val="ru-RU" w:eastAsia="ru-RU"/>
        </w:rPr>
        <w:t>-к</w:t>
      </w:r>
      <w:proofErr w:type="gramEnd"/>
      <w:r w:rsidRPr="000857DE">
        <w:rPr>
          <w:rFonts w:ascii="Times New Roman" w:hAnsi="Times New Roman"/>
          <w:color w:val="000000"/>
          <w:sz w:val="24"/>
          <w:szCs w:val="24"/>
          <w:lang w:val="ru-RU" w:eastAsia="ru-RU"/>
        </w:rPr>
        <w:t>- и -ск- имен прилагательных, сложных имен прилагательных;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w:t>
      </w:r>
      <w:proofErr w:type="gramEnd"/>
      <w:r w:rsidRPr="000857DE">
        <w:rPr>
          <w:rFonts w:ascii="Times New Roman" w:hAnsi="Times New Roman"/>
          <w:color w:val="000000"/>
          <w:sz w:val="24"/>
          <w:szCs w:val="24"/>
          <w:lang w:val="ru-RU" w:eastAsia="ru-RU"/>
        </w:rPr>
        <w:t xml:space="preserve"> соблюдать нормы правописания имен числительных, в том числе ь в именах числительных;</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0857DE">
        <w:rPr>
          <w:rFonts w:ascii="Times New Roman" w:hAnsi="Times New Roman"/>
          <w:color w:val="000000"/>
          <w:sz w:val="24"/>
          <w:szCs w:val="24"/>
          <w:lang w:val="ru-RU" w:eastAsia="ru-RU"/>
        </w:rPr>
        <w:t>–к</w:t>
      </w:r>
      <w:proofErr w:type="gramEnd"/>
      <w:r w:rsidRPr="000857DE">
        <w:rPr>
          <w:rFonts w:ascii="Times New Roman" w:hAnsi="Times New Roman"/>
          <w:color w:val="000000"/>
          <w:sz w:val="24"/>
          <w:szCs w:val="24"/>
          <w:lang w:val="ru-RU" w:eastAsia="ru-RU"/>
        </w:rPr>
        <w:t>ос-−-кас-, гласных в приставках пре- и при-, слитного и дефисного написания пол- и полу- со словами;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w:t>
      </w:r>
      <w:proofErr w:type="gramStart"/>
      <w:r w:rsidRPr="000857DE">
        <w:rPr>
          <w:rFonts w:ascii="Times New Roman" w:hAnsi="Times New Roman"/>
          <w:color w:val="000000"/>
          <w:sz w:val="24"/>
          <w:szCs w:val="24"/>
          <w:lang w:val="ru-RU" w:eastAsia="ru-RU"/>
        </w:rPr>
        <w:t>–с</w:t>
      </w:r>
      <w:proofErr w:type="gramEnd"/>
      <w:r w:rsidRPr="000857DE">
        <w:rPr>
          <w:rFonts w:ascii="Times New Roman" w:hAnsi="Times New Roman"/>
          <w:color w:val="000000"/>
          <w:sz w:val="24"/>
          <w:szCs w:val="24"/>
          <w:lang w:val="ru-RU" w:eastAsia="ru-RU"/>
        </w:rPr>
        <w:t>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имена числительные, местоимения, причастия;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морфологический анализ с опорой на алгоритм имен числительных, местоимений, причастий;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проводить анализ текста;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третьего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иметь представление о русском языке как развивающемся явлении, о взаимосвязи языка, культуры и истории народа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0857DE">
        <w:rPr>
          <w:rFonts w:ascii="Times New Roman" w:hAnsi="Times New Roman"/>
          <w:color w:val="000000"/>
          <w:sz w:val="24"/>
          <w:szCs w:val="24"/>
          <w:lang w:val="ru-RU" w:eastAsia="ru-RU"/>
        </w:rPr>
        <w:t xml:space="preserve">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различными видами аудирования (выборочным, детальным) публицистических текстов различных функционально-смысловых типов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совершенствовать владение ознакомительным и изучающим видами чтения; владеть просмотровым видом чтения;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w:t>
      </w:r>
      <w:proofErr w:type="gramStart"/>
      <w:r w:rsidRPr="000857DE">
        <w:rPr>
          <w:rFonts w:ascii="Times New Roman" w:hAnsi="Times New Roman"/>
          <w:color w:val="000000"/>
          <w:sz w:val="24"/>
          <w:szCs w:val="24"/>
          <w:lang w:val="ru-RU" w:eastAsia="ru-RU"/>
        </w:rPr>
        <w:t xml:space="preserve">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roofErr w:type="gramEnd"/>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110 слов с опорой на план/ перечень вопросов/ опорные слова;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участвовать в диалоге на лингвистические (в рамках </w:t>
      </w:r>
      <w:proofErr w:type="gramStart"/>
      <w:r w:rsidRPr="000857DE">
        <w:rPr>
          <w:rFonts w:ascii="Times New Roman" w:hAnsi="Times New Roman"/>
          <w:color w:val="000000"/>
          <w:sz w:val="24"/>
          <w:szCs w:val="24"/>
          <w:lang w:val="ru-RU" w:eastAsia="ru-RU"/>
        </w:rPr>
        <w:t>изученного</w:t>
      </w:r>
      <w:proofErr w:type="gramEnd"/>
      <w:r w:rsidRPr="000857DE">
        <w:rPr>
          <w:rFonts w:ascii="Times New Roman" w:hAnsi="Times New Roman"/>
          <w:color w:val="000000"/>
          <w:sz w:val="24"/>
          <w:szCs w:val="24"/>
          <w:lang w:val="ru-RU" w:eastAsia="ru-RU"/>
        </w:rPr>
        <w:t>) темы и темы на основе жизненных наблюдений объемом не менее 4 реплик (диалог – запрос информации, диалог – сообщение информации)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w:t>
      </w:r>
      <w:proofErr w:type="gramEnd"/>
      <w:r w:rsidRPr="000857DE">
        <w:rPr>
          <w:rFonts w:ascii="Times New Roman" w:hAnsi="Times New Roman"/>
          <w:color w:val="000000"/>
          <w:sz w:val="24"/>
          <w:szCs w:val="24"/>
          <w:lang w:val="ru-RU" w:eastAsia="ru-RU"/>
        </w:rPr>
        <w:t xml:space="preserve"> классного сочинения объемом от 60 слов с учетом стиля и жанра сочинения, характера темы);</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знания по морфемике и словообразованию при выполнении различных видов языкового анализа и в практике правописания;</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метафору, олицетворение, эпитет, гиперболу;</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характеризовать </w:t>
      </w:r>
      <w:bookmarkStart w:id="29" w:name="_Hlk44505695"/>
      <w:r w:rsidRPr="000857DE">
        <w:rPr>
          <w:rFonts w:ascii="Times New Roman" w:hAnsi="Times New Roman"/>
          <w:color w:val="000000"/>
          <w:sz w:val="24"/>
          <w:szCs w:val="24"/>
          <w:lang w:val="ru-RU" w:eastAsia="ru-RU"/>
        </w:rPr>
        <w:t xml:space="preserve">по алгоритму </w:t>
      </w:r>
      <w:bookmarkEnd w:id="29"/>
      <w:r w:rsidRPr="000857DE">
        <w:rPr>
          <w:rFonts w:ascii="Times New Roman" w:hAnsi="Times New Roman"/>
          <w:color w:val="000000"/>
          <w:sz w:val="24"/>
          <w:szCs w:val="24"/>
          <w:lang w:val="ru-RU" w:eastAsia="ru-RU"/>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w:t>
      </w:r>
      <w:proofErr w:type="gramEnd"/>
      <w:r w:rsidRPr="000857DE">
        <w:rPr>
          <w:rFonts w:ascii="Times New Roman" w:hAnsi="Times New Roman"/>
          <w:color w:val="000000"/>
          <w:sz w:val="24"/>
          <w:szCs w:val="24"/>
          <w:lang w:val="ru-RU" w:eastAsia="ru-RU"/>
        </w:rPr>
        <w:t xml:space="preserve">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gramStart"/>
      <w:r w:rsidRPr="000857DE">
        <w:rPr>
          <w:rFonts w:ascii="Times New Roman" w:hAnsi="Times New Roman"/>
          <w:color w:val="000000"/>
          <w:sz w:val="24"/>
          <w:szCs w:val="24"/>
          <w:lang w:val="ru-RU" w:eastAsia="ru-RU"/>
        </w:rPr>
        <w:t>и</w:t>
      </w:r>
      <w:proofErr w:type="gramEnd"/>
      <w:r w:rsidRPr="000857DE">
        <w:rPr>
          <w:rFonts w:ascii="Times New Roman" w:hAnsi="Times New Roman"/>
          <w:color w:val="000000"/>
          <w:sz w:val="24"/>
          <w:szCs w:val="24"/>
          <w:lang w:val="ru-RU" w:eastAsia="ru-RU"/>
        </w:rPr>
        <w:t xml:space="preserve"> в приставках не- и ни- наречий);</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roofErr w:type="gramEnd"/>
      <w:r w:rsidRPr="000857DE">
        <w:rPr>
          <w:rFonts w:ascii="Times New Roman" w:hAnsi="Times New Roman"/>
          <w:color w:val="000000"/>
          <w:sz w:val="24"/>
          <w:szCs w:val="24"/>
          <w:lang w:val="ru-RU" w:eastAsia="ru-RU"/>
        </w:rPr>
        <w:t xml:space="preserve"> соблюдать нормы правописания деепричастий (гласные в суффиксах деепричастий, слитное и раздельное написание не с деепричастиями);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служебных частях речи; их отличиях от самостоятельных частей речи;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C81958" w:rsidRPr="000857DE" w:rsidRDefault="00C81958" w:rsidP="00C81958">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четвертого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русском языке как одном из индоевропейских языков, как языке из числа славянских языков;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владеть различными видами аудирования и чтения; </w:t>
      </w:r>
      <w:proofErr w:type="gramStart"/>
      <w:r w:rsidRPr="000857DE">
        <w:rPr>
          <w:rFonts w:ascii="Times New Roman" w:hAnsi="Times New Roman"/>
          <w:color w:val="000000"/>
          <w:sz w:val="24"/>
          <w:szCs w:val="24"/>
          <w:lang w:val="ru-RU"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w:t>
      </w:r>
      <w:proofErr w:type="gramEnd"/>
      <w:r w:rsidRPr="000857DE">
        <w:rPr>
          <w:rFonts w:ascii="Times New Roman" w:hAnsi="Times New Roman"/>
          <w:color w:val="000000"/>
          <w:sz w:val="24"/>
          <w:szCs w:val="24"/>
          <w:lang w:val="ru-RU" w:eastAsia="ru-RU"/>
        </w:rPr>
        <w:t xml:space="preserve"> для сжатого и выборочного изложения –  не менее 250 слов);</w:t>
      </w:r>
    </w:p>
    <w:p w:rsidR="00C81958" w:rsidRPr="000857DE" w:rsidRDefault="00C81958" w:rsidP="00C81958">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по плану/ перечню вопросов/ опорным словам прочитанный или прослушанный текст объемом не менее 130 слов;</w:t>
      </w:r>
    </w:p>
    <w:p w:rsidR="00C25FF3" w:rsidRPr="000857DE" w:rsidRDefault="00C81958"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устные монологические высказывания объемом не менее 70 слов на</w:t>
      </w:r>
      <w:r w:rsidR="00C25FF3" w:rsidRPr="00C25FF3">
        <w:rPr>
          <w:rFonts w:ascii="Times New Roman" w:hAnsi="Times New Roman"/>
          <w:color w:val="000000"/>
          <w:sz w:val="24"/>
          <w:szCs w:val="24"/>
          <w:lang w:val="ru-RU" w:eastAsia="ru-RU"/>
        </w:rPr>
        <w:t xml:space="preserve"> </w:t>
      </w:r>
      <w:r w:rsidR="00C25FF3" w:rsidRPr="000857DE">
        <w:rPr>
          <w:rFonts w:ascii="Times New Roman" w:hAnsi="Times New Roman"/>
          <w:color w:val="000000"/>
          <w:sz w:val="24"/>
          <w:szCs w:val="24"/>
          <w:lang w:val="ru-RU" w:eastAsia="ru-RU"/>
        </w:rPr>
        <w:t>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участвовать в диалоге на лингвистические (в рамках </w:t>
      </w:r>
      <w:proofErr w:type="gramStart"/>
      <w:r w:rsidRPr="000857DE">
        <w:rPr>
          <w:rFonts w:ascii="Times New Roman" w:hAnsi="Times New Roman"/>
          <w:color w:val="000000"/>
          <w:sz w:val="24"/>
          <w:szCs w:val="24"/>
          <w:lang w:val="ru-RU" w:eastAsia="ru-RU"/>
        </w:rPr>
        <w:t>изученного</w:t>
      </w:r>
      <w:proofErr w:type="gramEnd"/>
      <w:r w:rsidRPr="000857DE">
        <w:rPr>
          <w:rFonts w:ascii="Times New Roman" w:hAnsi="Times New Roman"/>
          <w:color w:val="000000"/>
          <w:sz w:val="24"/>
          <w:szCs w:val="24"/>
          <w:lang w:val="ru-RU" w:eastAsia="ru-RU"/>
        </w:rPr>
        <w:t>) темы и темы на основе жизненных наблюдений объемом не менее 5 реплик;</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0857DE">
        <w:rPr>
          <w:rFonts w:ascii="Times New Roman" w:hAnsi="Times New Roman"/>
          <w:color w:val="000000"/>
          <w:sz w:val="24"/>
          <w:szCs w:val="24"/>
          <w:lang w:val="ru-RU" w:eastAsia="ru-RU"/>
        </w:rPr>
        <w:t xml:space="preserve"> классного сочинения объемом от 80 слов с учетом стиля и жанра сочинения, характера темы);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проводить по алгоритму фонетический анализ слов; использовать знания по фонетике и </w:t>
      </w:r>
      <w:r w:rsidRPr="000857DE">
        <w:rPr>
          <w:rFonts w:ascii="Times New Roman" w:hAnsi="Times New Roman"/>
          <w:color w:val="000000"/>
          <w:sz w:val="24"/>
          <w:szCs w:val="24"/>
          <w:lang w:val="ru-RU" w:eastAsia="ru-RU"/>
        </w:rPr>
        <w:lastRenderedPageBreak/>
        <w:t>графике, орфоэпии в практике произношения и правописания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w:t>
      </w:r>
      <w:proofErr w:type="gramStart"/>
      <w:r w:rsidRPr="000857DE">
        <w:rPr>
          <w:rFonts w:ascii="Times New Roman" w:hAnsi="Times New Roman"/>
          <w:color w:val="000000"/>
          <w:sz w:val="24"/>
          <w:szCs w:val="24"/>
          <w:lang w:val="ru-RU" w:eastAsia="ru-RU"/>
        </w:rPr>
        <w:t>о</w:t>
      </w:r>
      <w:proofErr w:type="gramEnd"/>
      <w:r w:rsidRPr="000857DE">
        <w:rPr>
          <w:rFonts w:ascii="Times New Roman" w:hAnsi="Times New Roman"/>
          <w:color w:val="000000"/>
          <w:sz w:val="24"/>
          <w:szCs w:val="24"/>
          <w:lang w:val="ru-RU" w:eastAsia="ru-RU"/>
        </w:rPr>
        <w:t xml:space="preserve"> изученных орфограммах; проводить по алгоритму орфографический анализ слова; применять знания по орфографии в практике правописания;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0857DE">
        <w:rPr>
          <w:rFonts w:ascii="Times New Roman" w:hAnsi="Times New Roman"/>
          <w:color w:val="000000"/>
          <w:sz w:val="24"/>
          <w:szCs w:val="24"/>
          <w:lang w:val="ru-RU" w:eastAsia="ru-RU"/>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0857DE">
        <w:rPr>
          <w:rFonts w:ascii="Times New Roman" w:hAnsi="Times New Roman"/>
          <w:color w:val="000000"/>
          <w:sz w:val="24"/>
          <w:szCs w:val="24"/>
          <w:lang w:val="ru-RU" w:eastAsia="ru-RU"/>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грамматических, интонационных и пунктуационных особенностях предложений со словами да, нет;</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сложных предложениях; конструкциях с чужой речью</w:t>
      </w:r>
      <w:bookmarkEnd w:id="30"/>
      <w:r w:rsidRPr="000857DE">
        <w:rPr>
          <w:rFonts w:ascii="Times New Roman" w:hAnsi="Times New Roman"/>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0857DE">
        <w:rPr>
          <w:rFonts w:ascii="Times New Roman" w:hAnsi="Times New Roman"/>
          <w:color w:val="000000"/>
          <w:sz w:val="24"/>
          <w:szCs w:val="24"/>
          <w:lang w:val="ru-RU" w:eastAsia="ru-RU"/>
        </w:rPr>
        <w:t>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w:t>
      </w:r>
      <w:r w:rsidRPr="000857DE">
        <w:rPr>
          <w:rFonts w:ascii="Times New Roman" w:hAnsi="Times New Roman"/>
          <w:color w:val="000000"/>
          <w:sz w:val="24"/>
          <w:szCs w:val="24"/>
          <w:lang w:val="ru-RU" w:eastAsia="ru-RU"/>
        </w:rPr>
        <w:lastRenderedPageBreak/>
        <w:t>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применять нормы постановки знаков препинания в простом и сложном предложениях с союзом 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пятого года</w:t>
      </w:r>
      <w:r w:rsidRPr="000857DE">
        <w:rPr>
          <w:rFonts w:ascii="Times New Roman" w:hAnsi="Times New Roman"/>
          <w:color w:val="000000"/>
          <w:sz w:val="24"/>
          <w:szCs w:val="24"/>
          <w:lang w:val="ru-RU" w:eastAsia="ru-RU"/>
        </w:rPr>
        <w:t xml:space="preserve"> изучения учебного предмета «Русский язык»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w:t>
      </w:r>
      <w:proofErr w:type="gramEnd"/>
      <w:r w:rsidRPr="000857DE">
        <w:rPr>
          <w:rFonts w:ascii="Times New Roman" w:hAnsi="Times New Roman"/>
          <w:color w:val="000000"/>
          <w:sz w:val="24"/>
          <w:szCs w:val="24"/>
          <w:lang w:val="ru-RU" w:eastAsia="ru-RU"/>
        </w:rPr>
        <w:t xml:space="preserve"> для сжатого и выборочного изложения – не менее 280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устно пересказывать прочитанный или прослушанный текст объемом не менее 150 слов;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владеть различными видами диалога;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распознавать тропы (метафора, олицетворение, эпитет, гипербола, сравнение);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roofErr w:type="gramEnd"/>
      <w:r w:rsidRPr="000857DE">
        <w:rPr>
          <w:rFonts w:ascii="Times New Roman" w:hAnsi="Times New Roman"/>
          <w:color w:val="000000"/>
          <w:sz w:val="24"/>
          <w:szCs w:val="24"/>
          <w:lang w:val="ru-RU" w:eastAsia="ru-RU"/>
        </w:rPr>
        <w:t xml:space="preserve">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w:t>
      </w:r>
      <w:r w:rsidRPr="000857DE">
        <w:rPr>
          <w:rFonts w:ascii="Times New Roman" w:hAnsi="Times New Roman"/>
          <w:color w:val="000000"/>
          <w:sz w:val="24"/>
          <w:szCs w:val="24"/>
          <w:lang w:val="ru-RU" w:eastAsia="ru-RU"/>
        </w:rPr>
        <w:lastRenderedPageBreak/>
        <w:t>знаков препинания в сложных предложениях (обобщение);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w:t>
      </w:r>
      <w:proofErr w:type="gramEnd"/>
      <w:r w:rsidRPr="000857DE">
        <w:rPr>
          <w:rFonts w:ascii="Times New Roman" w:hAnsi="Times New Roman"/>
          <w:color w:val="000000"/>
          <w:sz w:val="24"/>
          <w:szCs w:val="24"/>
          <w:lang w:val="ru-RU" w:eastAsia="ru-RU"/>
        </w:rPr>
        <w:t xml:space="preserve"> </w:t>
      </w:r>
      <w:proofErr w:type="gramStart"/>
      <w:r w:rsidRPr="000857DE">
        <w:rPr>
          <w:rFonts w:ascii="Times New Roman" w:hAnsi="Times New Roman"/>
          <w:color w:val="000000"/>
          <w:sz w:val="24"/>
          <w:szCs w:val="24"/>
          <w:lang w:val="ru-RU" w:eastAsia="ru-RU"/>
        </w:rPr>
        <w:t>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w:t>
      </w:r>
      <w:proofErr w:type="gramEnd"/>
      <w:r w:rsidRPr="000857DE">
        <w:rPr>
          <w:rFonts w:ascii="Times New Roman" w:hAnsi="Times New Roman"/>
          <w:color w:val="000000"/>
          <w:sz w:val="24"/>
          <w:szCs w:val="24"/>
          <w:lang w:val="ru-RU" w:eastAsia="ru-RU"/>
        </w:rPr>
        <w:t xml:space="preserve"> применять нормы постановки знаков препинания в сложноподчиненных предложениях.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0857DE">
        <w:rPr>
          <w:rFonts w:ascii="Times New Roman" w:hAnsi="Times New Roman"/>
          <w:color w:val="000000"/>
          <w:sz w:val="24"/>
          <w:szCs w:val="24"/>
          <w:lang w:val="ru-RU" w:eastAsia="ru-RU"/>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w:t>
      </w:r>
      <w:r w:rsidRPr="00C25FF3">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1" w:name="_Hlk44503457"/>
      <w:r w:rsidRPr="000857DE">
        <w:rPr>
          <w:rFonts w:ascii="Times New Roman" w:hAnsi="Times New Roman"/>
          <w:color w:val="000000"/>
          <w:sz w:val="24"/>
          <w:szCs w:val="24"/>
          <w:lang w:val="ru-RU" w:eastAsia="ru-RU"/>
        </w:rPr>
        <w:t xml:space="preserve">иметь представление </w:t>
      </w:r>
      <w:bookmarkEnd w:id="31"/>
      <w:r w:rsidRPr="000857DE">
        <w:rPr>
          <w:rFonts w:ascii="Times New Roman" w:hAnsi="Times New Roman"/>
          <w:color w:val="000000"/>
          <w:sz w:val="24"/>
          <w:szCs w:val="24"/>
          <w:lang w:val="ru-RU" w:eastAsia="ru-RU"/>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roofErr w:type="gramEnd"/>
    </w:p>
    <w:p w:rsidR="00C25FF3" w:rsidRPr="000857DE" w:rsidRDefault="00C25FF3" w:rsidP="00C25FF3">
      <w:pPr>
        <w:spacing w:after="0" w:line="240" w:lineRule="auto"/>
        <w:jc w:val="center"/>
        <w:rPr>
          <w:rFonts w:ascii="Times New Roman" w:hAnsi="Times New Roman"/>
          <w:b/>
          <w:sz w:val="24"/>
          <w:szCs w:val="24"/>
          <w:lang w:val="ru-RU" w:eastAsia="ru-RU"/>
        </w:rPr>
      </w:pPr>
      <w:r w:rsidRPr="000857DE">
        <w:rPr>
          <w:rFonts w:ascii="Times New Roman" w:hAnsi="Times New Roman"/>
          <w:b/>
          <w:sz w:val="24"/>
          <w:szCs w:val="24"/>
          <w:lang w:val="ru-RU" w:eastAsia="ru-RU"/>
        </w:rPr>
        <w:t>2.1.4.5.2. «Литература»</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Личностные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lastRenderedPageBreak/>
        <w:t>развитие способности понимать литературные художественные произведения, воплощающие разные этнокультурные традиции;</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Метапредметные результаты</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Регулятивные: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оценивать правильность выполнения учебной задачи, собственные возможности ее решения;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Коммуникативные: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C25FF3" w:rsidRPr="000857DE" w:rsidRDefault="00C25FF3" w:rsidP="00C25FF3">
      <w:pPr>
        <w:spacing w:after="0" w:line="240" w:lineRule="auto"/>
        <w:ind w:firstLine="709"/>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Познавательные: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0857DE">
        <w:rPr>
          <w:rFonts w:ascii="Times New Roman" w:eastAsia="Calibri" w:hAnsi="Times New Roman"/>
          <w:sz w:val="24"/>
          <w:szCs w:val="24"/>
          <w:lang w:val="ru-RU"/>
        </w:rPr>
        <w:t>логическое рассуждение</w:t>
      </w:r>
      <w:proofErr w:type="gramEnd"/>
      <w:r w:rsidRPr="000857DE">
        <w:rPr>
          <w:rFonts w:ascii="Times New Roman" w:eastAsia="Calibri" w:hAnsi="Times New Roman"/>
          <w:sz w:val="24"/>
          <w:szCs w:val="24"/>
          <w:lang w:val="ru-RU"/>
        </w:rPr>
        <w:t>, умозаключение (индуктивное, дедуктивное и по аналогии) и делать выводы;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смысловое чтение.</w:t>
      </w:r>
    </w:p>
    <w:p w:rsidR="00C25FF3" w:rsidRPr="000857DE" w:rsidRDefault="00C25FF3" w:rsidP="00C25FF3">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b/>
          <w:sz w:val="24"/>
          <w:szCs w:val="24"/>
          <w:lang w:val="ru-RU" w:eastAsia="ru-RU"/>
        </w:rPr>
        <w:t xml:space="preserve">Предметные результаты. </w:t>
      </w:r>
      <w:r w:rsidRPr="000857DE">
        <w:rPr>
          <w:rFonts w:ascii="Times New Roman" w:hAnsi="Times New Roman"/>
          <w:sz w:val="24"/>
          <w:szCs w:val="24"/>
          <w:lang w:val="ru-RU" w:eastAsia="ru-RU"/>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0857DE">
        <w:rPr>
          <w:rFonts w:ascii="Times New Roman" w:hAnsi="Times New Roman"/>
          <w:sz w:val="24"/>
          <w:szCs w:val="24"/>
          <w:lang w:val="ru-RU" w:eastAsia="ru-RU"/>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C25FF3" w:rsidRPr="000857DE" w:rsidRDefault="00C25FF3" w:rsidP="00C25FF3">
      <w:pPr>
        <w:widowControl w:val="0"/>
        <w:tabs>
          <w:tab w:val="left" w:pos="993"/>
        </w:tabs>
        <w:autoSpaceDE w:val="0"/>
        <w:autoSpaceDN w:val="0"/>
        <w:spacing w:after="0" w:line="240" w:lineRule="auto"/>
        <w:ind w:firstLine="567"/>
        <w:jc w:val="both"/>
        <w:rPr>
          <w:rFonts w:ascii="Times New Roman" w:hAnsi="Times New Roman"/>
          <w:sz w:val="24"/>
          <w:szCs w:val="24"/>
          <w:lang w:val="ru-RU" w:eastAsia="ru-RU"/>
        </w:rPr>
      </w:pPr>
      <w:r w:rsidRPr="000857DE">
        <w:rPr>
          <w:rFonts w:ascii="Times New Roman" w:hAnsi="Times New Roman"/>
          <w:sz w:val="24"/>
          <w:szCs w:val="24"/>
          <w:lang w:val="ru-RU" w:eastAsia="ru-RU"/>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C25FF3" w:rsidRPr="000857DE" w:rsidRDefault="00C25FF3" w:rsidP="00C25FF3">
      <w:pPr>
        <w:autoSpaceDE w:val="0"/>
        <w:autoSpaceDN w:val="0"/>
        <w:adjustRightInd w:val="0"/>
        <w:spacing w:after="0" w:line="240" w:lineRule="auto"/>
        <w:ind w:firstLine="539"/>
        <w:jc w:val="both"/>
        <w:rPr>
          <w:rFonts w:ascii="Times New Roman" w:eastAsia="MS Mincho" w:hAnsi="Times New Roman"/>
          <w:bCs/>
          <w:i/>
          <w:sz w:val="24"/>
          <w:szCs w:val="24"/>
          <w:lang w:val="ru-RU" w:eastAsia="ru-RU"/>
        </w:rPr>
      </w:pPr>
      <w:r w:rsidRPr="000857DE">
        <w:rPr>
          <w:rFonts w:ascii="Times New Roman" w:eastAsia="MS Mincho" w:hAnsi="Times New Roman"/>
          <w:bCs/>
          <w:i/>
          <w:sz w:val="24"/>
          <w:szCs w:val="24"/>
          <w:lang w:val="ru-RU" w:eastAsia="ru-RU"/>
        </w:rPr>
        <w:lastRenderedPageBreak/>
        <w:t>Выпускник научится:</w:t>
      </w:r>
    </w:p>
    <w:p w:rsidR="00C25FF3" w:rsidRPr="000857DE" w:rsidRDefault="00C25FF3" w:rsidP="00C25FF3">
      <w:pPr>
        <w:numPr>
          <w:ilvl w:val="0"/>
          <w:numId w:val="13"/>
        </w:numPr>
        <w:tabs>
          <w:tab w:val="left" w:pos="993"/>
        </w:tabs>
        <w:spacing w:after="0" w:line="240" w:lineRule="auto"/>
        <w:ind w:left="0" w:firstLine="633"/>
        <w:jc w:val="both"/>
        <w:rPr>
          <w:rFonts w:ascii="Times New Roman" w:hAnsi="Times New Roman"/>
          <w:sz w:val="24"/>
          <w:szCs w:val="24"/>
          <w:lang w:val="ru-RU" w:eastAsia="ru-RU"/>
        </w:rPr>
      </w:pPr>
      <w:r w:rsidRPr="000857DE">
        <w:rPr>
          <w:rFonts w:ascii="Times New Roman" w:hAnsi="Times New Roman"/>
          <w:sz w:val="24"/>
          <w:szCs w:val="24"/>
          <w:lang w:val="ru-RU" w:eastAsia="ru-RU"/>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25FF3" w:rsidRPr="000857DE" w:rsidRDefault="00C25FF3" w:rsidP="00C25FF3">
      <w:pPr>
        <w:numPr>
          <w:ilvl w:val="0"/>
          <w:numId w:val="13"/>
        </w:numPr>
        <w:tabs>
          <w:tab w:val="left" w:pos="993"/>
        </w:tabs>
        <w:spacing w:after="0" w:line="240" w:lineRule="auto"/>
        <w:ind w:left="0" w:firstLine="633"/>
        <w:jc w:val="both"/>
        <w:rPr>
          <w:rFonts w:ascii="Times New Roman" w:hAnsi="Times New Roman"/>
          <w:sz w:val="24"/>
          <w:szCs w:val="24"/>
          <w:lang w:val="ru-RU" w:eastAsia="ru-RU"/>
        </w:rPr>
      </w:pPr>
      <w:r w:rsidRPr="000857DE">
        <w:rPr>
          <w:rFonts w:ascii="Times New Roman" w:hAnsi="Times New Roman"/>
          <w:sz w:val="24"/>
          <w:szCs w:val="24"/>
          <w:lang w:val="ru-RU" w:eastAsia="ru-RU"/>
        </w:rPr>
        <w:t>иметь представление о литературе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b/>
          <w:bCs/>
          <w:sz w:val="24"/>
          <w:szCs w:val="24"/>
          <w:lang w:val="ru-RU" w:eastAsia="ru-RU"/>
        </w:rPr>
      </w:pPr>
      <w:r w:rsidRPr="000857DE">
        <w:rPr>
          <w:rFonts w:ascii="Times New Roman" w:hAnsi="Times New Roman"/>
          <w:sz w:val="24"/>
          <w:szCs w:val="24"/>
          <w:lang w:val="ru-RU" w:eastAsia="ru-RU"/>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r w:rsidRPr="000857DE">
        <w:rPr>
          <w:rFonts w:ascii="Times New Roman" w:hAnsi="Times New Roman"/>
          <w:sz w:val="24"/>
          <w:szCs w:val="24"/>
          <w:lang w:val="ru-RU" w:eastAsia="ru-RU"/>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r w:rsidRPr="000857DE">
        <w:rPr>
          <w:rFonts w:ascii="Times New Roman" w:hAnsi="Times New Roman"/>
          <w:sz w:val="24"/>
          <w:szCs w:val="24"/>
          <w:lang w:val="ru-RU" w:eastAsia="ru-RU"/>
        </w:rPr>
        <w:t>понимать литературные художественные произведения, воплощающие разные этнокультурные традиции;</w:t>
      </w:r>
    </w:p>
    <w:p w:rsidR="00C25FF3" w:rsidRPr="000857DE" w:rsidRDefault="00C25FF3" w:rsidP="00C25FF3">
      <w:pPr>
        <w:numPr>
          <w:ilvl w:val="0"/>
          <w:numId w:val="14"/>
        </w:numPr>
        <w:tabs>
          <w:tab w:val="left" w:pos="993"/>
        </w:tabs>
        <w:spacing w:after="0" w:line="240" w:lineRule="auto"/>
        <w:ind w:left="0" w:firstLine="709"/>
        <w:jc w:val="both"/>
        <w:rPr>
          <w:rFonts w:ascii="Times New Roman" w:hAnsi="Times New Roman"/>
          <w:sz w:val="24"/>
          <w:szCs w:val="24"/>
          <w:lang w:val="ru-RU" w:eastAsia="ru-RU"/>
        </w:rPr>
      </w:pPr>
      <w:proofErr w:type="gramStart"/>
      <w:r w:rsidRPr="000857DE">
        <w:rPr>
          <w:rFonts w:ascii="Times New Roman" w:hAnsi="Times New Roman"/>
          <w:sz w:val="24"/>
          <w:szCs w:val="24"/>
          <w:lang w:val="ru-RU" w:eastAsia="ru-RU"/>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roofErr w:type="gramEnd"/>
    </w:p>
    <w:p w:rsidR="00C25FF3" w:rsidRPr="000857DE" w:rsidRDefault="00C25FF3" w:rsidP="00C25FF3">
      <w:pPr>
        <w:autoSpaceDE w:val="0"/>
        <w:autoSpaceDN w:val="0"/>
        <w:adjustRightInd w:val="0"/>
        <w:spacing w:after="0" w:line="240" w:lineRule="auto"/>
        <w:ind w:firstLine="709"/>
        <w:jc w:val="both"/>
        <w:rPr>
          <w:rFonts w:ascii="Times New Roman" w:eastAsia="MS Mincho" w:hAnsi="Times New Roman"/>
          <w:sz w:val="24"/>
          <w:szCs w:val="24"/>
          <w:lang w:val="ru-RU" w:eastAsia="ru-RU"/>
        </w:rPr>
      </w:pPr>
      <w:proofErr w:type="gramStart"/>
      <w:r w:rsidRPr="000857DE">
        <w:rPr>
          <w:rFonts w:ascii="Times New Roman" w:eastAsia="MS Mincho" w:hAnsi="Times New Roman"/>
          <w:sz w:val="24"/>
          <w:szCs w:val="24"/>
          <w:lang w:val="ru-RU" w:eastAsia="ru-RU"/>
        </w:rPr>
        <w:t xml:space="preserve">Конкретизируя эти общие результаты, обозначим наиболее важные предметные умения, формируемые у </w:t>
      </w:r>
      <w:r w:rsidRPr="000857DE">
        <w:rPr>
          <w:rFonts w:ascii="Times New Roman" w:hAnsi="Times New Roman"/>
          <w:sz w:val="24"/>
          <w:szCs w:val="24"/>
          <w:lang w:val="ru-RU" w:eastAsia="ru-RU"/>
        </w:rPr>
        <w:t xml:space="preserve">обучающихся </w:t>
      </w:r>
      <w:r w:rsidRPr="000857DE">
        <w:rPr>
          <w:rFonts w:ascii="Times New Roman" w:eastAsia="MS Mincho" w:hAnsi="Times New Roman"/>
          <w:sz w:val="24"/>
          <w:szCs w:val="24"/>
          <w:lang w:val="ru-RU" w:eastAsia="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определять тему и основную мысль произведения (6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владеть различными видами пересказа (6 кл.), пересказывать сюжет; выявлять особенности композиции, основной конфликт, вычленять фабулу (7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характеризовать героев-персонажей, давать их сравнительные характеристики </w:t>
      </w:r>
      <w:bookmarkStart w:id="32" w:name="_Hlk44086394"/>
      <w:r w:rsidRPr="000857DE">
        <w:rPr>
          <w:rFonts w:ascii="Times New Roman" w:eastAsia="MS Mincho" w:hAnsi="Times New Roman"/>
          <w:sz w:val="24"/>
          <w:szCs w:val="24"/>
          <w:lang w:val="ru-RU" w:eastAsia="ru-RU"/>
        </w:rPr>
        <w:t xml:space="preserve">после предварительного анализа </w:t>
      </w:r>
      <w:bookmarkEnd w:id="32"/>
      <w:r w:rsidRPr="000857DE">
        <w:rPr>
          <w:rFonts w:ascii="Times New Roman" w:eastAsia="MS Mincho" w:hAnsi="Times New Roman"/>
          <w:sz w:val="24"/>
          <w:szCs w:val="24"/>
          <w:lang w:val="ru-RU" w:eastAsia="ru-RU"/>
        </w:rPr>
        <w:t>(6-7 кл.); оценивать систему персонажей после предварительного анализа (7-8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7 кл.); выявлять особенности языка и стиля писателя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определять родо-жанровую специфику художественного произведения (7</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 xml:space="preserve">9 кл.);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объяснять свое понимание нравственно-философской, социально-исторической и эстетической проблематики произведений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выделять в произведениях элементы художественной формы и обнаруживать связи между ними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7 кл.), постепенно переходя к анализу текста; анализировать литературные произведения разных жанров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hAnsi="Times New Roman"/>
          <w:sz w:val="24"/>
          <w:szCs w:val="24"/>
          <w:lang w:val="ru-RU" w:eastAsia="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857DE">
        <w:rPr>
          <w:rFonts w:ascii="Times New Roman" w:eastAsia="MS Mincho" w:hAnsi="Times New Roman"/>
          <w:sz w:val="24"/>
          <w:szCs w:val="24"/>
          <w:lang w:val="ru-RU" w:eastAsia="ru-RU"/>
        </w:rPr>
        <w:t xml:space="preserve">(в каждом классе – на своем уровне);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представлять развернутый устный или письменный ответ на поставленные вопросы (в каждом классе – на своем уровне); вести учебные дискуссии (8</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w:t>
      </w:r>
    </w:p>
    <w:p w:rsidR="00C25FF3" w:rsidRPr="000857DE" w:rsidRDefault="00C25FF3" w:rsidP="00C25FF3">
      <w:pPr>
        <w:numPr>
          <w:ilvl w:val="0"/>
          <w:numId w:val="15"/>
        </w:numPr>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857DE">
        <w:rPr>
          <w:rFonts w:ascii="Times New Roman" w:hAnsi="Times New Roman"/>
          <w:bCs/>
          <w:sz w:val="24"/>
          <w:szCs w:val="24"/>
          <w:lang w:val="ru-RU" w:eastAsia="ru-RU"/>
        </w:rPr>
        <w:t xml:space="preserve">организации дискуссии </w:t>
      </w:r>
      <w:r w:rsidRPr="000857DE">
        <w:rPr>
          <w:rFonts w:ascii="Times New Roman" w:eastAsia="MS Mincho" w:hAnsi="Times New Roman"/>
          <w:sz w:val="24"/>
          <w:szCs w:val="24"/>
          <w:lang w:val="ru-RU" w:eastAsia="ru-RU"/>
        </w:rPr>
        <w:t>(в каждом классе – на своем уровне);</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C25FF3" w:rsidRPr="000857DE" w:rsidRDefault="00C25FF3" w:rsidP="00C25FF3">
      <w:pPr>
        <w:widowControl w:val="0"/>
        <w:numPr>
          <w:ilvl w:val="0"/>
          <w:numId w:val="15"/>
        </w:numPr>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выразительно читать с листа и наизусть произведения/фрагменты</w:t>
      </w:r>
    </w:p>
    <w:p w:rsidR="00C25FF3" w:rsidRPr="000857DE" w:rsidRDefault="00C25FF3" w:rsidP="00C25FF3">
      <w:pPr>
        <w:widowControl w:val="0"/>
        <w:autoSpaceDE w:val="0"/>
        <w:autoSpaceDN w:val="0"/>
        <w:adjustRightInd w:val="0"/>
        <w:spacing w:after="0" w:line="240" w:lineRule="auto"/>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 xml:space="preserve">произведений художественной литературы, передавая личное отношение к произведению (5-9 класс); </w:t>
      </w:r>
    </w:p>
    <w:p w:rsidR="00C25FF3" w:rsidRPr="000857DE"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0857DE">
        <w:rPr>
          <w:rFonts w:ascii="Times New Roman" w:eastAsia="MS Mincho" w:hAnsi="Times New Roman"/>
          <w:sz w:val="24"/>
          <w:szCs w:val="24"/>
          <w:lang w:val="ru-RU"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 пользоваться каталогами библиотек, библиографическими указателями, системой поиска в Интернете (6</w:t>
      </w:r>
      <w:r w:rsidRPr="000857DE">
        <w:rPr>
          <w:rFonts w:ascii="Times New Roman" w:hAnsi="Times New Roman"/>
          <w:sz w:val="24"/>
          <w:szCs w:val="24"/>
          <w:lang w:val="ru-RU" w:eastAsia="ru-RU"/>
        </w:rPr>
        <w:t>–</w:t>
      </w:r>
      <w:r w:rsidRPr="000857DE">
        <w:rPr>
          <w:rFonts w:ascii="Times New Roman" w:eastAsia="MS Mincho" w:hAnsi="Times New Roman"/>
          <w:sz w:val="24"/>
          <w:szCs w:val="24"/>
          <w:lang w:val="ru-RU" w:eastAsia="ru-RU"/>
        </w:rPr>
        <w:t>9 кл.) (в каждом классе – на своем уровне).</w:t>
      </w:r>
    </w:p>
    <w:p w:rsidR="00C25FF3" w:rsidRPr="000857DE"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p>
    <w:p w:rsidR="00C25FF3" w:rsidRPr="000857DE" w:rsidRDefault="00C25FF3" w:rsidP="00C25FF3">
      <w:pPr>
        <w:spacing w:after="0" w:line="240" w:lineRule="auto"/>
        <w:ind w:firstLine="567"/>
        <w:jc w:val="center"/>
        <w:rPr>
          <w:rFonts w:ascii="Times New Roman" w:hAnsi="Times New Roman"/>
          <w:b/>
          <w:color w:val="000000"/>
          <w:sz w:val="24"/>
          <w:szCs w:val="24"/>
          <w:lang w:val="ru-RU" w:eastAsia="ru-RU"/>
        </w:rPr>
      </w:pPr>
      <w:r w:rsidRPr="000857DE">
        <w:rPr>
          <w:rFonts w:ascii="Times New Roman" w:hAnsi="Times New Roman"/>
          <w:b/>
          <w:color w:val="000000"/>
          <w:sz w:val="24"/>
          <w:szCs w:val="24"/>
          <w:lang w:val="ru-RU" w:eastAsia="ru-RU"/>
        </w:rPr>
        <w:t>Требования к предметным результатам освоения учебного предмета «Литература», распределенные по годам обучения</w:t>
      </w:r>
    </w:p>
    <w:p w:rsidR="00C25FF3" w:rsidRPr="000857DE"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0857DE"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первого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ориентироваться в чертах русского национального характера в героях русских сказок с порой на план/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выбирать под руководством учителя сказки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roofErr w:type="gramEnd"/>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 цели чтения художественной литературы; выбирать с помощью учителя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об авторской позиции, определяя свое к ней отношение с опорой на перечень наводящих вопросов;</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второго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знать о различиях фольклорных и литературных произведений;</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выделять по наводящим вопросам нравственную проблематику пословиц и поговорок как </w:t>
      </w:r>
      <w:r w:rsidRPr="000857DE">
        <w:rPr>
          <w:rFonts w:ascii="Times New Roman" w:hAnsi="Times New Roman"/>
          <w:color w:val="000000"/>
          <w:sz w:val="24"/>
          <w:szCs w:val="24"/>
          <w:lang w:val="ru-RU" w:eastAsia="ru-RU"/>
        </w:rPr>
        <w:lastRenderedPageBreak/>
        <w:t>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использовать малые фольклорные жанры в своих письменных высказываниях, после проведенной словарной работы;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иметь представление, что при помощи пословицы можно определить жизненную/вымышленную ситуацию.</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адекватно понимать художественный текст и давать его смысловой анализ на основе предложенного плана; интерпретировать прочитанное;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авторскую позицию, определяя свое к ней отношение по наводящим вопросам и/или после предварительного анализа;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иллюстрацию на основе предложенного алгоритма,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учиться работать с книгой как источником информации.</w:t>
      </w:r>
    </w:p>
    <w:p w:rsidR="00C25FF3" w:rsidRPr="000857DE"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третьего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преданиям, былинам, фольклорным образам, традиционным фольклорным приемам в специально смоделированных учебных ситуациях;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адекватно понимать художественный текст и давать его смысловой анализ на основе плана/ алгоритма; интерпретировать прочитанное;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для себя актуальную цель чтения художественной литературы; выбирать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по плану и после предварительного анализа авторскую позицию, определяя свое к ней отношение,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lastRenderedPageBreak/>
        <w:t>работать с книгой и другими источниками информации.</w:t>
      </w:r>
    </w:p>
    <w:p w:rsidR="00C25FF3" w:rsidRPr="000857DE" w:rsidRDefault="00C25FF3" w:rsidP="00C25FF3">
      <w:pPr>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четвертого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по плану/перечню вопросов;</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обращаться к фольклорным образам, традиционным фольклорным приемам в ситуациях, смоделированных учителем;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народные песни, соблюдая соответствующий интонационный рисунок устного рассказывания.</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адекватно понимать художественный текст и давать его смысловой анализ на основе плана/ алгоритма; </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самостоятельно интерпретировать </w:t>
      </w:r>
      <w:proofErr w:type="gramStart"/>
      <w:r w:rsidRPr="000857DE">
        <w:rPr>
          <w:rFonts w:ascii="Times New Roman" w:hAnsi="Times New Roman"/>
          <w:color w:val="000000"/>
          <w:sz w:val="24"/>
          <w:szCs w:val="24"/>
          <w:lang w:val="ru-RU" w:eastAsia="ru-RU"/>
        </w:rPr>
        <w:t>прочитанное</w:t>
      </w:r>
      <w:proofErr w:type="gramEnd"/>
      <w:r w:rsidRPr="000857DE">
        <w:rPr>
          <w:rFonts w:ascii="Times New Roman" w:hAnsi="Times New Roman"/>
          <w:color w:val="000000"/>
          <w:sz w:val="24"/>
          <w:szCs w:val="24"/>
          <w:lang w:val="ru-RU" w:eastAsia="ru-RU"/>
        </w:rPr>
        <w:t>, отбирать произведения для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 послание автора читателю, современнику и потомку;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для себя актуальную цель чтения художественной литературы; выбирать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по алгоритму авторскую позицию, определяя свое к ней отношение;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работать с книгой и другими источниками информации.</w:t>
      </w:r>
    </w:p>
    <w:p w:rsidR="00C25FF3" w:rsidRPr="000857DE" w:rsidRDefault="00C25FF3" w:rsidP="00C25FF3">
      <w:pPr>
        <w:spacing w:after="0" w:line="240" w:lineRule="auto"/>
        <w:ind w:firstLine="709"/>
        <w:jc w:val="both"/>
        <w:rPr>
          <w:rFonts w:ascii="Times New Roman" w:hAnsi="Times New Roman"/>
          <w:sz w:val="24"/>
          <w:szCs w:val="24"/>
          <w:lang w:val="ru-RU" w:eastAsia="ru-RU"/>
        </w:rPr>
      </w:pPr>
      <w:r w:rsidRPr="000857DE">
        <w:rPr>
          <w:rFonts w:ascii="Times New Roman" w:hAnsi="Times New Roman"/>
          <w:color w:val="000000"/>
          <w:sz w:val="24"/>
          <w:szCs w:val="24"/>
          <w:lang w:val="ru-RU" w:eastAsia="ru-RU"/>
        </w:rPr>
        <w:t xml:space="preserve">Предметные результаты по итогам </w:t>
      </w:r>
      <w:r w:rsidRPr="000857DE">
        <w:rPr>
          <w:rFonts w:ascii="Times New Roman" w:hAnsi="Times New Roman"/>
          <w:b/>
          <w:color w:val="000000"/>
          <w:sz w:val="24"/>
          <w:szCs w:val="24"/>
          <w:lang w:val="ru-RU" w:eastAsia="ru-RU"/>
        </w:rPr>
        <w:t>пятого года</w:t>
      </w:r>
      <w:r w:rsidRPr="000857DE">
        <w:rPr>
          <w:rFonts w:ascii="Times New Roman" w:hAnsi="Times New Roman"/>
          <w:color w:val="000000"/>
          <w:sz w:val="24"/>
          <w:szCs w:val="24"/>
          <w:lang w:val="ru-RU" w:eastAsia="ru-RU"/>
        </w:rPr>
        <w:t xml:space="preserve"> изучения учебного предмета «Литература» должны отражать сформированность умений</w:t>
      </w:r>
      <w:r w:rsidRPr="000857DE">
        <w:rPr>
          <w:rFonts w:ascii="Times New Roman" w:hAnsi="Times New Roman"/>
          <w:iCs/>
          <w:color w:val="000000"/>
          <w:sz w:val="24"/>
          <w:szCs w:val="24"/>
          <w:lang w:val="ru-RU" w:eastAsia="ru-RU"/>
        </w:rPr>
        <w:t>:</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Устное народное творчество</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выделять нравственную проблематику фольклорных текстов </w:t>
      </w:r>
      <w:bookmarkStart w:id="33" w:name="_Hlk43896625"/>
      <w:r w:rsidRPr="000857DE">
        <w:rPr>
          <w:rFonts w:ascii="Times New Roman" w:hAnsi="Times New Roman"/>
          <w:color w:val="000000"/>
          <w:sz w:val="24"/>
          <w:szCs w:val="24"/>
          <w:lang w:val="ru-RU" w:eastAsia="ru-RU"/>
        </w:rPr>
        <w:t>(после предварительного анализа)</w:t>
      </w:r>
      <w:bookmarkEnd w:id="33"/>
      <w:r w:rsidRPr="000857DE">
        <w:rPr>
          <w:rFonts w:ascii="Times New Roman" w:hAnsi="Times New Roman"/>
          <w:color w:val="000000"/>
          <w:sz w:val="24"/>
          <w:szCs w:val="24"/>
          <w:lang w:val="ru-RU" w:eastAsia="ru-RU"/>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целенаправленно использовать малые фольклорные жанры в своих устных и письменных высказываниях (после предварительного анализа);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с помощью пословицы жизненную/вымышленную ситуацию;</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выразительно читать сказки и былины, соблюдая соответствующий интонационный рисунок устного рассказывания;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выявлять в сказках характерные художественные приемы и на этой основе определять </w:t>
      </w:r>
      <w:r w:rsidRPr="000857DE">
        <w:rPr>
          <w:rFonts w:ascii="Times New Roman" w:hAnsi="Times New Roman"/>
          <w:color w:val="000000"/>
          <w:sz w:val="24"/>
          <w:szCs w:val="24"/>
          <w:lang w:val="ru-RU" w:eastAsia="ru-RU"/>
        </w:rPr>
        <w:lastRenderedPageBreak/>
        <w:t xml:space="preserve">жанровую разновидность сказки, отличать литературную сказку </w:t>
      </w:r>
      <w:proofErr w:type="gramStart"/>
      <w:r w:rsidRPr="000857DE">
        <w:rPr>
          <w:rFonts w:ascii="Times New Roman" w:hAnsi="Times New Roman"/>
          <w:color w:val="000000"/>
          <w:sz w:val="24"/>
          <w:szCs w:val="24"/>
          <w:lang w:val="ru-RU" w:eastAsia="ru-RU"/>
        </w:rPr>
        <w:t>от</w:t>
      </w:r>
      <w:proofErr w:type="gramEnd"/>
      <w:r w:rsidRPr="00C25FF3">
        <w:rPr>
          <w:rFonts w:ascii="Times New Roman" w:hAnsi="Times New Roman"/>
          <w:color w:val="000000"/>
          <w:sz w:val="24"/>
          <w:szCs w:val="24"/>
          <w:lang w:val="ru-RU" w:eastAsia="ru-RU"/>
        </w:rPr>
        <w:t xml:space="preserve"> </w:t>
      </w:r>
      <w:r w:rsidRPr="000857DE">
        <w:rPr>
          <w:rFonts w:ascii="Times New Roman" w:hAnsi="Times New Roman"/>
          <w:color w:val="000000"/>
          <w:sz w:val="24"/>
          <w:szCs w:val="24"/>
          <w:lang w:val="ru-RU" w:eastAsia="ru-RU"/>
        </w:rPr>
        <w:t>фольклорной;</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видеть </w:t>
      </w:r>
      <w:proofErr w:type="gramStart"/>
      <w:r w:rsidRPr="000857DE">
        <w:rPr>
          <w:rFonts w:ascii="Times New Roman" w:hAnsi="Times New Roman"/>
          <w:color w:val="000000"/>
          <w:sz w:val="24"/>
          <w:szCs w:val="24"/>
          <w:lang w:val="ru-RU" w:eastAsia="ru-RU"/>
        </w:rPr>
        <w:t>необычное</w:t>
      </w:r>
      <w:proofErr w:type="gramEnd"/>
      <w:r w:rsidRPr="000857DE">
        <w:rPr>
          <w:rFonts w:ascii="Times New Roman" w:hAnsi="Times New Roman"/>
          <w:color w:val="000000"/>
          <w:sz w:val="24"/>
          <w:szCs w:val="24"/>
          <w:lang w:val="ru-RU" w:eastAsia="ru-RU"/>
        </w:rPr>
        <w:t xml:space="preserve"> в обычном, устанавливать неочевидные связи между предметами, явлениями, действиями, отгадывая или сочиняя загадку.</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Древнерусская литература. Русская литература XVIII в. Русская литература XIX—XX вв.</w:t>
      </w:r>
    </w:p>
    <w:p w:rsidR="00C25FF3" w:rsidRPr="000857DE" w:rsidRDefault="00C25FF3" w:rsidP="00C25FF3">
      <w:pPr>
        <w:spacing w:after="0" w:line="240" w:lineRule="auto"/>
        <w:ind w:firstLine="709"/>
        <w:jc w:val="both"/>
        <w:rPr>
          <w:rFonts w:ascii="Times New Roman" w:hAnsi="Times New Roman"/>
          <w:bCs/>
          <w:i/>
          <w:sz w:val="24"/>
          <w:szCs w:val="24"/>
          <w:lang w:val="ru-RU" w:eastAsia="ru-RU"/>
        </w:rPr>
      </w:pPr>
      <w:r w:rsidRPr="000857DE">
        <w:rPr>
          <w:rFonts w:ascii="Times New Roman" w:hAnsi="Times New Roman"/>
          <w:bCs/>
          <w:i/>
          <w:sz w:val="24"/>
          <w:szCs w:val="24"/>
          <w:lang w:val="ru-RU" w:eastAsia="ru-RU"/>
        </w:rPr>
        <w:t>Зарубежная литература</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воспринимать художественный текст как произведение искусства, послание автора читателю, современнику и потомку;</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proofErr w:type="gramStart"/>
      <w:r w:rsidRPr="000857DE">
        <w:rPr>
          <w:rFonts w:ascii="Times New Roman" w:hAnsi="Times New Roman"/>
          <w:color w:val="000000"/>
          <w:sz w:val="24"/>
          <w:szCs w:val="24"/>
          <w:lang w:val="ru-RU"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определять актуальность произведений для читателей разных поколений и вступать в диалог с другими читателями;</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 xml:space="preserve">анализировать и истолковывать произведения разной жанровой природы, аргументированно формулируя свое отношение к </w:t>
      </w:r>
      <w:proofErr w:type="gramStart"/>
      <w:r w:rsidRPr="000857DE">
        <w:rPr>
          <w:rFonts w:ascii="Times New Roman" w:hAnsi="Times New Roman"/>
          <w:color w:val="000000"/>
          <w:sz w:val="24"/>
          <w:szCs w:val="24"/>
          <w:lang w:val="ru-RU" w:eastAsia="ru-RU"/>
        </w:rPr>
        <w:t>прочитанному</w:t>
      </w:r>
      <w:proofErr w:type="gramEnd"/>
      <w:r w:rsidRPr="000857DE">
        <w:rPr>
          <w:rFonts w:ascii="Times New Roman" w:hAnsi="Times New Roman"/>
          <w:color w:val="000000"/>
          <w:sz w:val="24"/>
          <w:szCs w:val="24"/>
          <w:lang w:val="ru-RU" w:eastAsia="ru-RU"/>
        </w:rPr>
        <w:t>;</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создавать собственный текст аналитического и интерпретирующего характера в различных форматах;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сопоставлять произведение словесного искусства и его воплощение в других искусствах;</w:t>
      </w:r>
    </w:p>
    <w:p w:rsidR="00C25FF3" w:rsidRPr="000857DE"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57DE">
        <w:rPr>
          <w:rFonts w:ascii="Times New Roman" w:hAnsi="Times New Roman"/>
          <w:color w:val="000000"/>
          <w:sz w:val="24"/>
          <w:szCs w:val="24"/>
          <w:lang w:val="ru-RU" w:eastAsia="ru-RU"/>
        </w:rPr>
        <w:t>работать с разными источниками информации и владеть основными способами ее обработки и презентации.</w:t>
      </w:r>
    </w:p>
    <w:p w:rsidR="00C25FF3" w:rsidRPr="000857DE" w:rsidRDefault="00C25FF3" w:rsidP="00C25FF3">
      <w:pPr>
        <w:spacing w:after="0" w:line="240" w:lineRule="auto"/>
        <w:jc w:val="center"/>
        <w:rPr>
          <w:rFonts w:ascii="Times New Roman" w:hAnsi="Times New Roman"/>
          <w:b/>
          <w:sz w:val="24"/>
          <w:szCs w:val="24"/>
          <w:lang w:val="ru-RU" w:eastAsia="ru-RU"/>
        </w:rPr>
      </w:pPr>
      <w:r w:rsidRPr="000857DE">
        <w:rPr>
          <w:rFonts w:ascii="Times New Roman" w:hAnsi="Times New Roman"/>
          <w:b/>
          <w:sz w:val="24"/>
          <w:szCs w:val="24"/>
          <w:lang w:val="ru-RU" w:eastAsia="ru-RU"/>
        </w:rPr>
        <w:t>2.1.4.5.3. «Иностранный язык (английский)»</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Личностные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готовность к общению и взаимодействию со сверстниками и взрослыми в условиях учебной деятельности;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толерантное и уважительное отношение к мнению окружающих, к культурным различиям, особенностям и традициям других стран;</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мотивация к изучению иностранного языка и сформированность начальных навыков социокультурной адаптации;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сформированность нравственных и эстетических ценностей, умений сопереживать, доброжелательно относиться к собеседнику; </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отношение к иностранному языку как к средству познания окружающего мира и потенциальной  возможности к самореализации.</w:t>
      </w:r>
    </w:p>
    <w:p w:rsidR="00C25FF3" w:rsidRPr="000857DE" w:rsidRDefault="00C25FF3" w:rsidP="00C25FF3">
      <w:pPr>
        <w:tabs>
          <w:tab w:val="left" w:pos="993"/>
        </w:tabs>
        <w:spacing w:after="0" w:line="240" w:lineRule="auto"/>
        <w:ind w:left="633"/>
        <w:jc w:val="both"/>
        <w:rPr>
          <w:rFonts w:ascii="Times New Roman" w:eastAsia="Calibri" w:hAnsi="Times New Roman"/>
          <w:b/>
          <w:sz w:val="24"/>
          <w:szCs w:val="24"/>
          <w:lang w:val="ru-RU" w:eastAsia="ru-RU"/>
        </w:rPr>
      </w:pPr>
      <w:r w:rsidRPr="000857DE">
        <w:rPr>
          <w:rFonts w:ascii="Times New Roman" w:eastAsia="Calibri" w:hAnsi="Times New Roman"/>
          <w:b/>
          <w:sz w:val="24"/>
          <w:szCs w:val="24"/>
          <w:lang w:val="ru-RU" w:eastAsia="ru-RU"/>
        </w:rPr>
        <w:t>Метапредметные результаты:</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умение принимать участие в совместной учебной деятельности, осуществлять </w:t>
      </w:r>
      <w:proofErr w:type="gramStart"/>
      <w:r w:rsidRPr="000857DE">
        <w:rPr>
          <w:rFonts w:ascii="Times New Roman" w:eastAsia="Calibri" w:hAnsi="Times New Roman"/>
          <w:sz w:val="24"/>
          <w:szCs w:val="24"/>
          <w:lang w:val="ru-RU"/>
        </w:rPr>
        <w:t>сотрудничество</w:t>
      </w:r>
      <w:proofErr w:type="gramEnd"/>
      <w:r w:rsidRPr="000857DE">
        <w:rPr>
          <w:rFonts w:ascii="Times New Roman" w:eastAsia="Calibri" w:hAnsi="Times New Roman"/>
          <w:sz w:val="24"/>
          <w:szCs w:val="24"/>
          <w:lang w:val="ru-RU"/>
        </w:rPr>
        <w:t xml:space="preserve"> как с учителем, так и с одноклассником; </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выслушать чужую точку зрения и предлагать свою;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устанавливать причинно-следственные связи, определять критерии для обобщения и классификации объектов;</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строить элементарные логические рассуждения;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lastRenderedPageBreak/>
        <w:t>умение использовать возможности средств И</w:t>
      </w:r>
      <w:proofErr w:type="gramStart"/>
      <w:r w:rsidRPr="000857DE">
        <w:rPr>
          <w:rFonts w:ascii="Times New Roman" w:eastAsia="Calibri" w:hAnsi="Times New Roman"/>
          <w:sz w:val="24"/>
          <w:szCs w:val="24"/>
          <w:lang w:val="ru-RU"/>
        </w:rPr>
        <w:t>КТ в пр</w:t>
      </w:r>
      <w:proofErr w:type="gramEnd"/>
      <w:r w:rsidRPr="000857DE">
        <w:rPr>
          <w:rFonts w:ascii="Times New Roman" w:eastAsia="Calibri" w:hAnsi="Times New Roman"/>
          <w:sz w:val="24"/>
          <w:szCs w:val="24"/>
          <w:lang w:val="ru-RU"/>
        </w:rPr>
        <w:t>оцессе учебной деятельности, в том числе для получения и обработки информации, продуктивного общения.</w:t>
      </w:r>
    </w:p>
    <w:p w:rsidR="00C25FF3" w:rsidRPr="000857DE" w:rsidRDefault="00C25FF3" w:rsidP="00C25FF3">
      <w:pPr>
        <w:spacing w:after="0" w:line="240" w:lineRule="auto"/>
        <w:ind w:firstLine="709"/>
        <w:jc w:val="both"/>
        <w:rPr>
          <w:rFonts w:ascii="Times New Roman" w:hAnsi="Times New Roman"/>
          <w:b/>
          <w:bCs/>
          <w:sz w:val="24"/>
          <w:szCs w:val="24"/>
          <w:shd w:val="clear" w:color="auto" w:fill="FFFFFF"/>
          <w:lang w:val="ru-RU" w:eastAsia="ru-RU" w:bidi="he-IL"/>
        </w:rPr>
      </w:pPr>
      <w:r w:rsidRPr="000857DE">
        <w:rPr>
          <w:rFonts w:ascii="Times New Roman" w:hAnsi="Times New Roman"/>
          <w:b/>
          <w:sz w:val="24"/>
          <w:szCs w:val="24"/>
          <w:lang w:val="ru-RU" w:eastAsia="ru-RU"/>
        </w:rPr>
        <w:t xml:space="preserve">Предметные результаты </w:t>
      </w:r>
      <w:r w:rsidRPr="000857DE">
        <w:rPr>
          <w:rFonts w:ascii="Times New Roman" w:hAnsi="Times New Roman"/>
          <w:sz w:val="24"/>
          <w:szCs w:val="24"/>
          <w:lang w:val="ru-RU" w:eastAsia="ru-RU"/>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0857DE">
        <w:rPr>
          <w:rFonts w:ascii="Times New Roman" w:hAnsi="Times New Roman"/>
          <w:sz w:val="24"/>
          <w:szCs w:val="24"/>
          <w:lang w:val="ru-RU" w:eastAsia="ru-RU"/>
        </w:rPr>
        <w:t>1</w:t>
      </w:r>
      <w:proofErr w:type="gramEnd"/>
      <w:r w:rsidRPr="000857DE">
        <w:rPr>
          <w:rFonts w:ascii="Times New Roman" w:hAnsi="Times New Roman"/>
          <w:sz w:val="24"/>
          <w:szCs w:val="24"/>
          <w:lang w:val="ru-RU" w:eastAsia="ru-RU"/>
        </w:rPr>
        <w:t xml:space="preserve"> согласно системе CEFR (</w:t>
      </w:r>
      <w:r w:rsidRPr="000857DE">
        <w:rPr>
          <w:rFonts w:ascii="Times New Roman" w:hAnsi="Times New Roman"/>
          <w:bCs/>
          <w:sz w:val="24"/>
          <w:szCs w:val="24"/>
          <w:lang w:val="ru-RU" w:eastAsia="ru-RU"/>
        </w:rPr>
        <w:t>Общеевропейские компетенции владения иностранным языком: изучение, преподавание, оценка)</w:t>
      </w:r>
      <w:r w:rsidRPr="000857DE">
        <w:rPr>
          <w:rFonts w:ascii="Times New Roman" w:hAnsi="Times New Roman"/>
          <w:sz w:val="24"/>
          <w:szCs w:val="24"/>
          <w:shd w:val="clear" w:color="auto" w:fill="FFFFFF"/>
          <w:lang w:val="ru-RU" w:eastAsia="ru-RU"/>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C25FF3" w:rsidRPr="000857DE" w:rsidRDefault="00C25FF3" w:rsidP="00C25FF3">
      <w:pPr>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 xml:space="preserve">В результате изучения предмета «Иностранный язык (английский)» на уровне основного общего </w:t>
      </w:r>
      <w:proofErr w:type="gramStart"/>
      <w:r w:rsidRPr="000857DE">
        <w:rPr>
          <w:rFonts w:ascii="Times New Roman" w:hAnsi="Times New Roman"/>
          <w:b/>
          <w:sz w:val="24"/>
          <w:szCs w:val="24"/>
          <w:lang w:val="ru-RU" w:eastAsia="ru-RU"/>
        </w:rPr>
        <w:t>образования</w:t>
      </w:r>
      <w:proofErr w:type="gramEnd"/>
      <w:r w:rsidRPr="000857DE">
        <w:rPr>
          <w:rFonts w:ascii="Times New Roman" w:hAnsi="Times New Roman"/>
          <w:b/>
          <w:sz w:val="24"/>
          <w:szCs w:val="24"/>
          <w:lang w:val="ru-RU" w:eastAsia="ru-RU"/>
        </w:rPr>
        <w:t xml:space="preserve"> обучающиеся с ЗПР овладеют следующими навыками</w:t>
      </w:r>
    </w:p>
    <w:p w:rsidR="00C25FF3" w:rsidRPr="000857DE" w:rsidRDefault="00C25FF3" w:rsidP="00C25FF3">
      <w:pPr>
        <w:tabs>
          <w:tab w:val="left" w:pos="0"/>
        </w:tabs>
        <w:spacing w:after="0" w:line="240" w:lineRule="auto"/>
        <w:jc w:val="both"/>
        <w:rPr>
          <w:rFonts w:ascii="Times New Roman" w:hAnsi="Times New Roman"/>
          <w:b/>
          <w:i/>
          <w:sz w:val="24"/>
          <w:szCs w:val="24"/>
          <w:lang w:val="ru-RU" w:eastAsia="ru-RU"/>
        </w:rPr>
      </w:pPr>
      <w:r w:rsidRPr="000857DE">
        <w:rPr>
          <w:rFonts w:ascii="Times New Roman" w:hAnsi="Times New Roman"/>
          <w:b/>
          <w:i/>
          <w:sz w:val="24"/>
          <w:szCs w:val="24"/>
          <w:lang w:val="ru-RU" w:eastAsia="ru-RU"/>
        </w:rPr>
        <w:t>В области речевой компетенции:</w:t>
      </w:r>
    </w:p>
    <w:p w:rsidR="00C25FF3" w:rsidRPr="000857DE"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рецептивные навыки речи:</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аудирование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реагировать на инструкции учителя на английском языке во время урока;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прогнозировать содержание текста по опорным иллюстрациям перед прослушиванием с последующим соотнесением с услышанной информацией;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тему и факты сообщения;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последовательность событий;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принимать участие в художественной проектной деятельности, выполняя устные инструкции учителя с опорой демонстрацию действия;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чтение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читать изученные слова без анализа звукобуквенного анализа слова с опорой на картинку;</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применять элементы звукобуквенного анализа при чтении знакомых слов;</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инструкции к заданиям в учебнике и рабочей тетради;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основное содержание прочитанного текста;</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извлекать запрашиваемую информацию;</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понимать существенные детали в прочитанном тексте;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восстанавливать последовательность событий;</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контекстную языковую догадку для понимания незнакомых слов, похожих по звучанию на слова родного языка;</w:t>
      </w:r>
    </w:p>
    <w:p w:rsidR="00C25FF3" w:rsidRPr="000857DE"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0857DE">
        <w:rPr>
          <w:rFonts w:ascii="Times New Roman" w:hAnsi="Times New Roman"/>
          <w:b/>
          <w:sz w:val="24"/>
          <w:szCs w:val="24"/>
          <w:lang w:val="ru-RU" w:eastAsia="ru-RU"/>
        </w:rPr>
        <w:t>продуктивные навыки речи:</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 xml:space="preserve">говорение </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диалогическая форма речи:</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вести диалог этикетного характера в типичных бытовых и учебных ситуациях;</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 xml:space="preserve">запрашивать и сообщать фактическую информацию, переходя с позиции </w:t>
      </w:r>
      <w:proofErr w:type="gramStart"/>
      <w:r w:rsidRPr="000857DE">
        <w:rPr>
          <w:rFonts w:ascii="Times New Roman" w:eastAsia="Calibri" w:hAnsi="Times New Roman"/>
          <w:sz w:val="24"/>
          <w:szCs w:val="24"/>
          <w:lang w:val="ru-RU"/>
        </w:rPr>
        <w:t>спрашивающего</w:t>
      </w:r>
      <w:proofErr w:type="gramEnd"/>
      <w:r w:rsidRPr="000857DE">
        <w:rPr>
          <w:rFonts w:ascii="Times New Roman" w:eastAsia="Calibri" w:hAnsi="Times New Roman"/>
          <w:sz w:val="24"/>
          <w:szCs w:val="24"/>
          <w:lang w:val="ru-RU"/>
        </w:rPr>
        <w:t xml:space="preserve"> на позицию отвечающего;</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обращаться с просьбой и выражать отказ ее выполнить;</w:t>
      </w:r>
    </w:p>
    <w:p w:rsidR="00C25FF3" w:rsidRPr="000857DE" w:rsidRDefault="00C25FF3" w:rsidP="00C25FF3">
      <w:pPr>
        <w:tabs>
          <w:tab w:val="left" w:pos="0"/>
        </w:tabs>
        <w:spacing w:after="0" w:line="240" w:lineRule="auto"/>
        <w:jc w:val="both"/>
        <w:rPr>
          <w:rFonts w:ascii="Times New Roman" w:hAnsi="Times New Roman"/>
          <w:b/>
          <w:sz w:val="24"/>
          <w:szCs w:val="24"/>
          <w:lang w:val="ru-RU" w:eastAsia="ru-RU"/>
        </w:rPr>
      </w:pPr>
      <w:r w:rsidRPr="000857DE">
        <w:rPr>
          <w:rFonts w:ascii="Times New Roman" w:hAnsi="Times New Roman"/>
          <w:b/>
          <w:sz w:val="24"/>
          <w:szCs w:val="24"/>
          <w:lang w:val="ru-RU" w:eastAsia="ru-RU"/>
        </w:rPr>
        <w:t>речевое поведение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соблюдать очередность при обмене репликами в процессе речевого взаимодействия;</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ситуацию речевого общения для понимания общего смысла происходящего;</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C25FF3" w:rsidRPr="000857DE"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0857DE">
        <w:rPr>
          <w:rFonts w:ascii="Times New Roman" w:eastAsia="Calibri" w:hAnsi="Times New Roman"/>
          <w:sz w:val="24"/>
          <w:szCs w:val="24"/>
          <w:lang w:val="ru-RU"/>
        </w:rPr>
        <w:lastRenderedPageBreak/>
        <w:t>участвовать в ролевой игре согласно предложенной ситуации для речевого взаимодействия;</w:t>
      </w:r>
    </w:p>
    <w:p w:rsidR="00C25FF3" w:rsidRPr="00110D0D" w:rsidRDefault="00C25FF3" w:rsidP="00C25FF3">
      <w:pPr>
        <w:tabs>
          <w:tab w:val="left" w:pos="0"/>
        </w:tabs>
        <w:spacing w:after="0" w:line="240" w:lineRule="auto"/>
        <w:jc w:val="both"/>
        <w:rPr>
          <w:rFonts w:ascii="Times New Roman" w:hAnsi="Times New Roman"/>
          <w:sz w:val="24"/>
          <w:szCs w:val="24"/>
          <w:lang w:val="ru-RU" w:eastAsia="ru-RU" w:bidi="he-IL"/>
        </w:rPr>
      </w:pPr>
      <w:r w:rsidRPr="00110D0D">
        <w:rPr>
          <w:rFonts w:ascii="Times New Roman" w:hAnsi="Times New Roman"/>
          <w:b/>
          <w:bCs/>
          <w:sz w:val="24"/>
          <w:szCs w:val="24"/>
          <w:lang w:val="ru-RU" w:eastAsia="ru-RU" w:bidi="he-IL"/>
        </w:rPr>
        <w:t>монологическая форма речи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составлять краткие рассказы по изучаемой тематике;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голосовые сообщения в соответствии с тематикой изучаемого раздела;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высказывать свое мнение по содержанию </w:t>
      </w:r>
      <w:proofErr w:type="gramStart"/>
      <w:r w:rsidRPr="00110D0D">
        <w:rPr>
          <w:rFonts w:ascii="Times New Roman" w:eastAsia="Calibri" w:hAnsi="Times New Roman"/>
          <w:sz w:val="24"/>
          <w:szCs w:val="24"/>
          <w:lang w:val="ru-RU"/>
        </w:rPr>
        <w:t>прослушанного</w:t>
      </w:r>
      <w:proofErr w:type="gramEnd"/>
      <w:r w:rsidRPr="00110D0D">
        <w:rPr>
          <w:rFonts w:ascii="Times New Roman" w:eastAsia="Calibri" w:hAnsi="Times New Roman"/>
          <w:sz w:val="24"/>
          <w:szCs w:val="24"/>
          <w:lang w:val="ru-RU"/>
        </w:rPr>
        <w:t xml:space="preserve"> или прочитанного;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картинки;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персонажа;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передавать содержание услышанного или прочитанного текста;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 записывать фрагменты для коллективного видео блога;</w:t>
      </w:r>
    </w:p>
    <w:p w:rsidR="00C25FF3" w:rsidRPr="00110D0D" w:rsidRDefault="00C25FF3" w:rsidP="00C25FF3">
      <w:pPr>
        <w:tabs>
          <w:tab w:val="left" w:pos="0"/>
        </w:tabs>
        <w:spacing w:after="0" w:line="240" w:lineRule="auto"/>
        <w:jc w:val="both"/>
        <w:rPr>
          <w:rFonts w:ascii="Times New Roman" w:hAnsi="Times New Roman"/>
          <w:b/>
          <w:bCs/>
          <w:sz w:val="24"/>
          <w:szCs w:val="24"/>
          <w:lang w:val="ru-RU" w:eastAsia="ru-RU" w:bidi="he-IL"/>
        </w:rPr>
      </w:pPr>
      <w:r w:rsidRPr="00110D0D">
        <w:rPr>
          <w:rFonts w:ascii="Times New Roman" w:hAnsi="Times New Roman"/>
          <w:b/>
          <w:bCs/>
          <w:sz w:val="24"/>
          <w:szCs w:val="24"/>
          <w:lang w:val="ru-RU" w:eastAsia="ru-RU" w:bidi="he-IL"/>
        </w:rPr>
        <w:t>письмо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писать полупечатным шрифтом буквы алфавита английского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выполнять списывание слов и выражений, соблюдая графическую точность;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заполнять пропущенные слова в тексте;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выписывать слова и словосочетания из текста;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дополнять предложения;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подписывать тетрадь, указывать номер класса и школы;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соблюдать пунктуационные правила оформления повествовательного, вопросительного и восклицательного предложения;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описание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электронные письма по изучаемым темам;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презентации по изучаемым темам;</w:t>
      </w:r>
    </w:p>
    <w:p w:rsidR="00C25FF3" w:rsidRPr="00110D0D" w:rsidRDefault="00C25FF3" w:rsidP="00C25FF3">
      <w:pPr>
        <w:tabs>
          <w:tab w:val="left" w:pos="0"/>
        </w:tabs>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фонетический уровень языка</w:t>
      </w:r>
    </w:p>
    <w:p w:rsidR="00C25FF3" w:rsidRPr="00110D0D" w:rsidRDefault="00C25FF3" w:rsidP="00C25FF3">
      <w:pPr>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владеть следующими произносительными навыками: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произносить слова изучаемого языка доступным для понимания образом;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соблюдать правильное ударение в изученных словах;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корректно реализовывать в речи интонационные конструкции для передачи цели высказывания.</w:t>
      </w:r>
    </w:p>
    <w:p w:rsidR="00C25FF3" w:rsidRPr="00110D0D" w:rsidRDefault="00C25FF3" w:rsidP="00C25FF3">
      <w:pPr>
        <w:tabs>
          <w:tab w:val="left" w:pos="0"/>
        </w:tabs>
        <w:spacing w:after="0" w:line="240" w:lineRule="auto"/>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В области межкультурной компетенции:</w:t>
      </w:r>
    </w:p>
    <w:p w:rsidR="00C25FF3" w:rsidRPr="00110D0D" w:rsidRDefault="00C25FF3" w:rsidP="00C25FF3">
      <w:pPr>
        <w:spacing w:after="0" w:line="240" w:lineRule="auto"/>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в речи и письменных текстах полученную информацию: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правилах речевого этикета в формулах вежливости;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организации учебного процесса в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знаменательных датах и их праздновании;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досуге в стране изучаемого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об особенностях городской жизни в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Британской кухне;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 культуре и безопасности поведения в цифровом пространстве;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известных личностях в России и англоязычных странах;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особенностях культуры России и страны изучаемого языка;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 известных писателях России и Великобритании;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 культурных стереотипах разных стран.</w:t>
      </w:r>
    </w:p>
    <w:p w:rsidR="00C25FF3" w:rsidRPr="00110D0D" w:rsidRDefault="00C25FF3" w:rsidP="00C25FF3">
      <w:pPr>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C25FF3" w:rsidRPr="00110D0D" w:rsidRDefault="00C25FF3" w:rsidP="00C25FF3">
      <w:pPr>
        <w:spacing w:after="0" w:line="240" w:lineRule="auto"/>
        <w:jc w:val="center"/>
        <w:rPr>
          <w:rFonts w:ascii="Times New Roman" w:hAnsi="Times New Roman"/>
          <w:b/>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2.1.4.5.4. «История России. Всеобщая история»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w:t>
      </w:r>
      <w:r w:rsidRPr="00110D0D">
        <w:rPr>
          <w:rFonts w:ascii="Times New Roman" w:eastAsia="Calibri" w:hAnsi="Times New Roman"/>
          <w:sz w:val="24"/>
          <w:szCs w:val="24"/>
          <w:lang w:val="ru-RU"/>
        </w:rP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приобретение опыта историко-культурного, цивилизационного подхода к оценке социальных явлений, современных глобальных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организовывать и регулировать свою деятельность – учебную, общественную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решать творческие задачи, представлять результаты своей деятельности в различных формах (сообщение, презентация, реферат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оценки исторических событий и личностей, изложенные в учебной литературе.</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исторические знания для раскрытия причин и оценки сущности современных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проводить поиск необходимой информации в одном или нескольких источниках (материальных, текстовых, изобразительных и др.);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данные разных источников, выявлять их сходство и различия.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факт (событие) и его описание (факт источника, факт историка);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соотносить с опорой на алгоритм учебных действий единичные исторические факты и общие явления;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характерные, существенные признаки исторических событий и явлений;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смысл, значение важнейших исторических понятий;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исторические события и явления, определять в них общее и различия;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излагать суждения о причинах и следствиях исторических событий.</w:t>
      </w:r>
    </w:p>
    <w:p w:rsidR="00C25FF3" w:rsidRPr="00110D0D" w:rsidRDefault="00C25FF3" w:rsidP="00C25FF3">
      <w:pPr>
        <w:spacing w:after="0" w:line="240" w:lineRule="auto"/>
        <w:ind w:firstLine="709"/>
        <w:jc w:val="both"/>
        <w:rPr>
          <w:rFonts w:ascii="Times New Roman" w:hAnsi="Times New Roman"/>
          <w:iCs/>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 xml:space="preserve">освоения </w:t>
      </w:r>
      <w:proofErr w:type="gramStart"/>
      <w:r w:rsidRPr="00110D0D">
        <w:rPr>
          <w:rFonts w:ascii="Times New Roman" w:hAnsi="Times New Roman"/>
          <w:iCs/>
          <w:sz w:val="24"/>
          <w:szCs w:val="24"/>
          <w:lang w:val="ru-RU" w:eastAsia="ru-RU"/>
        </w:rPr>
        <w:t>обучающимися</w:t>
      </w:r>
      <w:proofErr w:type="gramEnd"/>
      <w:r w:rsidRPr="00110D0D">
        <w:rPr>
          <w:rFonts w:ascii="Times New Roman" w:hAnsi="Times New Roman"/>
          <w:iCs/>
          <w:sz w:val="24"/>
          <w:szCs w:val="24"/>
          <w:lang w:val="ru-RU" w:eastAsia="ru-RU"/>
        </w:rPr>
        <w:t xml:space="preserve"> программы учебного предмета «История России. Всеобщая история»</w:t>
      </w:r>
      <w:r w:rsidRPr="00110D0D">
        <w:rPr>
          <w:rFonts w:ascii="Times New Roman" w:hAnsi="Times New Roman"/>
          <w:sz w:val="24"/>
          <w:szCs w:val="24"/>
          <w:lang w:val="ru-RU" w:eastAsia="ru-RU"/>
        </w:rPr>
        <w:t xml:space="preserve"> предполагают, что у обучающегося </w:t>
      </w:r>
      <w:proofErr w:type="gramStart"/>
      <w:r w:rsidRPr="00110D0D">
        <w:rPr>
          <w:rFonts w:ascii="Times New Roman" w:hAnsi="Times New Roman"/>
          <w:sz w:val="24"/>
          <w:szCs w:val="24"/>
          <w:lang w:val="ru-RU" w:eastAsia="ru-RU"/>
        </w:rPr>
        <w:t>сформированы</w:t>
      </w:r>
      <w:proofErr w:type="gramEnd"/>
      <w:r w:rsidRPr="00110D0D">
        <w:rPr>
          <w:rFonts w:ascii="Times New Roman" w:hAnsi="Times New Roman"/>
          <w:sz w:val="24"/>
          <w:szCs w:val="24"/>
          <w:lang w:val="ru-RU" w:eastAsia="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базовые исторические знания об основных этапах и закономерностях развития человеческого общества с древности до наших дней;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применять исторические знания для осмысления общественных событий и явлений прошлого и современности;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25FF3" w:rsidRPr="00110D0D" w:rsidRDefault="00C25FF3" w:rsidP="00C25FF3">
      <w:pPr>
        <w:autoSpaceDE w:val="0"/>
        <w:autoSpaceDN w:val="0"/>
        <w:adjustRightInd w:val="0"/>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Древнего мира (5 класс)</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место исторических </w:t>
      </w:r>
      <w:proofErr w:type="gramStart"/>
      <w:r w:rsidRPr="00110D0D">
        <w:rPr>
          <w:rFonts w:ascii="Times New Roman" w:eastAsia="Calibri" w:hAnsi="Times New Roman"/>
          <w:sz w:val="24"/>
          <w:szCs w:val="24"/>
          <w:lang w:val="ru-RU"/>
        </w:rPr>
        <w:t>событий</w:t>
      </w:r>
      <w:proofErr w:type="gramEnd"/>
      <w:r w:rsidRPr="00110D0D">
        <w:rPr>
          <w:rFonts w:ascii="Times New Roman" w:eastAsia="Calibri" w:hAnsi="Times New Roman"/>
          <w:sz w:val="24"/>
          <w:szCs w:val="24"/>
          <w:lang w:val="ru-RU"/>
        </w:rPr>
        <w:t xml:space="preserve">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iCs/>
          <w:sz w:val="24"/>
          <w:szCs w:val="24"/>
          <w:lang w:val="ru-RU"/>
        </w:rPr>
      </w:pPr>
      <w:r w:rsidRPr="00C25FF3">
        <w:rPr>
          <w:rFonts w:ascii="Times New Roman" w:eastAsia="Calibri" w:hAnsi="Times New Roman"/>
          <w:sz w:val="24"/>
          <w:szCs w:val="24"/>
          <w:lang w:val="ru-RU"/>
        </w:rPr>
        <w:t>давать оценку после предварительного анализа наиболее значительным событиям и личностям древней истории.</w:t>
      </w:r>
    </w:p>
    <w:p w:rsidR="00C25FF3" w:rsidRPr="00C25FF3"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давать характеристику общественного строя древних государств;</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lastRenderedPageBreak/>
        <w:t>сопоставлять после предварительного анализа свидетельства различных исторических источников, выявляя в них общее и различия;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видеть проявления влияния античного искусства в окружающей среде;</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высказывать суждения о значении и месте исторического и культурного наследия древних обществ в мировой истории.</w:t>
      </w:r>
    </w:p>
    <w:p w:rsidR="00C25FF3" w:rsidRPr="00C25FF3" w:rsidRDefault="00C25FF3" w:rsidP="00C25FF3">
      <w:pPr>
        <w:autoSpaceDE w:val="0"/>
        <w:autoSpaceDN w:val="0"/>
        <w:adjustRightInd w:val="0"/>
        <w:spacing w:after="0" w:line="240" w:lineRule="auto"/>
        <w:ind w:firstLine="567"/>
        <w:rPr>
          <w:rFonts w:ascii="Times New Roman" w:hAnsi="Times New Roman"/>
          <w:sz w:val="24"/>
          <w:szCs w:val="24"/>
          <w:lang w:val="ru-RU" w:eastAsia="ru-RU"/>
        </w:rPr>
      </w:pPr>
      <w:r w:rsidRPr="00C25FF3">
        <w:rPr>
          <w:rFonts w:ascii="Times New Roman" w:hAnsi="Times New Roman"/>
          <w:b/>
          <w:bCs/>
          <w:sz w:val="24"/>
          <w:szCs w:val="24"/>
          <w:lang w:val="ru-RU" w:eastAsia="ru-RU"/>
        </w:rPr>
        <w:t>История Средних веков. От Древней Руси к Российскому государству (VIII –XV вв.) (6 класс)</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научится: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25FF3">
        <w:rPr>
          <w:rFonts w:ascii="Times New Roman" w:eastAsia="Calibri" w:hAnsi="Times New Roman"/>
          <w:sz w:val="24"/>
          <w:szCs w:val="24"/>
          <w:lang w:val="ru-RU"/>
        </w:rPr>
        <w:t>рств в Ср</w:t>
      </w:r>
      <w:proofErr w:type="gramEnd"/>
      <w:r w:rsidRPr="00C25FF3">
        <w:rPr>
          <w:rFonts w:ascii="Times New Roman" w:eastAsia="Calibri" w:hAnsi="Times New Roman"/>
          <w:sz w:val="24"/>
          <w:szCs w:val="24"/>
          <w:lang w:val="ru-RU"/>
        </w:rPr>
        <w:t>едние века, о направлениях крупнейших передвижений людей – походов, завоеваний, колонизаций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причины и следствия ключевых событий отечественной и всеобщей истории Средних веков;</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давать оценку после предварительного анализа событиям и личностям отечественной и всеобщей истории Средних веков.</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давать по плану характеристику политического устройства госуда</w:t>
      </w:r>
      <w:proofErr w:type="gramStart"/>
      <w:r w:rsidRPr="00C25FF3">
        <w:rPr>
          <w:rFonts w:ascii="Times New Roman" w:eastAsia="Calibri" w:hAnsi="Times New Roman"/>
          <w:i/>
          <w:sz w:val="24"/>
          <w:szCs w:val="24"/>
          <w:lang w:val="ru-RU"/>
        </w:rPr>
        <w:t>рств Ср</w:t>
      </w:r>
      <w:proofErr w:type="gramEnd"/>
      <w:r w:rsidRPr="00C25FF3">
        <w:rPr>
          <w:rFonts w:ascii="Times New Roman" w:eastAsia="Calibri" w:hAnsi="Times New Roman"/>
          <w:i/>
          <w:sz w:val="24"/>
          <w:szCs w:val="24"/>
          <w:lang w:val="ru-RU"/>
        </w:rPr>
        <w:t>едневековья (Русь, Запад, Восток);</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сравнивать после предварительного анализа свидетельства различных исторических источников, выявляя в них общее и различия;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i/>
          <w:iCs/>
          <w:sz w:val="24"/>
          <w:szCs w:val="24"/>
          <w:lang w:val="ru-RU" w:eastAsia="ru-RU"/>
        </w:rPr>
      </w:pPr>
      <w:r w:rsidRPr="00C25FF3">
        <w:rPr>
          <w:rFonts w:ascii="Times New Roman" w:hAnsi="Times New Roman"/>
          <w:b/>
          <w:bCs/>
          <w:sz w:val="24"/>
          <w:szCs w:val="24"/>
          <w:lang w:val="ru-RU" w:eastAsia="ru-RU"/>
        </w:rPr>
        <w:t>История Нового времени. Россия в XVI – Х</w:t>
      </w:r>
      <w:proofErr w:type="gramStart"/>
      <w:r w:rsidRPr="00C25FF3">
        <w:rPr>
          <w:rFonts w:ascii="Times New Roman" w:hAnsi="Times New Roman"/>
          <w:b/>
          <w:bCs/>
          <w:sz w:val="24"/>
          <w:szCs w:val="24"/>
          <w:lang w:val="ru-RU" w:eastAsia="ru-RU"/>
        </w:rPr>
        <w:t>I</w:t>
      </w:r>
      <w:proofErr w:type="gramEnd"/>
      <w:r w:rsidRPr="00C25FF3">
        <w:rPr>
          <w:rFonts w:ascii="Times New Roman" w:hAnsi="Times New Roman"/>
          <w:b/>
          <w:bCs/>
          <w:sz w:val="24"/>
          <w:szCs w:val="24"/>
          <w:lang w:val="ru-RU" w:eastAsia="ru-RU"/>
        </w:rPr>
        <w:t>Х веках (7</w:t>
      </w:r>
      <w:r w:rsidRPr="00C25FF3">
        <w:rPr>
          <w:rFonts w:ascii="Times New Roman" w:hAnsi="Times New Roman"/>
          <w:sz w:val="24"/>
          <w:szCs w:val="24"/>
          <w:lang w:val="ru-RU" w:eastAsia="ru-RU"/>
        </w:rPr>
        <w:t>–</w:t>
      </w:r>
      <w:r w:rsidRPr="00C25FF3">
        <w:rPr>
          <w:rFonts w:ascii="Times New Roman" w:hAnsi="Times New Roman"/>
          <w:b/>
          <w:bCs/>
          <w:sz w:val="24"/>
          <w:szCs w:val="24"/>
          <w:lang w:val="ru-RU" w:eastAsia="ru-RU"/>
        </w:rPr>
        <w:t>9 класс)</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научится: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w:t>
      </w:r>
      <w:r w:rsidRPr="00C25FF3">
        <w:rPr>
          <w:rFonts w:ascii="Times New Roman" w:eastAsia="Calibri" w:hAnsi="Times New Roman"/>
          <w:sz w:val="24"/>
          <w:szCs w:val="24"/>
          <w:lang w:val="ru-RU"/>
        </w:rPr>
        <w:lastRenderedPageBreak/>
        <w:t>художественной культуры; рассказывать о значительных событиях и личностях отечественной и всеобщей истории Нового времени;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proofErr w:type="gramStart"/>
      <w:r w:rsidRPr="00C25FF3">
        <w:rPr>
          <w:rFonts w:ascii="Times New Roman" w:eastAsia="Calibri" w:hAnsi="Times New Roman"/>
          <w:sz w:val="24"/>
          <w:szCs w:val="24"/>
          <w:lang w:val="ru-RU"/>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roofErr w:type="gramEnd"/>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давать оценку после предварительного анализа событиям и личностям отечественной и всеобщей истории Нового времени.</w:t>
      </w:r>
    </w:p>
    <w:p w:rsidR="00C25FF3" w:rsidRPr="00C25FF3" w:rsidRDefault="00C25FF3" w:rsidP="00C25FF3">
      <w:pPr>
        <w:autoSpaceDE w:val="0"/>
        <w:autoSpaceDN w:val="0"/>
        <w:adjustRightInd w:val="0"/>
        <w:spacing w:after="0" w:line="240" w:lineRule="auto"/>
        <w:ind w:left="360" w:firstLine="207"/>
        <w:jc w:val="both"/>
        <w:rPr>
          <w:rFonts w:ascii="Times New Roman" w:hAnsi="Times New Roman"/>
          <w:bCs/>
          <w:i/>
          <w:sz w:val="24"/>
          <w:szCs w:val="24"/>
          <w:lang w:val="ru-RU" w:eastAsia="ru-RU"/>
        </w:rPr>
      </w:pPr>
      <w:r w:rsidRPr="00C25FF3">
        <w:rPr>
          <w:rFonts w:ascii="Times New Roman" w:hAnsi="Times New Roman"/>
          <w:bCs/>
          <w:i/>
          <w:sz w:val="24"/>
          <w:szCs w:val="24"/>
          <w:lang w:val="ru-RU" w:eastAsia="ru-RU"/>
        </w:rPr>
        <w:t>Выпускник получит возможность научиться: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C25FF3">
        <w:rPr>
          <w:rFonts w:ascii="Times New Roman" w:eastAsia="Calibri" w:hAnsi="Times New Roman"/>
          <w:i/>
          <w:sz w:val="24"/>
          <w:szCs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p>
    <w:p w:rsidR="00C25FF3" w:rsidRPr="00C25FF3" w:rsidRDefault="00C25FF3" w:rsidP="00C25FF3">
      <w:pPr>
        <w:spacing w:after="0" w:line="240" w:lineRule="auto"/>
        <w:ind w:firstLine="567"/>
        <w:jc w:val="center"/>
        <w:rPr>
          <w:rFonts w:ascii="Times New Roman" w:hAnsi="Times New Roman"/>
          <w:b/>
          <w:sz w:val="24"/>
          <w:szCs w:val="24"/>
          <w:lang w:val="ru-RU" w:eastAsia="ru-RU"/>
        </w:rPr>
      </w:pPr>
      <w:r w:rsidRPr="00C25FF3">
        <w:rPr>
          <w:rFonts w:ascii="Times New Roman" w:hAnsi="Times New Roman"/>
          <w:b/>
          <w:sz w:val="24"/>
          <w:szCs w:val="24"/>
          <w:lang w:val="ru-RU" w:eastAsia="ru-RU"/>
        </w:rPr>
        <w:t>Требования к предметным результатам освоения учебного предмета «История России. Всеобщая история», распределенные по годам обучения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Предметные результаты по итогам </w:t>
      </w:r>
      <w:r w:rsidRPr="00C25FF3">
        <w:rPr>
          <w:rFonts w:ascii="Times New Roman" w:hAnsi="Times New Roman"/>
          <w:b/>
          <w:sz w:val="24"/>
          <w:szCs w:val="24"/>
          <w:lang w:val="ru-RU" w:eastAsia="ru-RU"/>
        </w:rPr>
        <w:t>первого года</w:t>
      </w:r>
      <w:r w:rsidRPr="00C25FF3">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Что изучает история?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Историческое летоисчисление (лента времени). Историческая карта.</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Первобытность</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25FF3">
        <w:rPr>
          <w:rFonts w:ascii="Times New Roman" w:hAnsi="Times New Roman"/>
          <w:sz w:val="24"/>
          <w:szCs w:val="24"/>
          <w:lang w:val="ru-RU" w:eastAsia="ru-RU"/>
        </w:rPr>
        <w:t>производящему</w:t>
      </w:r>
      <w:proofErr w:type="gramEnd"/>
      <w:r w:rsidRPr="00C25FF3">
        <w:rPr>
          <w:rFonts w:ascii="Times New Roman" w:hAnsi="Times New Roman"/>
          <w:sz w:val="24"/>
          <w:szCs w:val="24"/>
          <w:lang w:val="ru-RU" w:eastAsia="ru-RU"/>
        </w:rPr>
        <w:t xml:space="preserve">. Появление ремесла. Соседская община. Возникновение имущественного и социального неравенства. </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Древний Восток</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Зарождение первых цивилизаций на берегах великих рек.</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lastRenderedPageBreak/>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Культура и религия стран Древнего Востока.</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Древняя Греция</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Троянская война.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Греческая колонизация побережья Средиземного и Черного морей.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Греко-Персидские войны. Держава Александра Македонского.</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C25FF3">
          <w:rPr>
            <w:rFonts w:ascii="Times New Roman" w:hAnsi="Times New Roman"/>
            <w:sz w:val="24"/>
            <w:szCs w:val="24"/>
            <w:lang w:val="ru-RU" w:eastAsia="ru-RU"/>
          </w:rPr>
          <w:t>776 г</w:t>
        </w:r>
      </w:smartTag>
      <w:r w:rsidRPr="00C25FF3">
        <w:rPr>
          <w:rFonts w:ascii="Times New Roman" w:hAnsi="Times New Roman"/>
          <w:sz w:val="24"/>
          <w:szCs w:val="24"/>
          <w:lang w:val="ru-RU" w:eastAsia="ru-RU"/>
        </w:rPr>
        <w:t>. до н. э.).</w:t>
      </w:r>
    </w:p>
    <w:p w:rsidR="00C25FF3" w:rsidRPr="00C25FF3" w:rsidRDefault="00C25FF3" w:rsidP="00C25FF3">
      <w:pPr>
        <w:spacing w:after="0" w:line="240" w:lineRule="auto"/>
        <w:ind w:firstLine="567"/>
        <w:jc w:val="both"/>
        <w:rPr>
          <w:rFonts w:ascii="Times New Roman" w:hAnsi="Times New Roman"/>
          <w:b/>
          <w:sz w:val="24"/>
          <w:szCs w:val="24"/>
          <w:lang w:val="ru-RU" w:eastAsia="ru-RU"/>
        </w:rPr>
      </w:pPr>
      <w:r w:rsidRPr="00C25FF3">
        <w:rPr>
          <w:rFonts w:ascii="Times New Roman" w:hAnsi="Times New Roman"/>
          <w:b/>
          <w:sz w:val="24"/>
          <w:szCs w:val="24"/>
          <w:lang w:val="ru-RU" w:eastAsia="ru-RU"/>
        </w:rPr>
        <w:t>Древний Рим</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Основание Рима (</w:t>
      </w:r>
      <w:smartTag w:uri="urn:schemas-microsoft-com:office:smarttags" w:element="metricconverter">
        <w:smartTagPr>
          <w:attr w:name="ProductID" w:val="753 г"/>
        </w:smartTagPr>
        <w:r w:rsidRPr="00C25FF3">
          <w:rPr>
            <w:rFonts w:ascii="Times New Roman" w:hAnsi="Times New Roman"/>
            <w:sz w:val="24"/>
            <w:szCs w:val="24"/>
            <w:lang w:val="ru-RU" w:eastAsia="ru-RU"/>
          </w:rPr>
          <w:t>753 г</w:t>
        </w:r>
      </w:smartTag>
      <w:r w:rsidRPr="00C25FF3">
        <w:rPr>
          <w:rFonts w:ascii="Times New Roman" w:hAnsi="Times New Roman"/>
          <w:sz w:val="24"/>
          <w:szCs w:val="24"/>
          <w:lang w:val="ru-RU" w:eastAsia="ru-RU"/>
        </w:rPr>
        <w:t xml:space="preserve">. до н.э.). Патриции и плебеи. Римская республика.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Гражданские войны в Риме. Установление пожизненной диктатуры Гая Юлия Цезаря.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Римская империя. Установление единовластия Октавиана Августа. Политика преемников Августа.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Возникновение и распространение христианства.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Раздел Римской империи на Западную и Восточную (</w:t>
      </w:r>
      <w:smartTag w:uri="urn:schemas-microsoft-com:office:smarttags" w:element="metricconverter">
        <w:smartTagPr>
          <w:attr w:name="ProductID" w:val="395 г"/>
        </w:smartTagPr>
        <w:r w:rsidRPr="00C25FF3">
          <w:rPr>
            <w:rFonts w:ascii="Times New Roman" w:hAnsi="Times New Roman"/>
            <w:sz w:val="24"/>
            <w:szCs w:val="24"/>
            <w:lang w:val="ru-RU" w:eastAsia="ru-RU"/>
          </w:rPr>
          <w:t>395 г</w:t>
        </w:r>
      </w:smartTag>
      <w:r w:rsidRPr="00C25FF3">
        <w:rPr>
          <w:rFonts w:ascii="Times New Roman" w:hAnsi="Times New Roman"/>
          <w:sz w:val="24"/>
          <w:szCs w:val="24"/>
          <w:lang w:val="ru-RU" w:eastAsia="ru-RU"/>
        </w:rPr>
        <w:t>.).  Падение Западной Римской империи. (</w:t>
      </w:r>
      <w:smartTag w:uri="urn:schemas-microsoft-com:office:smarttags" w:element="metricconverter">
        <w:smartTagPr>
          <w:attr w:name="ProductID" w:val="476 г"/>
        </w:smartTagPr>
        <w:r w:rsidRPr="00C25FF3">
          <w:rPr>
            <w:rFonts w:ascii="Times New Roman" w:hAnsi="Times New Roman"/>
            <w:sz w:val="24"/>
            <w:szCs w:val="24"/>
            <w:lang w:val="ru-RU" w:eastAsia="ru-RU"/>
          </w:rPr>
          <w:t>476 г</w:t>
        </w:r>
      </w:smartTag>
      <w:r w:rsidRPr="00C25FF3">
        <w:rPr>
          <w:rFonts w:ascii="Times New Roman" w:hAnsi="Times New Roman"/>
          <w:sz w:val="24"/>
          <w:szCs w:val="24"/>
          <w:lang w:val="ru-RU" w:eastAsia="ru-RU"/>
        </w:rPr>
        <w:t>.).</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Культурное наследие Древнего Рима. </w:t>
      </w:r>
    </w:p>
    <w:p w:rsidR="00C25FF3" w:rsidRPr="00C25FF3" w:rsidRDefault="00C25FF3" w:rsidP="00C25FF3">
      <w:pPr>
        <w:spacing w:after="0" w:line="240" w:lineRule="auto"/>
        <w:ind w:firstLine="567"/>
        <w:jc w:val="both"/>
        <w:rPr>
          <w:rFonts w:ascii="Times New Roman" w:hAnsi="Times New Roman"/>
          <w:sz w:val="24"/>
          <w:szCs w:val="24"/>
          <w:lang w:val="ru-RU" w:eastAsia="ru-RU"/>
        </w:rPr>
      </w:pPr>
      <w:r w:rsidRPr="00C25FF3">
        <w:rPr>
          <w:rFonts w:ascii="Times New Roman" w:hAnsi="Times New Roman"/>
          <w:sz w:val="24"/>
          <w:szCs w:val="24"/>
          <w:lang w:val="ru-RU" w:eastAsia="ru-RU"/>
        </w:rPr>
        <w:t xml:space="preserve">Великое переселение народов. </w:t>
      </w:r>
    </w:p>
    <w:p w:rsidR="00C25FF3" w:rsidRPr="00C25FF3"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 xml:space="preserve">общие понятия для истории Древнего мира: </w:t>
      </w:r>
      <w:r w:rsidRPr="00C25FF3">
        <w:rPr>
          <w:rFonts w:ascii="Times New Roman" w:hAnsi="Times New Roman"/>
          <w:sz w:val="24"/>
          <w:szCs w:val="24"/>
          <w:lang w:val="ru-RU" w:eastAsia="ru-RU"/>
        </w:rPr>
        <w:t>государство, культура, природно-климатические условия, социальное неравенство (рабство), закон, деспотия;</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Первобытность:</w:t>
      </w:r>
      <w:r w:rsidRPr="00C25FF3">
        <w:rPr>
          <w:rFonts w:ascii="Times New Roman" w:hAnsi="Times New Roman"/>
          <w:sz w:val="24"/>
          <w:szCs w:val="24"/>
          <w:lang w:val="ru-RU" w:eastAsia="ru-RU"/>
        </w:rPr>
        <w:t xml:space="preserve"> племя, родовая и соседская община, ремесло;</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Древний Египет:</w:t>
      </w:r>
      <w:r w:rsidRPr="00C25FF3">
        <w:rPr>
          <w:rFonts w:ascii="Times New Roman" w:hAnsi="Times New Roman"/>
          <w:sz w:val="24"/>
          <w:szCs w:val="24"/>
          <w:lang w:val="ru-RU" w:eastAsia="ru-RU"/>
        </w:rPr>
        <w:t xml:space="preserve"> фараон, вельможи, подданные, пирамиды, храмы, жрецы; папирус, колесница;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C25FF3">
        <w:rPr>
          <w:rFonts w:ascii="Times New Roman" w:hAnsi="Times New Roman"/>
          <w:b/>
          <w:sz w:val="24"/>
          <w:szCs w:val="24"/>
          <w:lang w:val="ru-RU" w:eastAsia="ru-RU"/>
        </w:rPr>
        <w:t>Древняя Месопотамия:</w:t>
      </w:r>
      <w:r w:rsidRPr="00C25FF3">
        <w:rPr>
          <w:rFonts w:ascii="Times New Roman" w:hAnsi="Times New Roman"/>
          <w:sz w:val="24"/>
          <w:szCs w:val="24"/>
          <w:lang w:val="ru-RU" w:eastAsia="ru-RU"/>
        </w:rPr>
        <w:t xml:space="preserve"> восточная деспотия;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Древняя Палестина: </w:t>
      </w:r>
      <w:r w:rsidRPr="00110D0D">
        <w:rPr>
          <w:rFonts w:ascii="Times New Roman" w:hAnsi="Times New Roman"/>
          <w:sz w:val="24"/>
          <w:szCs w:val="24"/>
          <w:lang w:val="ru-RU" w:eastAsia="ru-RU"/>
        </w:rPr>
        <w:t>Библейские пророки, Ветхозаветные сказания;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Древняя Индия:</w:t>
      </w:r>
      <w:r w:rsidRPr="00110D0D">
        <w:rPr>
          <w:rFonts w:ascii="Times New Roman" w:hAnsi="Times New Roman"/>
          <w:sz w:val="24"/>
          <w:szCs w:val="24"/>
          <w:lang w:val="ru-RU" w:eastAsia="ru-RU"/>
        </w:rPr>
        <w:t xml:space="preserve"> касты; жрецы-брахманы, буддизм;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Древний Китай:</w:t>
      </w:r>
      <w:r w:rsidRPr="00110D0D">
        <w:rPr>
          <w:rFonts w:ascii="Times New Roman" w:hAnsi="Times New Roman"/>
          <w:sz w:val="24"/>
          <w:szCs w:val="24"/>
          <w:lang w:val="ru-RU" w:eastAsia="ru-RU"/>
        </w:rPr>
        <w:t xml:space="preserve"> Великая Китайская стена, великий шелковый путь; конфуцианство;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Древняя Греция:</w:t>
      </w:r>
      <w:r w:rsidRPr="00110D0D">
        <w:rPr>
          <w:rFonts w:ascii="Times New Roman" w:hAnsi="Times New Roman"/>
          <w:sz w:val="24"/>
          <w:szCs w:val="24"/>
          <w:lang w:val="ru-RU" w:eastAsia="ru-RU"/>
        </w:rPr>
        <w:t xml:space="preserve"> полис, спартанское воспитание, эллинизм, колония; метрополия, стратег;</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Древний Рим:</w:t>
      </w:r>
      <w:r w:rsidRPr="00110D0D">
        <w:rPr>
          <w:rFonts w:ascii="Times New Roman" w:hAnsi="Times New Roman"/>
          <w:sz w:val="24"/>
          <w:szCs w:val="24"/>
          <w:lang w:val="ru-RU" w:eastAsia="ru-RU"/>
        </w:rPr>
        <w:t xml:space="preserve"> этруски, патриции и плебеи, варвары;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родовую и соседскую общины, орудия труда, занятия первобытного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природные условия и занятия населения Древнего Египта, верования, письменность, изобретения древних египтян;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знания и изобретения шумеров, Древний Вавилон, законы царя Хаммурапи, богов и храмы Древней Месопотамии;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природные условия и занятия жителей Финикии, древнейший финикийский алфавит;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религию древних евреев;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культурные сокровища Ниневии; знаменитые сооружения Вавилона;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организацию управления Персидской державой, религию древних персов;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природу и население, общественное устройство Древней Индии;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по предложенному образцу существенные признаки исторических событий, явлений, процессов истории Древнего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смысловое чтение адаптированного исторического источника по истории Древнего мира, отвечать на вопросы по тексту;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второго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w:t>
      </w:r>
      <w:r w:rsidRPr="00110D0D">
        <w:rPr>
          <w:rFonts w:ascii="Times New Roman" w:eastAsia="Calibri" w:hAnsi="Times New Roman"/>
          <w:sz w:val="24"/>
          <w:szCs w:val="24"/>
          <w:lang w:val="ru-RU"/>
        </w:rPr>
        <w:lastRenderedPageBreak/>
        <w:t>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Народы и государства на территории нашей страны в древности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Русь в IX – первой половине XII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«Призвание варягов» (</w:t>
      </w:r>
      <w:smartTag w:uri="urn:schemas-microsoft-com:office:smarttags" w:element="metricconverter">
        <w:smartTagPr>
          <w:attr w:name="ProductID" w:val="862 г"/>
        </w:smartTagPr>
        <w:r w:rsidRPr="00110D0D">
          <w:rPr>
            <w:rFonts w:ascii="Times New Roman" w:hAnsi="Times New Roman"/>
            <w:sz w:val="24"/>
            <w:szCs w:val="24"/>
            <w:lang w:val="ru-RU" w:eastAsia="ru-RU"/>
          </w:rPr>
          <w:t>862 г</w:t>
        </w:r>
      </w:smartTag>
      <w:r w:rsidRPr="00110D0D">
        <w:rPr>
          <w:rFonts w:ascii="Times New Roman" w:hAnsi="Times New Roman"/>
          <w:sz w:val="24"/>
          <w:szCs w:val="24"/>
          <w:lang w:val="ru-RU" w:eastAsia="ru-RU"/>
        </w:rPr>
        <w:t>.). Захват Олегом Киева (</w:t>
      </w:r>
      <w:smartTag w:uri="urn:schemas-microsoft-com:office:smarttags" w:element="metricconverter">
        <w:smartTagPr>
          <w:attr w:name="ProductID" w:val="882 г"/>
        </w:smartTagPr>
        <w:r w:rsidRPr="00110D0D">
          <w:rPr>
            <w:rFonts w:ascii="Times New Roman" w:hAnsi="Times New Roman"/>
            <w:sz w:val="24"/>
            <w:szCs w:val="24"/>
            <w:lang w:val="ru-RU" w:eastAsia="ru-RU"/>
          </w:rPr>
          <w:t>882 г</w:t>
        </w:r>
      </w:smartTag>
      <w:r w:rsidRPr="00110D0D">
        <w:rPr>
          <w:rFonts w:ascii="Times New Roman" w:hAnsi="Times New Roman"/>
          <w:sz w:val="24"/>
          <w:szCs w:val="24"/>
          <w:lang w:val="ru-RU" w:eastAsia="ru-RU"/>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110D0D">
          <w:rPr>
            <w:rFonts w:ascii="Times New Roman" w:hAnsi="Times New Roman"/>
            <w:sz w:val="24"/>
            <w:szCs w:val="24"/>
            <w:lang w:val="ru-RU" w:eastAsia="ru-RU"/>
          </w:rPr>
          <w:t>988 г</w:t>
        </w:r>
      </w:smartTag>
      <w:r w:rsidRPr="00110D0D">
        <w:rPr>
          <w:rFonts w:ascii="Times New Roman" w:hAnsi="Times New Roman"/>
          <w:sz w:val="24"/>
          <w:szCs w:val="24"/>
          <w:lang w:val="ru-RU" w:eastAsia="ru-RU"/>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Русь в середине XII – начале XIII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110D0D">
          <w:rPr>
            <w:rFonts w:ascii="Times New Roman" w:hAnsi="Times New Roman"/>
            <w:sz w:val="24"/>
            <w:szCs w:val="24"/>
            <w:lang w:val="ru-RU" w:eastAsia="ru-RU"/>
          </w:rPr>
          <w:t>1147 г</w:t>
        </w:r>
      </w:smartTag>
      <w:r w:rsidRPr="00110D0D">
        <w:rPr>
          <w:rFonts w:ascii="Times New Roman" w:hAnsi="Times New Roman"/>
          <w:sz w:val="24"/>
          <w:szCs w:val="24"/>
          <w:lang w:val="ru-RU" w:eastAsia="ru-RU"/>
        </w:rPr>
        <w:t xml:space="preserve">.) при Юрии Долгоруком. Внешняя политика и внутриполитическое развитие Новгородской земли.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Русские земли в середине XIII – XIV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Возникновение Литовского государства и включение в его состав части русских земель.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110D0D">
          <w:rPr>
            <w:rFonts w:ascii="Times New Roman" w:hAnsi="Times New Roman"/>
            <w:sz w:val="24"/>
            <w:szCs w:val="24"/>
            <w:lang w:val="ru-RU" w:eastAsia="ru-RU"/>
          </w:rPr>
          <w:t>1240 г</w:t>
        </w:r>
      </w:smartTag>
      <w:r w:rsidRPr="00110D0D">
        <w:rPr>
          <w:rFonts w:ascii="Times New Roman" w:hAnsi="Times New Roman"/>
          <w:sz w:val="24"/>
          <w:szCs w:val="24"/>
          <w:lang w:val="ru-RU" w:eastAsia="ru-RU"/>
        </w:rPr>
        <w:t>.). Ледовое побоище (</w:t>
      </w:r>
      <w:smartTag w:uri="urn:schemas-microsoft-com:office:smarttags" w:element="metricconverter">
        <w:smartTagPr>
          <w:attr w:name="ProductID" w:val="1242 г"/>
        </w:smartTagPr>
        <w:r w:rsidRPr="00110D0D">
          <w:rPr>
            <w:rFonts w:ascii="Times New Roman" w:hAnsi="Times New Roman"/>
            <w:sz w:val="24"/>
            <w:szCs w:val="24"/>
            <w:lang w:val="ru-RU" w:eastAsia="ru-RU"/>
          </w:rPr>
          <w:t>1242 г</w:t>
        </w:r>
      </w:smartTag>
      <w:r w:rsidRPr="00110D0D">
        <w:rPr>
          <w:rFonts w:ascii="Times New Roman" w:hAnsi="Times New Roman"/>
          <w:sz w:val="24"/>
          <w:szCs w:val="24"/>
          <w:lang w:val="ru-RU" w:eastAsia="ru-RU"/>
        </w:rPr>
        <w:t>.). Борьба князей Северо-Восточной Руси за титул великого князя Владимирского. Правление Ивана Калиты. Усиление Московского княжества.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110D0D">
          <w:rPr>
            <w:rFonts w:ascii="Times New Roman" w:hAnsi="Times New Roman"/>
            <w:sz w:val="24"/>
            <w:szCs w:val="24"/>
            <w:lang w:val="ru-RU" w:eastAsia="ru-RU"/>
          </w:rPr>
          <w:t>1380 г</w:t>
        </w:r>
      </w:smartTag>
      <w:r w:rsidRPr="00110D0D">
        <w:rPr>
          <w:rFonts w:ascii="Times New Roman" w:hAnsi="Times New Roman"/>
          <w:sz w:val="24"/>
          <w:szCs w:val="24"/>
          <w:lang w:val="ru-RU" w:eastAsia="ru-RU"/>
        </w:rPr>
        <w:t xml:space="preserve">.). Закрепление первенствующего положения московских князей.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Народы и государства степной зоны Восточной Европы и Сибири в XIII-XV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Ослабление Золотой Орды во второй половине XIV в., нашествие Тимура. Распад Золотой Орды, образование татарских ханств.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Формирование единого Русского государства в 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Новгорода и Пскова в XV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Падение Византии и усиление позиций Москвы в православном мире. Иван III. Присоединение Новгорода и Твери.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110D0D">
          <w:rPr>
            <w:rFonts w:ascii="Times New Roman" w:hAnsi="Times New Roman"/>
            <w:sz w:val="24"/>
            <w:szCs w:val="24"/>
            <w:lang w:val="ru-RU" w:eastAsia="ru-RU"/>
          </w:rPr>
          <w:t>1480 г</w:t>
        </w:r>
      </w:smartTag>
      <w:r w:rsidRPr="00110D0D">
        <w:rPr>
          <w:rFonts w:ascii="Times New Roman" w:hAnsi="Times New Roman"/>
          <w:sz w:val="24"/>
          <w:szCs w:val="24"/>
          <w:lang w:val="ru-RU" w:eastAsia="ru-RU"/>
        </w:rPr>
        <w:t xml:space="preserve">.). Завершение объединения русских земель вокруг Москвы. Расширение международных связей Московского государства.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Принятие общерусского Судебника (</w:t>
      </w:r>
      <w:smartTag w:uri="urn:schemas-microsoft-com:office:smarttags" w:element="metricconverter">
        <w:smartTagPr>
          <w:attr w:name="ProductID" w:val="1497 г"/>
        </w:smartTagPr>
        <w:r w:rsidRPr="00110D0D">
          <w:rPr>
            <w:rFonts w:ascii="Times New Roman" w:hAnsi="Times New Roman"/>
            <w:sz w:val="24"/>
            <w:szCs w:val="24"/>
            <w:lang w:val="ru-RU" w:eastAsia="ru-RU"/>
          </w:rPr>
          <w:t>1497 г</w:t>
        </w:r>
      </w:smartTag>
      <w:r w:rsidRPr="00110D0D">
        <w:rPr>
          <w:rFonts w:ascii="Times New Roman" w:hAnsi="Times New Roman"/>
          <w:sz w:val="24"/>
          <w:szCs w:val="24"/>
          <w:lang w:val="ru-RU" w:eastAsia="ru-RU"/>
        </w:rPr>
        <w:t>.). Формирование аппарата управления единого государства. Новая государственная символика.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Установление автокефалии Русской церкви. Внутрицерковная борьба.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Русского государства в XV в.: летописание, литература, архитектура, изобразительное искусство, быт и нравы.</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(история Средних веков)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государств Европы в конце XI–ХV в.  Сословно-представительные монархии.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Столетняя война.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Реконкиста и образование централизованных государств на Пиренейском полуострове.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110D0D">
          <w:rPr>
            <w:rFonts w:ascii="Times New Roman" w:hAnsi="Times New Roman"/>
            <w:sz w:val="24"/>
            <w:szCs w:val="24"/>
            <w:lang w:val="ru-RU" w:eastAsia="ru-RU"/>
          </w:rPr>
          <w:t>1453 г</w:t>
        </w:r>
      </w:smartTag>
      <w:r w:rsidRPr="00110D0D">
        <w:rPr>
          <w:rFonts w:ascii="Times New Roman" w:hAnsi="Times New Roman"/>
          <w:sz w:val="24"/>
          <w:szCs w:val="24"/>
          <w:lang w:val="ru-RU" w:eastAsia="ru-RU"/>
        </w:rPr>
        <w:t xml:space="preserve">.).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Внутриполитическое развитие и внешняя политика Османской империи, Китая, Японии, Индии.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Культура средневековой Европы и народов Востока.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Народы и государства на территории нашей страны в древности:</w:t>
      </w:r>
      <w:r w:rsidRPr="00110D0D">
        <w:rPr>
          <w:rFonts w:ascii="Times New Roman" w:hAnsi="Times New Roman"/>
          <w:sz w:val="24"/>
          <w:szCs w:val="24"/>
          <w:lang w:val="ru-RU" w:eastAsia="ru-RU"/>
        </w:rPr>
        <w:t xml:space="preserve"> каменный век, неолитическая революция, присваивающее и производящее хозяйство, славяне;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Русь в IX–первой половине XII в.: </w:t>
      </w:r>
      <w:r w:rsidRPr="00110D0D">
        <w:rPr>
          <w:rFonts w:ascii="Times New Roman" w:hAnsi="Times New Roman"/>
          <w:sz w:val="24"/>
          <w:szCs w:val="24"/>
          <w:lang w:val="ru-RU" w:eastAsia="ru-RU"/>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Русь в середине XII–начале XIII в.:</w:t>
      </w:r>
      <w:r w:rsidRPr="00110D0D">
        <w:rPr>
          <w:rFonts w:ascii="Times New Roman" w:hAnsi="Times New Roman"/>
          <w:sz w:val="24"/>
          <w:szCs w:val="24"/>
          <w:lang w:val="ru-RU" w:eastAsia="ru-RU"/>
        </w:rPr>
        <w:t xml:space="preserve"> политическая раздробленность, удел, республика, вече, посадник, тысяцкий, архиепископ, берестяные грамоты;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Русские земли в середине XIII–XIV в.:</w:t>
      </w:r>
      <w:r w:rsidRPr="00110D0D">
        <w:rPr>
          <w:rFonts w:ascii="Times New Roman" w:hAnsi="Times New Roman"/>
          <w:sz w:val="24"/>
          <w:szCs w:val="24"/>
          <w:lang w:val="ru-RU" w:eastAsia="ru-RU"/>
        </w:rPr>
        <w:t xml:space="preserve"> ордынское владычество, баскак, ярлык, военные монашеские Ордена, крестоносцы;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Народы и государства степной зоны Восточной Европы и Сибири в XIII–XV вв.:</w:t>
      </w:r>
      <w:r w:rsidRPr="00110D0D">
        <w:rPr>
          <w:rFonts w:ascii="Times New Roman" w:hAnsi="Times New Roman"/>
          <w:sz w:val="24"/>
          <w:szCs w:val="24"/>
          <w:lang w:val="ru-RU" w:eastAsia="ru-RU"/>
        </w:rPr>
        <w:t xml:space="preserve"> Золотая Орда, курултай;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Русские земли в середине XIII–XIV в.:</w:t>
      </w:r>
      <w:r w:rsidRPr="00110D0D">
        <w:rPr>
          <w:rFonts w:ascii="Times New Roman" w:hAnsi="Times New Roman"/>
          <w:sz w:val="24"/>
          <w:szCs w:val="24"/>
          <w:lang w:val="ru-RU" w:eastAsia="ru-RU"/>
        </w:rPr>
        <w:t xml:space="preserve"> централизация, кормление, регалии, государственная символика;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История Средних веков:</w:t>
      </w:r>
      <w:r w:rsidRPr="00110D0D">
        <w:rPr>
          <w:rFonts w:ascii="Times New Roman" w:hAnsi="Times New Roman"/>
          <w:sz w:val="24"/>
          <w:szCs w:val="24"/>
          <w:lang w:val="ru-RU" w:eastAsia="ru-RU"/>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занятия древнейших земледельцев и скотоводов;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условия жизни и занятия народов, проживавших на территории нашей страны до середины 1-го тысячелетия до н.э.;</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расселение, условия жизни и занятия восточных славян;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общественный строй и политическую организацию восточных славян, религию древних славян;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роль природно-климатического фактора в формировании русской государственности; органы власти и управления в государстве Русь;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общественный строй Руси, положение различных категорий свободного и зависимого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Руси в середине XII – начале XIII в.: летописание, литературу, архитектуру;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систему зависимости русских земель от ордынских ханов;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государственный строй, население, экономику, культуру Золотой Орды;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новую государственную символику, появившуюся при Иване III;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Русского государства в XV в.: летописание, литературу, архитектуру, изобразительное искусство;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повседневную жизнь и быт людей на Руси в IX–XV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Византии, деятельность славянских просветителей Кирилла и Мефодия; расселение, занятия, арабов в VI–ХI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арабскую культуру;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народов Востока;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простой план изучаемой темы с опорой на текст по алгоритму/схеме;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третьего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25FF3" w:rsidRPr="00110D0D" w:rsidRDefault="00C25FF3" w:rsidP="00C25FF3">
      <w:pPr>
        <w:tabs>
          <w:tab w:val="left" w:pos="993"/>
        </w:tabs>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Россия в XVI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Период боярского правления.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царя Федора Ивановича. Учреждение патриаршества (1589 г.). Издание указа об «урочных летах». Пресечение династии Рюриковичей.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 в.: архитектура, литература, изобразительное искусство, начало книгопечатания, быт и нравы.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Смутное время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Избрание на царство Бориса Годунова. Обострение социально-экономического кризиса.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Самозванцы. Приход к власти Лжедмитрия I и его политика.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Народные движения: Соляной и Медный бунты в Москве; Соловецкое восстание; восстание под предводительством Степана Разина.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Строительство засечных черт. Освоение Дикого поля, Сибири и Дальнего Востока. Российские землепроходцы. Ясачное налогообложение.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XVI–XVII вв.).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Великие географические открытия и их последствия.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Реформация и Контрреформация в Европе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Утверждение абсолютизма.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Страны Азии в конце XV–XVII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Внутриполитическое развитие и внешняя политика Османской империи, Индии, Китая, Японии.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и терминов, по истории России начала XVI–конца XVII в. и Новой истории XVI–XVII вв.,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XVI в.:</w:t>
      </w:r>
      <w:r w:rsidRPr="00110D0D">
        <w:rPr>
          <w:rFonts w:ascii="Times New Roman" w:hAnsi="Times New Roman"/>
          <w:sz w:val="24"/>
          <w:szCs w:val="24"/>
          <w:lang w:val="ru-RU" w:eastAsia="ru-RU"/>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Смутное время:</w:t>
      </w:r>
      <w:r w:rsidRPr="00110D0D">
        <w:rPr>
          <w:rFonts w:ascii="Times New Roman" w:hAnsi="Times New Roman"/>
          <w:sz w:val="24"/>
          <w:szCs w:val="24"/>
          <w:lang w:val="ru-RU" w:eastAsia="ru-RU"/>
        </w:rPr>
        <w:t xml:space="preserve"> самозванство, интервенция, «семибоярщина», народное ополчение, Соборное уложение;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XVII в.:</w:t>
      </w:r>
      <w:r w:rsidRPr="00110D0D">
        <w:rPr>
          <w:rFonts w:ascii="Times New Roman" w:hAnsi="Times New Roman"/>
          <w:sz w:val="24"/>
          <w:szCs w:val="24"/>
          <w:lang w:val="ru-RU" w:eastAsia="ru-RU"/>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XVI–XVII вв.):</w:t>
      </w:r>
      <w:r w:rsidRPr="00110D0D">
        <w:rPr>
          <w:rFonts w:ascii="Times New Roman" w:hAnsi="Times New Roman"/>
          <w:sz w:val="24"/>
          <w:szCs w:val="24"/>
          <w:lang w:val="ru-RU" w:eastAsia="ru-RU"/>
        </w:rPr>
        <w:t xml:space="preserve"> абсолютизм, англиканская церковь, </w:t>
      </w:r>
      <w:r w:rsidRPr="00110D0D">
        <w:rPr>
          <w:rFonts w:ascii="Times New Roman" w:hAnsi="Times New Roman"/>
          <w:i/>
          <w:sz w:val="24"/>
          <w:szCs w:val="24"/>
          <w:lang w:val="ru-RU" w:eastAsia="ru-RU"/>
        </w:rPr>
        <w:t>виги и тори, гугеноты</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диггеры,</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индепенденты,</w:t>
      </w:r>
      <w:r w:rsidRPr="00110D0D">
        <w:rPr>
          <w:rFonts w:ascii="Times New Roman" w:hAnsi="Times New Roman"/>
          <w:sz w:val="24"/>
          <w:szCs w:val="24"/>
          <w:lang w:val="ru-RU" w:eastAsia="ru-RU"/>
        </w:rPr>
        <w:t xml:space="preserve"> капитализм, контрреформация, </w:t>
      </w:r>
      <w:r w:rsidRPr="00110D0D">
        <w:rPr>
          <w:rFonts w:ascii="Times New Roman" w:hAnsi="Times New Roman"/>
          <w:i/>
          <w:sz w:val="24"/>
          <w:szCs w:val="24"/>
          <w:lang w:val="ru-RU" w:eastAsia="ru-RU"/>
        </w:rPr>
        <w:t>левеллеры</w:t>
      </w:r>
      <w:r w:rsidRPr="00110D0D">
        <w:rPr>
          <w:rFonts w:ascii="Times New Roman" w:hAnsi="Times New Roman"/>
          <w:sz w:val="24"/>
          <w:szCs w:val="24"/>
          <w:lang w:val="ru-RU" w:eastAsia="ru-RU"/>
        </w:rPr>
        <w:t xml:space="preserve">, огораживания, </w:t>
      </w:r>
      <w:r w:rsidRPr="00110D0D">
        <w:rPr>
          <w:rFonts w:ascii="Times New Roman" w:hAnsi="Times New Roman"/>
          <w:i/>
          <w:sz w:val="24"/>
          <w:szCs w:val="24"/>
          <w:lang w:val="ru-RU" w:eastAsia="ru-RU"/>
        </w:rPr>
        <w:t>пресвитериане,</w:t>
      </w:r>
      <w:r w:rsidRPr="00110D0D">
        <w:rPr>
          <w:rFonts w:ascii="Times New Roman" w:hAnsi="Times New Roman"/>
          <w:sz w:val="24"/>
          <w:szCs w:val="24"/>
          <w:lang w:val="ru-RU" w:eastAsia="ru-RU"/>
        </w:rPr>
        <w:t xml:space="preserve"> Протекторат, протестантизм, пуритане, Реформация, </w:t>
      </w:r>
      <w:r w:rsidRPr="00110D0D">
        <w:rPr>
          <w:rFonts w:ascii="Times New Roman" w:hAnsi="Times New Roman"/>
          <w:i/>
          <w:sz w:val="24"/>
          <w:szCs w:val="24"/>
          <w:lang w:val="ru-RU" w:eastAsia="ru-RU"/>
        </w:rPr>
        <w:t>Фронда,</w:t>
      </w:r>
      <w:r w:rsidRPr="00110D0D">
        <w:rPr>
          <w:rFonts w:ascii="Times New Roman" w:hAnsi="Times New Roman"/>
          <w:sz w:val="24"/>
          <w:szCs w:val="24"/>
          <w:lang w:val="ru-RU" w:eastAsia="ru-RU"/>
        </w:rPr>
        <w:t xml:space="preserve"> эдикт;</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социальную структуру российского общества в XVI в., многонациональный состав населения Русского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итоги Смутного времени;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народы и регионы страны, социальную структуру российского общества в XVII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путешествия российских землепроходцев в XVII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влияние научной революции на развитие европейской мысли;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различать основные виды письменных источников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соотносить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вещественный исторический источник с историческим периодом, к которому он относится;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с опорой на алгоритм учебных действий план определенных разделов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выделять </w:t>
      </w:r>
      <w:r w:rsidRPr="00110D0D">
        <w:rPr>
          <w:rFonts w:ascii="Times New Roman" w:eastAsia="Times New Roman CYR" w:hAnsi="Times New Roman"/>
          <w:sz w:val="24"/>
          <w:szCs w:val="24"/>
          <w:shd w:val="clear" w:color="auto" w:fill="FFFFFF"/>
          <w:lang w:val="ru-RU"/>
        </w:rPr>
        <w:t xml:space="preserve">после предварительного анализа </w:t>
      </w:r>
      <w:r w:rsidRPr="00110D0D">
        <w:rPr>
          <w:rFonts w:ascii="Times New Roman" w:hAnsi="Times New Roman"/>
          <w:sz w:val="24"/>
          <w:szCs w:val="24"/>
          <w:lang w:val="ru-RU"/>
        </w:rPr>
        <w:t>существенные признаки различных исторических событий (явлений, процессов)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определять </w:t>
      </w:r>
      <w:r w:rsidRPr="00110D0D">
        <w:rPr>
          <w:rFonts w:ascii="Times New Roman" w:eastAsia="Times New Roman CYR" w:hAnsi="Times New Roman"/>
          <w:sz w:val="24"/>
          <w:szCs w:val="24"/>
          <w:lang w:val="ru-RU"/>
        </w:rPr>
        <w:t xml:space="preserve">с опорой на справочный материал </w:t>
      </w:r>
      <w:r w:rsidRPr="00110D0D">
        <w:rPr>
          <w:rFonts w:ascii="Times New Roman" w:hAnsi="Times New Roman"/>
          <w:sz w:val="24"/>
          <w:szCs w:val="24"/>
          <w:lang w:val="ru-RU"/>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w:t>
      </w:r>
      <w:r w:rsidRPr="00110D0D">
        <w:rPr>
          <w:rFonts w:ascii="Times New Roman" w:hAnsi="Times New Roman"/>
          <w:sz w:val="24"/>
          <w:szCs w:val="24"/>
          <w:lang w:val="ru-RU"/>
        </w:rPr>
        <w:t xml:space="preserve">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четвертого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w:t>
      </w:r>
      <w:r w:rsidRPr="00110D0D">
        <w:rPr>
          <w:rFonts w:ascii="Times New Roman" w:eastAsia="Calibri" w:hAnsi="Times New Roman"/>
          <w:sz w:val="24"/>
          <w:szCs w:val="24"/>
          <w:lang w:val="ru-RU"/>
        </w:rPr>
        <w:lastRenderedPageBreak/>
        <w:t xml:space="preserve">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25FF3" w:rsidRPr="00110D0D" w:rsidRDefault="00C25FF3" w:rsidP="00C25FF3">
      <w:pPr>
        <w:spacing w:after="0" w:line="240" w:lineRule="auto"/>
        <w:ind w:left="142"/>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эпоху преобразований Петра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Экономическая политика Петра I. Роль государства в создании промышленности.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Церковная реформа. Упразднение патриаршества и учреждение Святейшего Синода.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sz w:val="24"/>
          <w:szCs w:val="24"/>
          <w:lang w:val="ru-RU" w:eastAsia="ru-RU"/>
        </w:rPr>
        <w:t xml:space="preserve">Социальные движения в первой четверти XVIII в.: </w:t>
      </w:r>
      <w:r w:rsidRPr="00110D0D">
        <w:rPr>
          <w:rFonts w:ascii="Times New Roman" w:hAnsi="Times New Roman"/>
          <w:i/>
          <w:sz w:val="24"/>
          <w:szCs w:val="24"/>
          <w:lang w:val="ru-RU" w:eastAsia="ru-RU"/>
        </w:rPr>
        <w:t>восстание в Башкирии, восстание под предводительством К.А. Булавина на Дону. Дело царевича Алексея.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Эпоха дворцовых переворотов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Правление Екатерины II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Национальная политика. Ликвидация украинского гетманства. Укрепление начал веротерпимости.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110D0D">
        <w:rPr>
          <w:rFonts w:ascii="Times New Roman" w:hAnsi="Times New Roman"/>
          <w:i/>
          <w:sz w:val="24"/>
          <w:szCs w:val="24"/>
          <w:lang w:val="ru-RU" w:eastAsia="ru-RU"/>
        </w:rPr>
        <w:t>Чумной бунт.</w:t>
      </w:r>
      <w:r w:rsidRPr="00110D0D">
        <w:rPr>
          <w:rFonts w:ascii="Times New Roman" w:hAnsi="Times New Roman"/>
          <w:sz w:val="24"/>
          <w:szCs w:val="24"/>
          <w:lang w:val="ru-RU" w:eastAsia="ru-RU"/>
        </w:rPr>
        <w:t xml:space="preserve"> Восстание под предводительством Е.И. Пугачева (1773–1775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общественной мысли.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Россия при Павле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XVIII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Эпоха Просвещения. Изменения в культуре.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Абсолютная монархия во Франции. Особенности положения третьего сословия. Причины и этапы Великой французской революции.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Своеобразие Священной Римской империи германской нации и государств, входивших в ее состав. Создание королевства Пруссия.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Национальное и политическое своеобразие монархии Габсбургов.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Характерные черты международных отношений XVIII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Конфликт британских колоний в Северной Америке с метрополией. Война за независимость США.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Французская революция XVIII 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Международные отношения в XVIII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Влияние Французской революции на международные процессы.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по истории России конца XVII–XVIII в. и Новой истории XVIII 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эпоху преобразований Петра I:</w:t>
      </w:r>
      <w:r w:rsidRPr="00110D0D">
        <w:rPr>
          <w:rFonts w:ascii="Times New Roman" w:hAnsi="Times New Roman"/>
          <w:sz w:val="24"/>
          <w:szCs w:val="24"/>
          <w:lang w:val="ru-RU" w:eastAsia="ru-RU"/>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Эпоха дворцовых переворотов:</w:t>
      </w:r>
      <w:r w:rsidRPr="00110D0D">
        <w:rPr>
          <w:rFonts w:ascii="Times New Roman" w:hAnsi="Times New Roman"/>
          <w:sz w:val="24"/>
          <w:szCs w:val="24"/>
          <w:lang w:val="ru-RU" w:eastAsia="ru-RU"/>
        </w:rPr>
        <w:t xml:space="preserve"> «Кондиции». «Бироновщина», Кабинет министров, рококо, дворцовый переворот;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Правление Екатерины II:</w:t>
      </w:r>
      <w:r w:rsidRPr="00110D0D">
        <w:rPr>
          <w:rFonts w:ascii="Times New Roman" w:hAnsi="Times New Roman"/>
          <w:sz w:val="24"/>
          <w:szCs w:val="24"/>
          <w:lang w:val="ru-RU" w:eastAsia="ru-RU"/>
        </w:rPr>
        <w:t xml:space="preserve"> барщинное и оброчное хозяйство, «просвещенный абсолютизм», жалованная грамота, секуляризация, гильдия, классицизм, сентиментализм;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XVIII вв.):</w:t>
      </w:r>
      <w:r w:rsidRPr="00110D0D">
        <w:rPr>
          <w:rFonts w:ascii="Times New Roman" w:hAnsi="Times New Roman"/>
          <w:sz w:val="24"/>
          <w:szCs w:val="24"/>
          <w:lang w:val="ru-RU" w:eastAsia="ru-RU"/>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110D0D">
        <w:rPr>
          <w:rFonts w:ascii="Times New Roman" w:hAnsi="Times New Roman"/>
          <w:i/>
          <w:sz w:val="24"/>
          <w:szCs w:val="24"/>
          <w:lang w:val="ru-RU" w:eastAsia="ru-RU"/>
        </w:rPr>
        <w:t>жирондисты, якобинцы, термидорианцы</w:t>
      </w:r>
      <w:r w:rsidRPr="00110D0D">
        <w:rPr>
          <w:rFonts w:ascii="Times New Roman" w:hAnsi="Times New Roman"/>
          <w:sz w:val="24"/>
          <w:szCs w:val="24"/>
          <w:lang w:val="ru-RU" w:eastAsia="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роль сподвижников Петра I в процессе преобразований;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систему управления страной, сложившуюся в результате преобразований Петра 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и политическое развитие эпохи дворцовых переворотов;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положение сословий российского общества в период правления Екатерины II;</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повседневную жизнь и быт правящей элиты и основной массы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развитие общественной мысли в России в XVIII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идеи эпохи Просвещения;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стран Европы эпохи Просвещения;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карту родного края для анализа исторической информации и рассказа о событиях региональной истории;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основные виды письменных источников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с опорой на алгоритм учебных действий план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пятого года</w:t>
      </w:r>
      <w:r w:rsidRPr="00110D0D">
        <w:rPr>
          <w:rFonts w:ascii="Times New Roman" w:hAnsi="Times New Roman"/>
          <w:sz w:val="24"/>
          <w:szCs w:val="24"/>
          <w:lang w:val="ru-RU" w:eastAsia="ru-RU"/>
        </w:rPr>
        <w:t xml:space="preserve"> изучения учебного предмета «История России. Всеобщая история» должны отражать сформированность умений: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История России</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эпоху правления Александра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sz w:val="24"/>
          <w:szCs w:val="24"/>
          <w:lang w:val="ru-RU" w:eastAsia="ru-RU"/>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110D0D">
        <w:rPr>
          <w:rFonts w:ascii="Times New Roman" w:hAnsi="Times New Roman"/>
          <w:i/>
          <w:sz w:val="24"/>
          <w:szCs w:val="24"/>
          <w:lang w:val="ru-RU" w:eastAsia="ru-RU"/>
        </w:rPr>
        <w:t>и утверждение конституции Великого княжества Финляндского.</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Дарование конституции Царству Польскому. Усиление политической реакции в начале 1820-х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Движение декабристов. </w:t>
      </w:r>
      <w:r w:rsidRPr="00110D0D">
        <w:rPr>
          <w:rFonts w:ascii="Times New Roman" w:hAnsi="Times New Roman"/>
          <w:i/>
          <w:sz w:val="24"/>
          <w:szCs w:val="24"/>
          <w:lang w:val="ru-RU" w:eastAsia="ru-RU"/>
        </w:rPr>
        <w:t xml:space="preserve">Деятельность Союза спасения, Союза благоденствия, Южного и Северного обществ. </w:t>
      </w:r>
      <w:r w:rsidRPr="00110D0D">
        <w:rPr>
          <w:rFonts w:ascii="Times New Roman" w:hAnsi="Times New Roman"/>
          <w:sz w:val="24"/>
          <w:szCs w:val="24"/>
          <w:lang w:val="ru-RU" w:eastAsia="ru-RU"/>
        </w:rPr>
        <w:t>Восстание 14 декабря 1825 г. Восстание Черниговского полка на Украине.</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Правление Николая 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w:t>
      </w:r>
      <w:r w:rsidRPr="00110D0D">
        <w:rPr>
          <w:rFonts w:ascii="Times New Roman" w:hAnsi="Times New Roman"/>
          <w:sz w:val="24"/>
          <w:szCs w:val="24"/>
          <w:lang w:val="ru-RU" w:eastAsia="ru-RU"/>
        </w:rPr>
        <w:lastRenderedPageBreak/>
        <w:t xml:space="preserve">«православие,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Общественная жизнь в 1830–1850-е гг.: официальная идеология, славянофилы и западники, складывание теории русского социализма.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Народы России. Кавказская война.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Россия в правление Александра II</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России в правление Александра III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страны в конце XIX – начале XX в. Культура России в XIX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Промышленный подъем на рубеже XIX–XX вв.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Александра III. Россия в военно-политических блоках. Сближение России и Франции. Азиатская политика России.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Общественное движение в 1880–1890-х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Особенности и основные стили в художественной культуре. Литература. Театр. Музыкальное искусство. </w:t>
      </w:r>
      <w:r w:rsidRPr="00110D0D">
        <w:rPr>
          <w:rFonts w:ascii="Times New Roman" w:hAnsi="Times New Roman"/>
          <w:i/>
          <w:sz w:val="24"/>
          <w:szCs w:val="24"/>
          <w:lang w:val="ru-RU" w:eastAsia="ru-RU"/>
        </w:rPr>
        <w:t>«Могучая кучка».</w:t>
      </w:r>
      <w:r w:rsidRPr="00110D0D">
        <w:rPr>
          <w:rFonts w:ascii="Times New Roman" w:hAnsi="Times New Roman"/>
          <w:sz w:val="24"/>
          <w:szCs w:val="24"/>
          <w:lang w:val="ru-RU" w:eastAsia="ru-RU"/>
        </w:rPr>
        <w:t xml:space="preserve"> Живопись. </w:t>
      </w:r>
      <w:r w:rsidRPr="00110D0D">
        <w:rPr>
          <w:rFonts w:ascii="Times New Roman" w:hAnsi="Times New Roman"/>
          <w:i/>
          <w:sz w:val="24"/>
          <w:szCs w:val="24"/>
          <w:lang w:val="ru-RU" w:eastAsia="ru-RU"/>
        </w:rPr>
        <w:t>Возникновение «Товарищества передвижных художественных выставок».</w:t>
      </w:r>
      <w:r w:rsidRPr="00110D0D">
        <w:rPr>
          <w:rFonts w:ascii="Times New Roman" w:hAnsi="Times New Roman"/>
          <w:sz w:val="24"/>
          <w:szCs w:val="24"/>
          <w:lang w:val="ru-RU" w:eastAsia="ru-RU"/>
        </w:rPr>
        <w:t xml:space="preserve"> Архитектура. Скульптура.</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Кризис империи в начале ХХ в.</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Николай II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Деятельность I Государственной думы.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i/>
          <w:sz w:val="24"/>
          <w:szCs w:val="24"/>
          <w:lang w:val="ru-RU" w:eastAsia="ru-RU"/>
        </w:rPr>
        <w:lastRenderedPageBreak/>
        <w:t xml:space="preserve">III и IV Государственные думы. Общественное и политическое развитие России в 1907–1914 гг.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C25FF3" w:rsidRPr="00110D0D" w:rsidRDefault="00C25FF3" w:rsidP="00C25FF3">
      <w:pPr>
        <w:spacing w:after="0" w:line="240" w:lineRule="auto"/>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Всеобщая история (Новая история XIX – начала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Первая империя во Франции.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Международные отношения в первой половине XIX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США в первой половине XIX в. Гражданская война в США. Реконструкция Юга. США в конце XIX – начале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Борьба за независимость и образование независимых государств в Латинской Америке в XIX в.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Политическое и социально-экономическое развитие Османской империи, Индии, Китая, Японии в XIX – начале XX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Колониальный раздел Африки. Антиколониальные движения. </w:t>
      </w:r>
    </w:p>
    <w:p w:rsidR="00C25FF3" w:rsidRPr="00110D0D" w:rsidRDefault="00C25FF3" w:rsidP="00C25FF3">
      <w:pPr>
        <w:spacing w:after="0" w:line="240" w:lineRule="auto"/>
        <w:ind w:firstLine="567"/>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Мировая политика во второй половине XIX – начале ХХ в.</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110D0D">
        <w:rPr>
          <w:rFonts w:ascii="Times New Roman" w:hAnsi="Times New Roman"/>
          <w:i/>
          <w:sz w:val="24"/>
          <w:szCs w:val="24"/>
          <w:lang w:val="ru-RU" w:eastAsia="ru-RU"/>
        </w:rPr>
        <w:t>. Англо-бурская война</w:t>
      </w:r>
      <w:r w:rsidRPr="00110D0D">
        <w:rPr>
          <w:rFonts w:ascii="Times New Roman" w:hAnsi="Times New Roman"/>
          <w:sz w:val="24"/>
          <w:szCs w:val="24"/>
          <w:lang w:val="ru-RU" w:eastAsia="ru-RU"/>
        </w:rPr>
        <w:t>. Возникновение Тройственного союза и Антанты. Июльский кризис 1914 г. и начало Первой мировой войны.</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науки, образования и культуры в XIX – начале ХХ веков. Духовный кризис индустриального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объяснять </w:t>
      </w:r>
      <w:r w:rsidRPr="00110D0D">
        <w:rPr>
          <w:rFonts w:ascii="Times New Roman" w:eastAsia="Times New Roman CYR" w:hAnsi="Times New Roman"/>
          <w:sz w:val="24"/>
          <w:szCs w:val="24"/>
          <w:shd w:val="clear" w:color="auto" w:fill="FFFFFF"/>
          <w:lang w:val="ru-RU"/>
        </w:rPr>
        <w:t xml:space="preserve">с опорой на справочный материал </w:t>
      </w:r>
      <w:r w:rsidRPr="00110D0D">
        <w:rPr>
          <w:rFonts w:ascii="Times New Roman" w:hAnsi="Times New Roman"/>
          <w:sz w:val="24"/>
          <w:szCs w:val="24"/>
          <w:lang w:val="ru-RU"/>
        </w:rPr>
        <w:t>смысл изученных исторических понятий по истории России XIX – начала XX в. и Новой истории XIX – начала XX в., в том числе: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эпоху правления Александра I:</w:t>
      </w:r>
      <w:r w:rsidRPr="00110D0D">
        <w:rPr>
          <w:rFonts w:ascii="Times New Roman" w:hAnsi="Times New Roman"/>
          <w:sz w:val="24"/>
          <w:szCs w:val="24"/>
          <w:lang w:val="ru-RU" w:eastAsia="ru-RU"/>
        </w:rPr>
        <w:t xml:space="preserve"> крепостное хозяйство, Негласный комитет, Отечественная война, Университетский устав, военные поселения, ампир, романтизм;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Правление Николая I:</w:t>
      </w:r>
      <w:r w:rsidRPr="00110D0D">
        <w:rPr>
          <w:rFonts w:ascii="Times New Roman" w:hAnsi="Times New Roman"/>
          <w:sz w:val="24"/>
          <w:szCs w:val="24"/>
          <w:lang w:val="ru-RU" w:eastAsia="ru-RU"/>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Россия в правление Александра II:</w:t>
      </w:r>
      <w:r w:rsidRPr="00110D0D">
        <w:rPr>
          <w:rFonts w:ascii="Times New Roman" w:hAnsi="Times New Roman"/>
          <w:sz w:val="24"/>
          <w:szCs w:val="24"/>
          <w:lang w:val="ru-RU" w:eastAsia="ru-RU"/>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России в правление Александра III.</w:t>
      </w:r>
      <w:r w:rsidRPr="00110D0D">
        <w:rPr>
          <w:rFonts w:ascii="Times New Roman" w:hAnsi="Times New Roman"/>
          <w:sz w:val="24"/>
          <w:szCs w:val="24"/>
          <w:lang w:val="ru-RU" w:eastAsia="ru-RU"/>
        </w:rPr>
        <w:t xml:space="preserve"> Социально-экономическое развитие страны в конце XIX–начале XX в.: контрреформы, земские начальники, марксизм;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Кризис империи в начале ХХ в.:</w:t>
      </w:r>
      <w:r w:rsidRPr="00110D0D">
        <w:rPr>
          <w:rFonts w:ascii="Times New Roman" w:hAnsi="Times New Roman"/>
          <w:sz w:val="24"/>
          <w:szCs w:val="24"/>
          <w:lang w:val="ru-RU" w:eastAsia="ru-RU"/>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Новая история (история зарубежных стран XIX – начала XX в.)</w:t>
      </w:r>
      <w:r w:rsidRPr="00110D0D">
        <w:rPr>
          <w:rFonts w:ascii="Times New Roman" w:hAnsi="Times New Roman"/>
          <w:sz w:val="24"/>
          <w:szCs w:val="24"/>
          <w:lang w:val="ru-RU" w:eastAsia="ru-RU"/>
        </w:rPr>
        <w:t xml:space="preserve">: </w:t>
      </w:r>
      <w:r w:rsidRPr="00110D0D">
        <w:rPr>
          <w:rFonts w:ascii="Times New Roman" w:hAnsi="Times New Roman"/>
          <w:i/>
          <w:sz w:val="24"/>
          <w:szCs w:val="24"/>
          <w:lang w:val="ru-RU" w:eastAsia="ru-RU"/>
        </w:rPr>
        <w:t xml:space="preserve">аболиционизм, </w:t>
      </w:r>
      <w:r w:rsidRPr="00110D0D">
        <w:rPr>
          <w:rFonts w:ascii="Times New Roman" w:hAnsi="Times New Roman"/>
          <w:i/>
          <w:sz w:val="24"/>
          <w:szCs w:val="24"/>
          <w:lang w:val="ru-RU" w:eastAsia="ru-RU"/>
        </w:rPr>
        <w:lastRenderedPageBreak/>
        <w:t>гомстед, декаданс</w:t>
      </w:r>
      <w:r w:rsidRPr="00110D0D">
        <w:rPr>
          <w:rFonts w:ascii="Times New Roman" w:hAnsi="Times New Roman"/>
          <w:sz w:val="24"/>
          <w:szCs w:val="24"/>
          <w:lang w:val="ru-RU" w:eastAsia="ru-RU"/>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110D0D">
        <w:rPr>
          <w:rFonts w:ascii="Times New Roman" w:hAnsi="Times New Roman"/>
          <w:i/>
          <w:sz w:val="24"/>
          <w:szCs w:val="24"/>
          <w:lang w:val="ru-RU" w:eastAsia="ru-RU"/>
        </w:rPr>
        <w:t>фритредерство,</w:t>
      </w:r>
      <w:r w:rsidRPr="00110D0D">
        <w:rPr>
          <w:rFonts w:ascii="Times New Roman" w:hAnsi="Times New Roman"/>
          <w:sz w:val="24"/>
          <w:szCs w:val="24"/>
          <w:lang w:val="ru-RU" w:eastAsia="ru-RU"/>
        </w:rPr>
        <w:t xml:space="preserve"> ценз</w:t>
      </w:r>
      <w:r w:rsidRPr="00110D0D">
        <w:rPr>
          <w:rFonts w:ascii="Times New Roman" w:hAnsi="Times New Roman"/>
          <w:i/>
          <w:sz w:val="24"/>
          <w:szCs w:val="24"/>
          <w:lang w:val="ru-RU" w:eastAsia="ru-RU"/>
        </w:rPr>
        <w:t>, чартизм,</w:t>
      </w:r>
      <w:r w:rsidRPr="00110D0D">
        <w:rPr>
          <w:rFonts w:ascii="Times New Roman" w:hAnsi="Times New Roman"/>
          <w:sz w:val="24"/>
          <w:szCs w:val="24"/>
          <w:lang w:val="ru-RU" w:eastAsia="ru-RU"/>
        </w:rPr>
        <w:t xml:space="preserve"> экономический кризис.</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положение России в мире на рубеже XVIII–XIX вв.;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политический строй, сословную структуру российского общества, народы России в начале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социально-экономическое развитие России, крепостнический характер экономики в I половине XIX 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образования в России в XIX в., научные открытия, развитие военно-полевой хирургии, географические открытия и путешествия;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театральное и музыкальное искусство в России в начале XX в., балет, кинематограф;</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культуру народов Российской империи;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России во II половине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новые черты в жизни города и деревни во II половине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предпосылки первой русской революции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социально-экономическое развитие России в начале XX 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создание российского парламентаризма;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индустриальную революцию и становление индустриального общества в странах Западной Европы и Америки в XIX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общие направления экономического и общественно-политического развития стран Западной Европы и Америки в конце XIX – начале ХХ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развитие науки, образования и культуры в XIX – начале ХХ 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духовный кризис индустриального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hAnsi="Times New Roman"/>
          <w:sz w:val="24"/>
          <w:szCs w:val="24"/>
          <w:lang w:val="ru-RU"/>
        </w:rPr>
      </w:pPr>
      <w:r w:rsidRPr="00110D0D">
        <w:rPr>
          <w:rFonts w:ascii="Times New Roman" w:hAnsi="Times New Roman"/>
          <w:sz w:val="24"/>
          <w:szCs w:val="24"/>
          <w:lang w:val="ru-RU"/>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заполнять контурную карту на основе предложенных заданий, используя систему обозначений для легенды карты/схемы;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основные виды письменных источников по истории России XIX – начала XX в. и Новой истории XIX – начала XX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w:t>
      </w:r>
      <w:r w:rsidRPr="00110D0D">
        <w:rPr>
          <w:rFonts w:ascii="Times New Roman" w:eastAsia="Calibri" w:hAnsi="Times New Roman"/>
          <w:sz w:val="24"/>
          <w:szCs w:val="24"/>
          <w:lang w:val="ru-RU"/>
        </w:rPr>
        <w:lastRenderedPageBreak/>
        <w:t xml:space="preserve">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с опорой на алгоритм учебных действий план-конспект изучаемой 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2.1.4.5.5. «Обществознание»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развитие социального кругозора и формирование познавательного интереса к изучению общественных дисциплин.</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организовывать свою познавательную деятельность (от постановки цели до получения и оценки результата);</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определение собственного отношения к явлениям современной жизни, формулирование своей точки зрения.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C25FF3" w:rsidRPr="00110D0D" w:rsidRDefault="00C25FF3" w:rsidP="00C25FF3">
      <w:pPr>
        <w:numPr>
          <w:ilvl w:val="0"/>
          <w:numId w:val="17"/>
        </w:numPr>
        <w:tabs>
          <w:tab w:val="left" w:pos="993"/>
        </w:tabs>
        <w:spacing w:after="0" w:line="240" w:lineRule="auto"/>
        <w:ind w:firstLine="709"/>
        <w:contextualSpacing/>
        <w:jc w:val="both"/>
        <w:rPr>
          <w:rFonts w:ascii="Times New Roman" w:hAnsi="Times New Roman"/>
          <w:sz w:val="24"/>
          <w:szCs w:val="24"/>
          <w:lang w:val="ru-RU"/>
        </w:rPr>
      </w:pPr>
      <w:r w:rsidRPr="00110D0D">
        <w:rPr>
          <w:rFonts w:ascii="Times New Roman" w:hAnsi="Times New Roman"/>
          <w:sz w:val="24"/>
          <w:szCs w:val="24"/>
          <w:lang w:val="ru-RU"/>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элементов причинно-следственного анализа;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несложных реальных связей и зависимостей;</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сущностных характеристик изучаемого объекта;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выбора верных критериев для сравнения, оценки объектов;</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поиска и извлечения нужной информации по заданной теме в адаптированных источниках различного типа;</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объяснения изученных положений на конкретных примерах с опорой на справочный материал;</w:t>
      </w:r>
    </w:p>
    <w:p w:rsidR="00C25FF3" w:rsidRPr="00110D0D" w:rsidRDefault="00C25FF3" w:rsidP="00C25FF3">
      <w:pPr>
        <w:numPr>
          <w:ilvl w:val="0"/>
          <w:numId w:val="18"/>
        </w:numPr>
        <w:spacing w:after="0" w:line="240" w:lineRule="auto"/>
        <w:ind w:left="851"/>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освоения обучающимися программы учебного предмета «Обществознание</w:t>
      </w:r>
      <w:r w:rsidRPr="00110D0D">
        <w:rPr>
          <w:rFonts w:ascii="Times New Roman" w:hAnsi="Times New Roman"/>
          <w:sz w:val="24"/>
          <w:szCs w:val="24"/>
          <w:lang w:val="ru-RU" w:eastAsia="ru-RU"/>
        </w:rPr>
        <w:t>»:</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Человек. Деятельность человека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биологическом и социальном в человеке для характеристики его природы;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возрастные периоды жизни человека, особенности подросткового возраста;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и иллюстрировать конкретными примерами группы потребностей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основных видов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роль деятельности в жизни человека и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при характеристике межличностных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Общество</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демонстрировать на примерах взаимосвязь природы и общества, раскрывать с опорой на справочный материал роль природы в жизни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распознавать на основе приведенных данных основные типы обществ;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справочный материал экономические, социальные, политические, культурные явления и процессы общественной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 основе полученных знаний осуществлять на практике экологически рациональное поведение;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раскрывать с опорой на справочный материал влияние современных средств массовой коммуникации на общество и личность;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конкретизировать с опорой на справочный материал примерами опасность международного терроризма.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наблюдать и характеризовать явления и события, происходящие в различных сферах общественной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с опорой на план основные направления общественного развития;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содействовать защите природы.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Социальные нормы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роль социальных норм как регуляторов общественной жизни и поведения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отдельные виды социальных норм;</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нормы морали;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специфику норм права;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нормы морали и права, выявлять их общие черты и особенности;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сущность процесса социализации личности;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причины отклоняющегося поведения;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негативные последствия наиболее опасных форм отклоняющегося поведения.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социальную значимость здорового образа жизни.</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Сфера духовной культуры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развитие отдельных областей и форм культуры, выражать свое мнение о явлениях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явления духовной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причины возрастания роли науки в современном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роль образования в современном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уровни общего образования в России;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духовные ценности российского народа и выражать собственное отношение к ним;</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необходимость непрерывного образования в современных условиях;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учитывать общественные потребности при выборе направления своей будущей профессиональной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раскрывать с опорой на справочный материал роль религии в современном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особенности искусства как формы духовной культуры.</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описывать с опорой на план процессы создания, сохранения, трансляции и усвоения достижений культуры;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с опорой на план основные направления развития отечественной культуры в современных условиях;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критически воспринимать сообщения и рекламу в СМИ и Интернете о таких направлениях массовой культуры, как шоу-бизнес и мода.</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Социальная сфера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социальную структуру в обществах разного типа, характеризовать основные социальные общности и группы;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взаимодействие социальных общностей и групп;</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ведущие направления социальной политики Российского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после предварительного анализа параметры, определяющие социальный статус личности;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предписанных и достигаемых статусов;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план основные социальные роли подростка;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конкретизировать примерами с опорой на справочный материал процесс социальной мобильности;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межнациональные отношения в современном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объяснять после предварительного анализа причины межнациональных конфликтов и основные пути их разрешения;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раскрывать на конкретных примерах основные функции семьи в обществе;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раскрывать основные роли членов семьи;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раскрывать с опорой на справочный материал понятия «равенство» и «социальная справедливость» с позиций историзма;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выражать собственную позицию по актуальным проблемам молодежи;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элементы причинно-следственного анализа при характеристике семейных конфликтов;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Политическая сфера жизни общества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роль политики в жизни общества;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сравнивать после предварительного анализа различные формы правления, иллюстрировать их примерами;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характеристику с опорой на план формам государственно-территориального устройства;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после предварительного анализа типы политических режимов, раскрывать их основные признаки;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на конкретных примерах основные черты и принципы демократии;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с опорой на справочный материал признаки политической партии;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формы участия граждан в политической жизни.</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 xml:space="preserve">Выпускник получит возможность научиться: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значение гражданской активности и патриотической позиции в укреплении нашего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различные оценки политических событий и процессов и делать обоснованные выводы.</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Гражданин и государство</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порядок формирования органов государственной власти РФ;</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достижения российского народа;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и конкретизировать примерами понятие «гражданство»;</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и иллюстрировать примерами с опорой на справочный материал основные права и свободы граждан, гарантированные Конституцией РФ;</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важность патриотической позиции в укреплении нашего государства;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конституционные обязанности гражданина.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влияние происходящих в обществе изменений на положение России в мире;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знания и умения для формирования способности уважать права других людей, выполнять свои обязанности гражданина РФ.</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Основы российского законодательства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систему российского законодательства;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особенности гражданской дееспособности несовершеннолетних;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гражданские правоотношения;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смысл права на труд;</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роль трудового договора;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особенности положения несовершеннолетних в трудовых отношениях;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права и обязанности супругов, родителей, детей;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справочный материал особенности уголовного права и уголовных правоотношений;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конкретизировать примерами виды преступлений и наказания за них с опорой на справочный материал;</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специфику уголовной ответственности несовершеннолетних;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связь права на образование и обязанности получить образование;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содействовать защите правопорядка в обществе правовыми способами и средствами.</w:t>
      </w:r>
    </w:p>
    <w:p w:rsidR="00C25FF3" w:rsidRPr="00110D0D" w:rsidRDefault="00C25FF3" w:rsidP="00C25FF3">
      <w:pPr>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b/>
          <w:bCs/>
          <w:sz w:val="24"/>
          <w:szCs w:val="24"/>
          <w:lang w:val="ru-RU" w:eastAsia="ru-RU"/>
        </w:rPr>
        <w:t>Экономика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 опорой на справочный материал проблему ограниченности экономических ресурсов;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факторы, влияющие на производительность труда;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основные экономические системы, экономические явления и процессы;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объяснять после предварительного анализа роль государства в регулировании рыночной экономики; </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виды налогов с опорой на справочный материал;</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функции денег и их роль в экономике;</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социально-экономическую роль и функции предпринимательства;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с опорой на справочный материал рациональное поведение субъектов экономической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характеризовать с опорой на план экономику семьи; анализировать с опорой на алгоритм учебных действий структуру семейного бюджета;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полученные знания при анализе фактов поведения участников экономической деятельности;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связь профессионализма и жизненного успеха.</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lastRenderedPageBreak/>
        <w:t>Выпускник получит возможность научиться: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с опорой на полученные знания несложную экономическую информацию, получаемую из неадаптированных источников;</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с позиций экономических знаний сложившиеся практики поведения потребителя;</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C25FF3" w:rsidRPr="00110D0D" w:rsidRDefault="00C25FF3" w:rsidP="00C25FF3">
      <w:pPr>
        <w:numPr>
          <w:ilvl w:val="0"/>
          <w:numId w:val="16"/>
        </w:numPr>
        <w:tabs>
          <w:tab w:val="left" w:pos="993"/>
        </w:tabs>
        <w:spacing w:after="0" w:line="240" w:lineRule="auto"/>
        <w:ind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Требования к предметным результатам освоения учебного предмета «Обществознание», распределенные по годам обучения</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первого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w:t>
      </w:r>
      <w:r w:rsidRPr="00110D0D">
        <w:rPr>
          <w:rFonts w:ascii="Times New Roman" w:hAnsi="Times New Roman"/>
          <w:sz w:val="24"/>
          <w:szCs w:val="24"/>
          <w:lang w:val="ru-RU" w:eastAsia="ru-RU"/>
        </w:rPr>
        <w:lastRenderedPageBreak/>
        <w:t xml:space="preserve">различных сферах общественной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второго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отношений, регулируемых</w:t>
      </w:r>
      <w:r w:rsidRPr="00110D0D" w:rsidDel="00995476">
        <w:rPr>
          <w:rFonts w:ascii="Times New Roman" w:hAnsi="Times New Roman"/>
          <w:sz w:val="24"/>
          <w:szCs w:val="24"/>
          <w:lang w:val="ru-RU" w:eastAsia="ru-RU"/>
        </w:rPr>
        <w:t xml:space="preserve"> </w:t>
      </w:r>
      <w:r w:rsidRPr="00110D0D">
        <w:rPr>
          <w:rFonts w:ascii="Times New Roman" w:hAnsi="Times New Roman"/>
          <w:sz w:val="24"/>
          <w:szCs w:val="24"/>
          <w:lang w:val="ru-RU" w:eastAsia="ru-RU"/>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w:t>
      </w:r>
      <w:r w:rsidRPr="00110D0D">
        <w:rPr>
          <w:rFonts w:ascii="Times New Roman" w:hAnsi="Times New Roman"/>
          <w:sz w:val="24"/>
          <w:szCs w:val="24"/>
          <w:lang w:val="ru-RU" w:eastAsia="ru-RU"/>
        </w:rPr>
        <w:lastRenderedPageBreak/>
        <w:t>обстоятельствами поступков и их возможными юридическими последствиями;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их соответствия моральным и правовым нормам;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третьего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составлять с опорой на образец эффективное резюме для приема на работу;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C25FF3" w:rsidRPr="00110D0D" w:rsidRDefault="00C25FF3" w:rsidP="00C25FF3">
      <w:pPr>
        <w:spacing w:after="0" w:line="240" w:lineRule="auto"/>
        <w:ind w:firstLine="567"/>
        <w:jc w:val="both"/>
        <w:rPr>
          <w:rFonts w:ascii="Times New Roman" w:hAnsi="Times New Roman"/>
          <w:iCs/>
          <w:sz w:val="24"/>
          <w:szCs w:val="24"/>
          <w:lang w:val="ru-RU" w:eastAsia="ru-RU"/>
        </w:rPr>
      </w:pPr>
      <w:r w:rsidRPr="00110D0D">
        <w:rPr>
          <w:rFonts w:ascii="Times New Roman" w:hAnsi="Times New Roman"/>
          <w:sz w:val="24"/>
          <w:szCs w:val="24"/>
          <w:lang w:val="ru-RU" w:eastAsia="ru-RU"/>
        </w:rPr>
        <w:t xml:space="preserve">Предметные результаты по итогам </w:t>
      </w:r>
      <w:r w:rsidRPr="00110D0D">
        <w:rPr>
          <w:rFonts w:ascii="Times New Roman" w:hAnsi="Times New Roman"/>
          <w:b/>
          <w:sz w:val="24"/>
          <w:szCs w:val="24"/>
          <w:lang w:val="ru-RU" w:eastAsia="ru-RU"/>
        </w:rPr>
        <w:t>четвертого года</w:t>
      </w:r>
      <w:r w:rsidRPr="00110D0D">
        <w:rPr>
          <w:rFonts w:ascii="Times New Roman" w:hAnsi="Times New Roman"/>
          <w:sz w:val="24"/>
          <w:szCs w:val="24"/>
          <w:lang w:val="ru-RU" w:eastAsia="ru-RU"/>
        </w:rPr>
        <w:t xml:space="preserve"> изучения учебного предмета «Обществознание» должны отражать сформированность умений</w:t>
      </w:r>
      <w:r w:rsidRPr="00110D0D">
        <w:rPr>
          <w:rFonts w:ascii="Times New Roman" w:hAnsi="Times New Roman"/>
          <w:iCs/>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sz w:val="24"/>
          <w:szCs w:val="24"/>
          <w:lang w:val="ru-RU" w:eastAsia="ru-RU"/>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2.1.4.5.6. «География»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к приобретению новых знаний и практических умений в области географии, умение управлять своей познавательной деятельностью;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составлять (индивидуально или в группе) план решения эколого-географических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работая по плану, сверять свои действия с целью и, при необходимости, исправлять ошибки;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диалоге с учителем совершенствовать критерии оценки;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 ходе представления географической информации давать ее оценку;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ориентироваться в окружающем мире, выбирать целевые и смысловые установки в своих действиях и поступках, принимать решения.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отстаивая свою точку зрения, приводить аргументы, подтверждая их фактами;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дискуссии уметь выдвинуть контраргументы;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учиться критично относиться к своему мнению, с достоинством признавать ошибочность своего мнения (если оно таково) и корректировать его;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понимая позицию другого, различать в его речи: мнение (точку зрения), доказательство (аргументы), факты, гипотезы, аксиомы, теории;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взглянуть на ситуацию с иной позиции и договариваться с людьми иных позиций.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посредством географического знания познавательных интересов, интеллектуальных и творческих способностей;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сравнивать, классифицировать и обобщать с опорой на алгоритм учебных действий факты и явления в области географии;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«География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на основе справочных материалов особенности компонентов природы отдельных территорий;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взаимодействия природы и общества в пределах отдельных территорий;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принципы выделения и соотношения между государственной территорией и исключительной экономической зоной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особенностях взаимодействия природы и общества в пределах отдельных территорий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после предварительного анализа особенности компонентов природы отдельных частей страны;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природные условия и обеспеченность природными ресурсами отдельных территорий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особенности природы, населения и хозяйства отдельных регионов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ориентироваться при помощи компаса, определять стороны горизонта, использовать компас для определения азимута;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с опорой на ключевые слова погоду своей местности;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расовых отличиях разных народов мира;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с опорой на план характеристику рельефа своей местности;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выделять с опорой на алгоритм учебных действий в записках путешественников географические особенности территории;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после предварительного анализа место и роль России в мировом хозяйстве.</w:t>
      </w:r>
    </w:p>
    <w:p w:rsidR="00C25FF3" w:rsidRPr="00110D0D" w:rsidRDefault="00C25FF3" w:rsidP="00C25FF3">
      <w:pPr>
        <w:spacing w:after="0" w:line="240" w:lineRule="auto"/>
        <w:ind w:firstLine="567"/>
        <w:jc w:val="both"/>
        <w:rPr>
          <w:rFonts w:ascii="Times New Roman" w:hAnsi="Times New Roman"/>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простейшие географические карты различного содержания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географические объекты и явления с 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подготавливать с порой на план сообщения (презентации) о выдающихся путешественниках, о современных исследованиях Земли;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на местности: в мегаполисе и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приводить примеры, показывающие роль географической науки в решении социально-экономических и геоэкологических проблем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приводить примеры практического использования географических знаний в различных областях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воспринимать и оценивать информацию географического содержания в научно-популярной литературе и средствах массовой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составлять с опорой на план описание природного комплекса;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сопоставлять после предварительного анализа существующие в науке точки зрения о причинах происходящих глобальных изменений климата;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наносить на контурные карты основные формы рельефа;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давать с опорой на план характеристику климата своей области (края, республики);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показывать на карте артезианские бассейны и области распространения многолетней мерзлоты;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на основе анализа ситуацию на рынке труда и ее динамику;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с опорой на справочный материал различия в обеспеченности трудовыми ресурсами отдельных регионов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обосновывать с опорой на справочный материал возможные пути решения проблем развития хозяйства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с опорой на справочный материал возможности России в решении современных глобальных проблем человечества;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после предварительного анализа социально-экономическое положение и перспективы развития России.</w:t>
      </w:r>
    </w:p>
    <w:p w:rsidR="00C25FF3" w:rsidRPr="00110D0D"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«География», распределенные по годам обучения</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 географических следствиях влияния Солнца и Луны, формах, размерах и движении Земли на мир живой и неживой природы;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учителя или на основе опорного плана причины смены дня и ночи и времен года;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причины землетрясений и вулканических извержений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материки и океаны, крупные формы рельефа Земли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выступать с небольшими сообщениями в рамках изучаемого учебного материала с использованием плана, презентации (с использованием</w:t>
      </w:r>
      <w:r w:rsidRPr="00110D0D">
        <w:rPr>
          <w:rFonts w:ascii="Times New Roman" w:hAnsi="Times New Roman"/>
          <w:sz w:val="24"/>
          <w:szCs w:val="24"/>
          <w:lang w:val="ru-RU" w:eastAsia="ru-RU"/>
        </w:rPr>
        <w:t xml:space="preserve"> источников дополнительной информации (картографических, Интернет-ресурсов).</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географических сфер в жизни Земли, а также круговоротов воды, газов и биологических веществ в природе;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w:t>
      </w:r>
      <w:r w:rsidRPr="00110D0D">
        <w:rPr>
          <w:rFonts w:ascii="Times New Roman" w:hAnsi="Times New Roman"/>
          <w:color w:val="000000"/>
          <w:sz w:val="24"/>
          <w:szCs w:val="24"/>
          <w:lang w:val="ru-RU" w:eastAsia="ru-RU"/>
        </w:rPr>
        <w:lastRenderedPageBreak/>
        <w:t>исследования;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причины образования ветра, приливов и отливов;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моря по местоположению (внутренние, окраинные, межостровные) с опорой на карту;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крупнейшие моря, заливы, проливы и каналы; реки и озера Земли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выступать с небольшими сообщениями в рамках изучаемого учебного материала;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с помощью учителя оценочные суждения о воздействии человеческой деятельности на окружающую среду.</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w:t>
      </w:r>
      <w:r w:rsidRPr="00110D0D">
        <w:rPr>
          <w:rFonts w:ascii="Times New Roman" w:hAnsi="Times New Roman"/>
          <w:color w:val="000000"/>
          <w:sz w:val="24"/>
          <w:szCs w:val="24"/>
          <w:lang w:val="ru-RU" w:eastAsia="ru-RU"/>
        </w:rPr>
        <w:lastRenderedPageBreak/>
        <w:t>поселения; многообразие стран мира, их основные типы, культурно-исторические регионы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помощью специальных карт различия рельефа и внутренних вод материков Северного и Южного полушария;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положение на карте крупных стран и природных районов на отдельных материках;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после предварительного анализа оценочные суждения о воздействии человеческой деятельности на окружающую среду.</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четвертого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w:t>
      </w:r>
      <w:r w:rsidRPr="00110D0D">
        <w:rPr>
          <w:rFonts w:ascii="Times New Roman" w:hAnsi="Times New Roman"/>
          <w:color w:val="000000"/>
          <w:sz w:val="24"/>
          <w:szCs w:val="24"/>
          <w:lang w:val="ru-RU" w:eastAsia="ru-RU"/>
        </w:rPr>
        <w:lastRenderedPageBreak/>
        <w:t>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w:t>
      </w:r>
      <w:r w:rsidRPr="00110D0D">
        <w:rPr>
          <w:rFonts w:ascii="Times New Roman" w:hAnsi="Times New Roman"/>
          <w:color w:val="000000"/>
          <w:sz w:val="24"/>
          <w:szCs w:val="24"/>
          <w:lang w:val="ru-RU" w:eastAsia="ru-RU"/>
        </w:rPr>
        <w:lastRenderedPageBreak/>
        <w:t>отдельных регионов, в том числе преимущества географического положения своей местности для увеличения доходов семьи;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города России по численности населения, отдельные территории страны по плотности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природные ресурсы, типы почв и типы климатов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классификацию населенных пунктов и регионов России по заданным основаниям с опорой на карты;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пятого года</w:t>
      </w:r>
      <w:r w:rsidRPr="00110D0D">
        <w:rPr>
          <w:rFonts w:ascii="Times New Roman" w:hAnsi="Times New Roman"/>
          <w:color w:val="000000"/>
          <w:sz w:val="24"/>
          <w:szCs w:val="24"/>
          <w:lang w:val="ru-RU" w:eastAsia="ru-RU"/>
        </w:rPr>
        <w:t xml:space="preserve"> изучения учебного предмета «География»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 опорой на справочный материал информацию, недостающую для решения той или иной задачи;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изученных географических объектах, процессах и явлениях: </w:t>
      </w:r>
      <w:r w:rsidRPr="00110D0D">
        <w:rPr>
          <w:rFonts w:ascii="Times New Roman" w:hAnsi="Times New Roman"/>
          <w:color w:val="000000"/>
          <w:sz w:val="24"/>
          <w:szCs w:val="24"/>
          <w:lang w:val="ru-RU" w:eastAsia="ru-RU"/>
        </w:rPr>
        <w:lastRenderedPageBreak/>
        <w:t>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на основе справочных материалов географические различия населения и хозяйства территорий крупных регионов страны;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25FF3" w:rsidRPr="00110D0D" w:rsidRDefault="00C25FF3" w:rsidP="00C25FF3">
      <w:pPr>
        <w:spacing w:after="0" w:line="240" w:lineRule="auto"/>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2.1.4.5.7. «Математика»</w:t>
      </w:r>
    </w:p>
    <w:p w:rsidR="00C25FF3" w:rsidRPr="00110D0D" w:rsidRDefault="00C25FF3" w:rsidP="00C25FF3">
      <w:pPr>
        <w:spacing w:after="0" w:line="240" w:lineRule="auto"/>
        <w:ind w:firstLine="709"/>
        <w:contextualSpacing/>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критичность мышления, умение распознавать логически некорректные высказывания, отличать гипотезу от факта;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инициатива, находчивость, активность при решении математических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контролировать процесс и результат учебной математической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способность к эмоциональному восприятию математических объектов, задач, решений, рассуждений;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C25FF3" w:rsidRPr="00110D0D" w:rsidRDefault="00C25FF3" w:rsidP="00C25FF3">
      <w:pPr>
        <w:spacing w:after="0" w:line="240" w:lineRule="auto"/>
        <w:ind w:firstLine="709"/>
        <w:contextualSpacing/>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Метапредметные результаты</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ставить цели, выбирать и создавать алгоритмы для решения учебных математических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планировать и осуществлять деятельность, направленную на решение задач исследовательского характера.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формулировать и удерживать учебную задачу;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план и последовательность действий;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контроль по образцу и вносить не</w:t>
      </w:r>
      <w:r w:rsidRPr="00110D0D">
        <w:rPr>
          <w:rFonts w:ascii="Times New Roman" w:eastAsia="Calibri" w:hAnsi="Times New Roman"/>
          <w:sz w:val="24"/>
          <w:szCs w:val="24"/>
          <w:lang w:val="ru-RU"/>
        </w:rPr>
        <w:softHyphen/>
        <w:t>обходимые коррективы;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сличать способ действия и его результат с заданным эталоном с целью обнаружения отклонений и отличий от эталона.</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сотрудничество и совместную деятельность с учителем и сверстниками в процессе решения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прогнозировать возникновение конфликтов при наличии разных точек зрения;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разрешать конфликты на основе учёта интересов и позиций всех участников;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координировать и принимать различные позиции во взаимодействии;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25FF3" w:rsidRPr="00110D0D" w:rsidRDefault="00C25FF3" w:rsidP="00C25FF3">
      <w:pPr>
        <w:spacing w:after="0" w:line="240" w:lineRule="auto"/>
        <w:ind w:firstLine="709"/>
        <w:contextualSpacing/>
        <w:jc w:val="both"/>
        <w:rPr>
          <w:rFonts w:ascii="Times New Roman" w:eastAsia="Calibri" w:hAnsi="Times New Roman"/>
          <w:b/>
          <w:i/>
          <w:sz w:val="24"/>
          <w:szCs w:val="24"/>
          <w:lang w:val="ru-RU"/>
        </w:rPr>
      </w:pPr>
      <w:r w:rsidRPr="00110D0D">
        <w:rPr>
          <w:rFonts w:ascii="Times New Roman" w:eastAsia="Calibri" w:hAnsi="Times New Roman"/>
          <w:b/>
          <w:i/>
          <w:sz w:val="24"/>
          <w:szCs w:val="24"/>
          <w:lang w:val="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видеть математическую задачу в контексте проблемной ситуации в других дисциплинах, в окружающей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выдвигать гипотезы при решении учебных задач и понимать необходимость их проверки;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применять индуктивные и дедуктивные способы рассуждений, видеть различные стратегии решения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понимание сущности алгоритмических предписаний и умение действовать в соответствии с предложенным алгоритмом.</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b/>
          <w:sz w:val="24"/>
          <w:szCs w:val="24"/>
          <w:lang w:val="ru-RU" w:eastAsia="ru-RU"/>
        </w:rPr>
        <w:lastRenderedPageBreak/>
        <w:t>Предметные результаты.</w:t>
      </w:r>
      <w:r w:rsidRPr="00110D0D">
        <w:rPr>
          <w:rFonts w:ascii="Times New Roman" w:hAnsi="Times New Roman"/>
          <w:sz w:val="24"/>
          <w:szCs w:val="24"/>
          <w:lang w:val="ru-RU" w:eastAsia="ru-RU"/>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понятиях и</w:t>
      </w:r>
      <w:r w:rsidRPr="00110D0D">
        <w:rPr>
          <w:rFonts w:ascii="Times New Roman" w:eastAsia="Calibri" w:hAnsi="Times New Roman"/>
          <w:color w:val="FF0000"/>
          <w:sz w:val="24"/>
          <w:szCs w:val="24"/>
          <w:lang w:val="ru-RU"/>
        </w:rPr>
        <w:t xml:space="preserve"> </w:t>
      </w:r>
      <w:r w:rsidRPr="00110D0D">
        <w:rPr>
          <w:rFonts w:ascii="Times New Roman" w:eastAsia="Calibri" w:hAnsi="Times New Roman"/>
          <w:sz w:val="24"/>
          <w:szCs w:val="24"/>
          <w:lang w:val="ru-RU"/>
        </w:rPr>
        <w:t>оперировать ими на базовом уровне: множество, элемент множества, подмножество, принадлежность, пересечение, объединение;</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задавать множества перечислением их элементов;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графическом представлении множеств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распознавать логически некорректные высказывания.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чисел и правила действий с рациональными числами при выполнении вычислений;</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округление рациональных чисел в соответствии с правилами, при необходимости с визуальной опорой;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рациональные числа</w:t>
      </w:r>
      <w:r w:rsidRPr="00110D0D">
        <w:rPr>
          <w:rFonts w:ascii="Times New Roman" w:eastAsia="Calibri" w:hAnsi="Times New Roman"/>
          <w:b/>
          <w:sz w:val="24"/>
          <w:szCs w:val="24"/>
          <w:lang w:val="ru-RU"/>
        </w:rPr>
        <w:t>.</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результатах вычислений при решении практических задач;</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сравнение чисел в реальных ситуациях;</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числовые выражения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Статистика и теория вероятностей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предоставлении данных в виде таблиц, диаграмм;</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извлекать информацию, представленную в виде таблицы, диаграммы.</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несложные сюжетные задачи разных типов на все арифметические действия;</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составлять план решения простейшей задачи; </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выделять этапы решения простейшей задачи;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интерпретировать вычислительные результаты в задаче, исследовать полученное решение задачи, при необходимости с визуальной опорой;</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различии скоростей объекта в стоячей воде, против течения и по течению реки;</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задачи на нахождение части числа и числа по его части, используя алгоритм учебных действий;</w:t>
      </w:r>
    </w:p>
    <w:p w:rsidR="00C25FF3" w:rsidRPr="00110D0D" w:rsidRDefault="00C25FF3" w:rsidP="00C25FF3">
      <w:pPr>
        <w:numPr>
          <w:ilvl w:val="0"/>
          <w:numId w:val="45"/>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решать несложные логические задачи методом рассуждений.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8"/>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делать предположение о возможных значениях искомых величин в практической задаче (делать прикидку).</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Наглядная геометрия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8"/>
        </w:numPr>
        <w:tabs>
          <w:tab w:val="left" w:pos="0"/>
          <w:tab w:val="left" w:pos="993"/>
        </w:tabs>
        <w:spacing w:after="0" w:line="240" w:lineRule="auto"/>
        <w:ind w:left="0" w:firstLine="709"/>
        <w:jc w:val="both"/>
        <w:rPr>
          <w:rFonts w:ascii="Times New Roman" w:hAnsi="Times New Roman"/>
          <w:b/>
          <w:i/>
          <w:sz w:val="24"/>
          <w:szCs w:val="24"/>
          <w:lang w:val="ru-RU" w:eastAsia="ru-RU"/>
        </w:rPr>
      </w:pPr>
      <w:r w:rsidRPr="00110D0D">
        <w:rPr>
          <w:rFonts w:ascii="Times New Roman" w:hAnsi="Times New Roman"/>
          <w:sz w:val="24"/>
          <w:szCs w:val="24"/>
          <w:lang w:val="ru-RU" w:eastAsia="ru-RU"/>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решать практические задачи с применением простейших свойств фигур. </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вычислять площади прямоугольников. </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вычислять расстояния на местности в стандартных ситуациях, площади прямоугольников, при необходимости с визуальной опорой;</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простейшие построения и измерения на местности, необходимые в реальной жизни, при необходимости с визуальной опорой.</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меть представление о некоторых фактах из истории математики;</w:t>
      </w:r>
    </w:p>
    <w:p w:rsidR="00C25FF3" w:rsidRPr="00110D0D" w:rsidRDefault="00C25FF3" w:rsidP="00C25FF3">
      <w:pPr>
        <w:numPr>
          <w:ilvl w:val="0"/>
          <w:numId w:val="33"/>
        </w:numPr>
        <w:tabs>
          <w:tab w:val="left" w:pos="993"/>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осознание роли математики в развитии России и мира.</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получит возможность научиться в 5-6 классах (для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28"/>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w:t>
      </w:r>
      <w:r w:rsidRPr="00110D0D">
        <w:rPr>
          <w:rFonts w:ascii="Times New Roman" w:eastAsia="Calibri" w:hAnsi="Times New Roman"/>
          <w:i/>
          <w:sz w:val="24"/>
          <w:szCs w:val="24"/>
          <w:vertAlign w:val="superscript"/>
          <w:lang w:val="ru-RU"/>
        </w:rPr>
        <w:footnoteReference w:id="3"/>
      </w:r>
      <w:r w:rsidRPr="00110D0D">
        <w:rPr>
          <w:rFonts w:ascii="Times New Roman" w:eastAsia="Calibri" w:hAnsi="Times New Roman"/>
          <w:i/>
          <w:sz w:val="24"/>
          <w:szCs w:val="24"/>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25FF3" w:rsidRPr="00110D0D" w:rsidRDefault="00C25FF3" w:rsidP="00C25FF3">
      <w:pPr>
        <w:numPr>
          <w:ilvl w:val="0"/>
          <w:numId w:val="28"/>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0"/>
        </w:numPr>
        <w:tabs>
          <w:tab w:val="left" w:pos="993"/>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распознавать логически некорректные высказывания; </w:t>
      </w:r>
    </w:p>
    <w:p w:rsidR="00C25FF3" w:rsidRPr="00110D0D" w:rsidRDefault="00C25FF3" w:rsidP="00C25FF3">
      <w:pPr>
        <w:numPr>
          <w:ilvl w:val="0"/>
          <w:numId w:val="20"/>
        </w:numPr>
        <w:tabs>
          <w:tab w:val="left" w:pos="993"/>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строить цепочки умозаключений на основе использования правил логики.</w:t>
      </w:r>
    </w:p>
    <w:p w:rsidR="00C25FF3" w:rsidRPr="00110D0D" w:rsidRDefault="00C25FF3" w:rsidP="00C25FF3">
      <w:pPr>
        <w:spacing w:after="0" w:line="240" w:lineRule="auto"/>
        <w:ind w:firstLine="709"/>
        <w:rPr>
          <w:rFonts w:ascii="Times New Roman" w:hAnsi="Times New Roman"/>
          <w:b/>
          <w:i/>
          <w:sz w:val="24"/>
          <w:szCs w:val="24"/>
          <w:lang w:val="ru-RU" w:eastAsia="ru-RU"/>
        </w:rPr>
      </w:pPr>
      <w:r w:rsidRPr="00110D0D">
        <w:rPr>
          <w:rFonts w:ascii="Times New Roman" w:hAnsi="Times New Roman"/>
          <w:b/>
          <w:i/>
          <w:sz w:val="24"/>
          <w:szCs w:val="24"/>
          <w:lang w:val="ru-RU" w:eastAsia="ru-RU"/>
        </w:rPr>
        <w:t>Числа</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 объяснять смысл позиционной записи натурального числа;</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вычисления, в том числе с использованием приемов рациональных вычислений, обосновывать алгоритмы выполнения действий;</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округление рациональных чисел с заданной точностью;</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упорядочивать числа, записанные в виде обыкновенных и десятичных дробей;</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НОД и НОК чисел и использовать их при решении задач;</w:t>
      </w:r>
    </w:p>
    <w:p w:rsidR="00C25FF3" w:rsidRPr="00110D0D" w:rsidRDefault="00C25FF3" w:rsidP="00C25FF3">
      <w:pPr>
        <w:numPr>
          <w:ilvl w:val="0"/>
          <w:numId w:val="39"/>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понятием модуль числа, геометрическая интерпретация модуля числа.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применять правила приближенных вычислений при решении практических задач и решении задач других учебных предметов;</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сравнение результатов вычислений при решении практических задач, в том числе приближенных вычислений;</w:t>
      </w:r>
    </w:p>
    <w:p w:rsidR="00C25FF3" w:rsidRPr="00110D0D" w:rsidRDefault="00C25FF3" w:rsidP="00C25FF3">
      <w:pPr>
        <w:numPr>
          <w:ilvl w:val="0"/>
          <w:numId w:val="30"/>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числовые выражения и оценивать их значения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Уравнения и неравенства </w:t>
      </w:r>
    </w:p>
    <w:p w:rsidR="00C25FF3" w:rsidRPr="00110D0D" w:rsidRDefault="00C25FF3" w:rsidP="00C25FF3">
      <w:pPr>
        <w:numPr>
          <w:ilvl w:val="0"/>
          <w:numId w:val="2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равенство, числовое равенство, уравнение, корень уравнения, решение уравнения, числовое неравенство.</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Статистика и теория вероятностей</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оперировать понятиями: столбчатые и круговые диаграммы, таблицы данных, среднее арифметическое, </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извлекать, информацию, представленную в таблицах, на диаграммах;</w:t>
      </w:r>
    </w:p>
    <w:p w:rsidR="00C25FF3" w:rsidRPr="00110D0D" w:rsidRDefault="00C25FF3" w:rsidP="00C25FF3">
      <w:pPr>
        <w:numPr>
          <w:ilvl w:val="0"/>
          <w:numId w:val="4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таблицы, строить диаграммы на основе данных.</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2"/>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простые и сложные задачи разных типов;</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знать и применять оба способа поиска решения задач (от требования к условию и от условия к требованию);</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рассуждения при поиске решения задач с помощью граф-схемы с опорой на образец;</w:t>
      </w:r>
    </w:p>
    <w:p w:rsidR="00C25FF3" w:rsidRPr="00110D0D" w:rsidRDefault="00C25FF3" w:rsidP="00C25FF3">
      <w:pPr>
        <w:numPr>
          <w:ilvl w:val="0"/>
          <w:numId w:val="44"/>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этапы решения задачи и содержание каждого этапа;</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исследовать всевозможные ситуации при решении задач на движение по реке, рассматривать разные системы отсчета;</w:t>
      </w:r>
    </w:p>
    <w:p w:rsidR="00C25FF3" w:rsidRPr="00110D0D" w:rsidRDefault="00C25FF3" w:rsidP="00C25FF3">
      <w:pPr>
        <w:numPr>
          <w:ilvl w:val="0"/>
          <w:numId w:val="44"/>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решать разнообразные задачи «на части», </w:t>
      </w:r>
    </w:p>
    <w:p w:rsidR="00C25FF3" w:rsidRPr="00110D0D" w:rsidRDefault="00C25FF3" w:rsidP="00C25FF3">
      <w:pPr>
        <w:numPr>
          <w:ilvl w:val="0"/>
          <w:numId w:val="44"/>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5FF3" w:rsidRPr="00110D0D" w:rsidRDefault="00C25FF3" w:rsidP="00C25FF3">
      <w:pPr>
        <w:numPr>
          <w:ilvl w:val="0"/>
          <w:numId w:val="44"/>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C25FF3" w:rsidRPr="00110D0D" w:rsidRDefault="00C25FF3" w:rsidP="00C25FF3">
      <w:pPr>
        <w:numPr>
          <w:ilvl w:val="0"/>
          <w:numId w:val="23"/>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решать задачи на движение по реке, рассматривая разные системы отсчета.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Наглядная геометрия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2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извлекать, интерпретировать и преобразовывать информацию о геометрических фигурах, представленную на чертежах;</w:t>
      </w:r>
    </w:p>
    <w:p w:rsidR="00C25FF3" w:rsidRPr="00110D0D" w:rsidRDefault="00C25FF3" w:rsidP="00C25FF3">
      <w:pPr>
        <w:numPr>
          <w:ilvl w:val="0"/>
          <w:numId w:val="2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изучаемые фигуры от руки и с помощью компьютерных инструментов.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19"/>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19"/>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вычислять площади прямоугольников, квадратов, объемы прямоугольных параллелепипедов, кубов.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вычислять расстояния на местности в стандартных ситуациях, площади участков прямоугольной формы, объемы комнат;</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выполнять простейшие построения на местности, необходимые в реальной жизни; </w:t>
      </w:r>
    </w:p>
    <w:p w:rsidR="00C25FF3" w:rsidRPr="00110D0D" w:rsidRDefault="00C25FF3" w:rsidP="00C25FF3">
      <w:pPr>
        <w:numPr>
          <w:ilvl w:val="0"/>
          <w:numId w:val="19"/>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размеры реальных объектов окружающего мира.</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36"/>
        </w:numPr>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вклад выдающихся математиков в развитие математики и иных научных областей.</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w:t>
      </w:r>
      <w:r w:rsidRPr="00110D0D">
        <w:rPr>
          <w:rFonts w:ascii="Times New Roman" w:eastAsia="Calibri" w:hAnsi="Times New Roman"/>
          <w:sz w:val="24"/>
          <w:szCs w:val="24"/>
          <w:vertAlign w:val="superscript"/>
          <w:lang w:val="ru-RU"/>
        </w:rPr>
        <w:footnoteReference w:id="4"/>
      </w:r>
      <w:r w:rsidRPr="00110D0D">
        <w:rPr>
          <w:rFonts w:ascii="Times New Roman" w:eastAsia="Calibri" w:hAnsi="Times New Roman"/>
          <w:sz w:val="24"/>
          <w:szCs w:val="24"/>
          <w:lang w:val="ru-RU"/>
        </w:rPr>
        <w:t xml:space="preserve"> понятиями: множество, элемент множества, подмножество, принадлежность;</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задавать множества перечислением их элементов;</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пересечение, объединение, подмножество в простейших ситуациях;</w:t>
      </w:r>
    </w:p>
    <w:p w:rsidR="00C25FF3" w:rsidRPr="00110D0D" w:rsidRDefault="00C25FF3" w:rsidP="00C25FF3">
      <w:pPr>
        <w:numPr>
          <w:ilvl w:val="0"/>
          <w:numId w:val="35"/>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определение, аксиома, теорема, доказательство;</w:t>
      </w:r>
    </w:p>
    <w:p w:rsidR="00C25FF3" w:rsidRPr="00110D0D" w:rsidRDefault="00C25FF3" w:rsidP="00C25FF3">
      <w:pPr>
        <w:numPr>
          <w:ilvl w:val="0"/>
          <w:numId w:val="35"/>
        </w:numPr>
        <w:tabs>
          <w:tab w:val="left" w:pos="993"/>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приводить примеры для подтверждения своих высказываний.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rPr>
        <w:t>ориентироваться в графическом представлении множеств для описания реальных процессов и явлений, при решении задач других учебных</w:t>
      </w:r>
      <w:r w:rsidRPr="00110D0D">
        <w:rPr>
          <w:rFonts w:ascii="Times New Roman" w:eastAsia="Calibri" w:hAnsi="Times New Roman"/>
          <w:sz w:val="24"/>
          <w:szCs w:val="24"/>
          <w:lang w:val="ru-RU" w:eastAsia="ru-RU"/>
        </w:rPr>
        <w:t xml:space="preserve">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чисел и правила действий при выполнении вычислений;</w:t>
      </w:r>
    </w:p>
    <w:p w:rsidR="00C25FF3" w:rsidRPr="00110D0D" w:rsidRDefault="00C25FF3" w:rsidP="00C25FF3">
      <w:pPr>
        <w:numPr>
          <w:ilvl w:val="0"/>
          <w:numId w:val="31"/>
        </w:numPr>
        <w:tabs>
          <w:tab w:val="left" w:pos="993"/>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признаки делимости на 2, 5, 3, 9, 10 при выполнении вычислений и решении несложных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округление рациональных чисел в соответствии с правилами;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оценивать значение квадратного корня из положительного целого числа; </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рациональные и иррациональные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числа.</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результаты вычислений при решении практических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сравнение чисел в реальных ситуациях;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числовые выражения при решении практических задач 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Тождественные преобразования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выполнять несложные преобразования целых выражений: раскрывать скобки, приводить подобные слагаемые;</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C25FF3" w:rsidRPr="00110D0D" w:rsidRDefault="00C25FF3" w:rsidP="00C25FF3">
      <w:pPr>
        <w:numPr>
          <w:ilvl w:val="0"/>
          <w:numId w:val="42"/>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выполнять несложные преобразования дробно-линейных выражений и выражений с квадратными корнями.</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7"/>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понимать смысл записи числа в стандартном виде; </w:t>
      </w:r>
    </w:p>
    <w:p w:rsidR="00C25FF3" w:rsidRPr="00110D0D" w:rsidRDefault="00C25FF3" w:rsidP="00C25FF3">
      <w:pPr>
        <w:numPr>
          <w:ilvl w:val="0"/>
          <w:numId w:val="27"/>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оперировать на базовом уровне понятием «стандартная запись числа».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Уравнения и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справедливость числовых равенств и неравенств (при необходимости с опорой на образец);</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линейные неравенства и несложные неравенства, сводящиеся к линейным;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системы несложных линейных уравнений, неравенств;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является ли данное число решением уравнения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квадратные уравнения по формуле корней квадратного уравнения с опорой на справочную информацию;</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изображать решения неравенств и их систем на числовой прямой.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 решать линейные уравнения при решении задач, возникающих в других учебных предметах с визуальной опорой.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 xml:space="preserve">находить значение функции по заданному значению аргумента по визуальной опоре;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находить значение аргумента по заданному значению функции в несложных ситуациях аргумента по визуальной опоре;</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положение точки по ее координатам, координаты точки по ее положению на координатной плоскости;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проверять, является ли данный график графиком заданной функции (линейной, квадратичной, обратной пропорциональности);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приближенные значения координат точки пересечения графиков функций;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решать простейшие задачи на прогрессии, в которых ответ может быть получен непосредственным подсчетом без применения формул.</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свойства линейной функции и ее график при решении задач из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Статистика и теория вероятностей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статистических характеристиках, вероятности случайного события, комбинаторных задачах;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представлять данные в виде таблиц, диаграмм, графиков с опорой на образец;</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lastRenderedPageBreak/>
        <w:t>читать информацию, представленную в виде таблицы, диаграммы, графика;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оценивать вероятность события в простейших случаях;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роли закона больших чисел в массовых явлениях.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количество возможных вариантов методом перебора;</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роли практически достоверных и маловероятных событий;</w:t>
      </w:r>
    </w:p>
    <w:p w:rsidR="00C25FF3" w:rsidRPr="00110D0D" w:rsidRDefault="00C25FF3" w:rsidP="00C25FF3">
      <w:pPr>
        <w:numPr>
          <w:ilvl w:val="0"/>
          <w:numId w:val="40"/>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оценивать вероятность реальных событий и явлений в несложных ситуациях.</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несложные сюжетные задачи разных типов на все арифметические действия;</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составлять план решения задачи; </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этапы решения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различие скоростей объекта в стоячей воде, против течения и по течению реки;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на нахождение части числа и числа по его части;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разных типов (на покупки, на движение), связывающих три величины, выделять эти величины и отношения между ними;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задачи на работу, связывающих три величины, выделять эти величины и отношения между ними по алгоритму учебных действий;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процент от числа, число по проценту от него, находить процентное снижение или процентное повышение величины;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решать несложные логические задачи методом рассуждений.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6"/>
        </w:numPr>
        <w:tabs>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участвовать в обсуждении гипотезы о возможных предельных значениях искомых в задаче величин (делать прикидку).</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оперировать на базовом уровне понятиями геометрических фигур;</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извлекать информацию о геометрических фигурах, представленную на чертежах в явном виде;</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применять для решения задач геометрические факты, если условия их применения заданы в явной форме;</w:t>
      </w:r>
    </w:p>
    <w:p w:rsidR="00C25FF3" w:rsidRPr="00110D0D" w:rsidRDefault="00C25FF3" w:rsidP="00C25FF3">
      <w:pPr>
        <w:numPr>
          <w:ilvl w:val="0"/>
          <w:numId w:val="32"/>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sz w:val="24"/>
          <w:szCs w:val="24"/>
          <w:lang w:val="ru-RU" w:eastAsia="ru-RU"/>
        </w:rPr>
        <w:t xml:space="preserve">решать задачи на нахождение геометрических величин по образцам или алгоритмам. </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29"/>
        </w:numPr>
        <w:tabs>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Отношения</w:t>
      </w:r>
    </w:p>
    <w:p w:rsidR="00C25FF3" w:rsidRPr="00110D0D" w:rsidRDefault="00C25FF3" w:rsidP="00C25FF3">
      <w:pPr>
        <w:numPr>
          <w:ilvl w:val="0"/>
          <w:numId w:val="45"/>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45"/>
        </w:numPr>
        <w:tabs>
          <w:tab w:val="left" w:pos="34"/>
          <w:tab w:val="left" w:pos="1134"/>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отношения для решения простейших задач, возникающих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выполнять измерение длин, расстояний, величин углов, с помощью инструментов для измерений длин и углов;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1"/>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построения</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изображать типовые плоские фигуры и фигуры в пространстве от руки и с помощью инструментов.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простейшие построения на местности, необходимые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преобразования</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строить фигуру, симметричную данной фигуре относительно оси и точки с опорой на образец.</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движении объектов в окружающем мире;</w:t>
      </w:r>
    </w:p>
    <w:p w:rsidR="00C25FF3" w:rsidRPr="00110D0D" w:rsidRDefault="00C25FF3" w:rsidP="00C25FF3">
      <w:pPr>
        <w:numPr>
          <w:ilvl w:val="0"/>
          <w:numId w:val="47"/>
        </w:numPr>
        <w:tabs>
          <w:tab w:val="left" w:pos="0"/>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симметричных фигурах в окружающем мире.</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Векторы и координаты на плоскости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вектор, сумма векторов, произведение вектора на число, координаты на плоскости;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определять приближенно координаты точки по ее изображению на координатной плоскости.</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ориентироваться в использовании вектора для решения простейших задач на определение скорости относительного движения.</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26"/>
        </w:numPr>
        <w:tabs>
          <w:tab w:val="left" w:pos="1134"/>
        </w:tabs>
        <w:spacing w:after="0" w:line="240" w:lineRule="auto"/>
        <w:ind w:left="0" w:firstLine="709"/>
        <w:jc w:val="both"/>
        <w:rPr>
          <w:rFonts w:ascii="Times New Roman" w:eastAsia="Calibri" w:hAnsi="Times New Roman"/>
          <w:sz w:val="24"/>
          <w:szCs w:val="24"/>
          <w:lang w:val="ru-RU" w:eastAsia="ru-RU"/>
        </w:rPr>
      </w:pPr>
      <w:r w:rsidRPr="00110D0D">
        <w:rPr>
          <w:rFonts w:ascii="Times New Roman" w:eastAsia="Calibri" w:hAnsi="Times New Roman"/>
          <w:sz w:val="24"/>
          <w:szCs w:val="24"/>
          <w:lang w:val="ru-RU" w:eastAsia="ru-RU"/>
        </w:rPr>
        <w:t>иметь представление о некоторых фактах из истории математики;</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роль математики в развитии России.</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 xml:space="preserve">Методы математики </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ориентироваться в изученных методах решения разных типов математических задач;</w:t>
      </w:r>
    </w:p>
    <w:p w:rsidR="00C25FF3" w:rsidRPr="00110D0D" w:rsidRDefault="00C25FF3" w:rsidP="00C25FF3">
      <w:pPr>
        <w:numPr>
          <w:ilvl w:val="0"/>
          <w:numId w:val="49"/>
        </w:numPr>
        <w:tabs>
          <w:tab w:val="left" w:pos="34"/>
          <w:tab w:val="left" w:pos="1134"/>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иметь представление о математических закономерностях в окружающей действительности и произведениях искусства.</w:t>
      </w:r>
    </w:p>
    <w:p w:rsidR="00C25FF3" w:rsidRPr="00110D0D" w:rsidRDefault="00C25FF3" w:rsidP="00C25FF3">
      <w:pPr>
        <w:shd w:val="clear" w:color="auto" w:fill="FFFFFF"/>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Выпускник получит возможность научиться в 7-9 классах для обеспечения возможности успешного продолжения образования на базовом уровне</w:t>
      </w:r>
    </w:p>
    <w:p w:rsidR="00C25FF3" w:rsidRPr="00110D0D" w:rsidRDefault="00C25FF3" w:rsidP="00C25FF3">
      <w:pPr>
        <w:spacing w:after="0" w:line="240" w:lineRule="auto"/>
        <w:ind w:firstLine="709"/>
        <w:rPr>
          <w:rFonts w:ascii="Times New Roman" w:hAnsi="Times New Roman"/>
          <w:sz w:val="24"/>
          <w:szCs w:val="24"/>
          <w:lang w:val="ru-RU" w:eastAsia="ru-RU"/>
        </w:rPr>
      </w:pPr>
      <w:r w:rsidRPr="00110D0D">
        <w:rPr>
          <w:rFonts w:ascii="Times New Roman" w:hAnsi="Times New Roman"/>
          <w:b/>
          <w:sz w:val="24"/>
          <w:szCs w:val="24"/>
          <w:lang w:val="ru-RU" w:eastAsia="ru-RU"/>
        </w:rPr>
        <w:t>Элементы теории множеств и математической логики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множества и отношение множеств с помощью кругов Эйлера, используя алгоритм учебных действий;</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определять принадлежность элемента множеству, объединению и пересечению множеств; </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задавать множество с помощью перечисления элементов, словесного описания;</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25FF3" w:rsidRPr="00110D0D" w:rsidRDefault="00C25FF3" w:rsidP="00C25FF3">
      <w:pPr>
        <w:numPr>
          <w:ilvl w:val="0"/>
          <w:numId w:val="3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строить высказывания, отрицания высказываний.</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участвовать в построении цепочки умозаключений на основе</w:t>
      </w:r>
      <w:r w:rsidRPr="00110D0D">
        <w:rPr>
          <w:rFonts w:ascii="Times New Roman" w:eastAsia="Calibri" w:hAnsi="Times New Roman"/>
          <w:i/>
          <w:sz w:val="24"/>
          <w:szCs w:val="24"/>
          <w:lang w:val="ru-RU" w:eastAsia="ru-RU"/>
        </w:rPr>
        <w:t xml:space="preserve"> использования правил логики;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использовать множества, операции с множествами, их графическое представление для описания реальных процессов и явлений.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 объяснять смысл позиционной записи натурального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вычисления, в том числе с использованием приемов рациональных вычислений;</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округление рациональных чисел с заданной точностью;</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сравнивать рациональные и иррациональные числа;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представлять рациональное число в виде десятичной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упорядочивать числа, записанные в виде обыкновенной и десятичной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НОД и НОК чисел и использовать их при решении задач.</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правила приближенных вычислений при решении практических задач 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сравнение результатов вычислений при решении практических задач, в том числе приближенных вычислений;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и оценивать числовые выражения при решении практических задач и задач из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записывать и округлять числовые значения реальных величин с использованием разных систем измерения.</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Тождественные преобразования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степени с натуральным показателем, степени с целым отрицательным показателем;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выделять квадрат суммы и разности одночленов;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раскладывать на множители квадратный   трехчлен;</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квадратные корни;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выделять квадрат суммы или разности двучлена в выражениях, содержащих квадратные корни;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выражений, содержащих модуль.</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и действия с числами, записанными в стандартном виде;</w:t>
      </w:r>
    </w:p>
    <w:p w:rsidR="00C25FF3" w:rsidRPr="00110D0D" w:rsidRDefault="00C25FF3" w:rsidP="00C25FF3">
      <w:pPr>
        <w:numPr>
          <w:ilvl w:val="0"/>
          <w:numId w:val="34"/>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преобразования алгебраических выражений при решении задач других учебных предметов.</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Уравнения и неравенства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lastRenderedPageBreak/>
        <w:t>решать линейные уравнения и уравнения, сводимые к линейным с помощью тождественных преобразований;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квадратные уравнения и уравнения, сводимые к квадратным с помощью тождественных преобразований;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дробно-линейные уравнения;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решать простейшие иррациональные уравнения вида </w:t>
      </w:r>
      <w:r w:rsidRPr="00110D0D">
        <w:rPr>
          <w:rFonts w:ascii="Times New Roman" w:eastAsia="Calibri" w:hAnsi="Times New Roman"/>
          <w:i/>
          <w:noProof/>
          <w:position w:val="-16"/>
          <w:sz w:val="24"/>
          <w:szCs w:val="24"/>
          <w:lang w:val="ru-RU" w:eastAsia="ru-RU"/>
        </w:rPr>
        <w:drawing>
          <wp:inline distT="0" distB="0" distL="0" distR="0">
            <wp:extent cx="742950" cy="28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r w:rsidRPr="00110D0D">
        <w:rPr>
          <w:rFonts w:ascii="Times New Roman" w:eastAsia="Calibri" w:hAnsi="Times New Roman"/>
          <w:i/>
          <w:noProof/>
          <w:position w:val="-16"/>
          <w:sz w:val="24"/>
          <w:szCs w:val="24"/>
          <w:lang w:val="ru-RU" w:eastAsia="ru-RU"/>
        </w:rPr>
        <w:drawing>
          <wp:inline distT="0" distB="0" distL="0" distR="0">
            <wp:extent cx="1095375" cy="285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решать уравнения вида </w:t>
      </w:r>
      <w:r w:rsidRPr="00110D0D">
        <w:rPr>
          <w:rFonts w:ascii="Times New Roman" w:eastAsia="Calibri" w:hAnsi="Times New Roman"/>
          <w:i/>
          <w:noProof/>
          <w:position w:val="-6"/>
          <w:sz w:val="24"/>
          <w:szCs w:val="24"/>
          <w:lang w:val="ru-RU" w:eastAsia="ru-RU"/>
        </w:rPr>
        <w:drawing>
          <wp:inline distT="0" distB="0" distL="0" distR="0">
            <wp:extent cx="457200"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уравнения способом разложения на множители и замены переменной;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использовать метод интервалов для решения целых и дробно-рациональных неравенств.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строить графики линейной, квадратичной функций, обратной пропорциональности, функции вида: </w:t>
      </w:r>
      <w:r w:rsidRPr="00110D0D">
        <w:rPr>
          <w:rFonts w:ascii="Times New Roman" w:eastAsia="Calibri" w:hAnsi="Times New Roman"/>
          <w:i/>
          <w:noProof/>
          <w:position w:val="-24"/>
          <w:sz w:val="24"/>
          <w:szCs w:val="24"/>
          <w:lang w:val="ru-RU" w:eastAsia="ru-RU"/>
        </w:rPr>
        <w:drawing>
          <wp:inline distT="0" distB="0" distL="0" distR="0">
            <wp:extent cx="81915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r w:rsidRPr="00110D0D">
        <w:rPr>
          <w:rFonts w:ascii="Times New Roman" w:eastAsia="Calibri" w:hAnsi="Times New Roman"/>
          <w:i/>
          <w:noProof/>
          <w:position w:val="-10"/>
          <w:sz w:val="24"/>
          <w:szCs w:val="24"/>
          <w:lang w:val="ru-RU" w:eastAsia="ru-RU"/>
        </w:rPr>
        <w:drawing>
          <wp:inline distT="0" distB="0" distL="0" distR="0">
            <wp:extent cx="552450" cy="18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fldChar w:fldCharType="begin"/>
      </w:r>
      <w:r w:rsidRPr="00110D0D">
        <w:rPr>
          <w:rFonts w:ascii="Times New Roman" w:eastAsia="Calibri" w:hAnsi="Times New Roman"/>
          <w:i/>
          <w:sz w:val="24"/>
          <w:szCs w:val="24"/>
          <w:lang w:val="ru-RU" w:eastAsia="ru-RU"/>
        </w:rPr>
        <w:instrText xml:space="preserve"> QUOTE  </w:instrText>
      </w:r>
      <w:r w:rsidRPr="00110D0D">
        <w:rPr>
          <w:rFonts w:ascii="Times New Roman" w:eastAsia="Calibri" w:hAnsi="Times New Roman"/>
          <w:i/>
          <w:sz w:val="24"/>
          <w:szCs w:val="24"/>
          <w:lang w:val="ru-RU" w:eastAsia="ru-RU"/>
        </w:rPr>
        <w:fldChar w:fldCharType="end"/>
      </w:r>
      <w:r w:rsidRPr="00110D0D">
        <w:rPr>
          <w:rFonts w:ascii="Times New Roman" w:eastAsia="Calibri" w:hAnsi="Times New Roman"/>
          <w:b/>
          <w:bCs/>
          <w:i/>
          <w:sz w:val="24"/>
          <w:szCs w:val="24"/>
          <w:lang w:val="ru-RU" w:eastAsia="ru-RU"/>
        </w:rPr>
        <w:t>,</w:t>
      </w:r>
      <w:r w:rsidRPr="00110D0D">
        <w:rPr>
          <w:rFonts w:ascii="Times New Roman" w:hAnsi="Times New Roman"/>
          <w:i/>
          <w:noProof/>
          <w:position w:val="-10"/>
          <w:sz w:val="24"/>
          <w:szCs w:val="24"/>
          <w:lang w:val="ru-RU" w:eastAsia="ru-RU"/>
        </w:rPr>
        <w:drawing>
          <wp:inline distT="0" distB="0" distL="0" distR="0">
            <wp:extent cx="457200" cy="18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10D0D">
        <w:rPr>
          <w:rFonts w:ascii="Times New Roman" w:eastAsia="Calibri" w:hAnsi="Times New Roman"/>
          <w:sz w:val="24"/>
          <w:szCs w:val="24"/>
          <w:lang w:val="ru-RU" w:eastAsia="ru-RU"/>
        </w:rPr>
        <w:fldChar w:fldCharType="begin"/>
      </w:r>
      <w:r w:rsidRPr="00110D0D">
        <w:rPr>
          <w:rFonts w:ascii="Times New Roman" w:eastAsia="Calibri" w:hAnsi="Times New Roman"/>
          <w:sz w:val="24"/>
          <w:szCs w:val="24"/>
          <w:lang w:val="ru-RU" w:eastAsia="ru-RU"/>
        </w:rPr>
        <w:fldChar w:fldCharType="separate"/>
      </w:r>
      <w:r w:rsidRPr="00110D0D">
        <w:rPr>
          <w:rFonts w:ascii="Times New Roman" w:hAnsi="Times New Roman"/>
          <w:i/>
          <w:noProof/>
          <w:position w:val="-10"/>
          <w:sz w:val="24"/>
          <w:szCs w:val="24"/>
          <w:lang w:val="ru-RU" w:eastAsia="ru-RU"/>
        </w:rPr>
        <w:drawing>
          <wp:inline distT="0" distB="0" distL="0" distR="0">
            <wp:extent cx="476250" cy="24765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110D0D">
        <w:rPr>
          <w:rFonts w:ascii="Times New Roman" w:hAnsi="Times New Roman"/>
          <w:bCs/>
          <w:i/>
          <w:noProof/>
          <w:position w:val="-10"/>
          <w:sz w:val="24"/>
          <w:szCs w:val="24"/>
          <w:lang w:val="ru-RU" w:eastAsia="ru-RU"/>
        </w:rPr>
        <w:fldChar w:fldCharType="end"/>
      </w:r>
      <w:r w:rsidRPr="00110D0D">
        <w:rPr>
          <w:rFonts w:ascii="Times New Roman" w:eastAsia="Calibri" w:hAnsi="Times New Roman"/>
          <w:bCs/>
          <w:i/>
          <w:sz w:val="24"/>
          <w:szCs w:val="24"/>
          <w:lang w:val="ru-RU" w:eastAsia="ru-RU"/>
        </w:rPr>
        <w:t xml:space="preserve">, </w:t>
      </w:r>
      <w:r w:rsidRPr="00110D0D">
        <w:rPr>
          <w:rFonts w:ascii="Times New Roman" w:eastAsia="Calibri" w:hAnsi="Times New Roman"/>
          <w:i/>
          <w:noProof/>
          <w:position w:val="-12"/>
          <w:sz w:val="24"/>
          <w:szCs w:val="24"/>
          <w:lang w:val="ru-RU" w:eastAsia="ru-RU"/>
        </w:rPr>
        <w:drawing>
          <wp:inline distT="0" distB="0" distL="0" distR="0">
            <wp:extent cx="36195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10D0D">
        <w:rPr>
          <w:rFonts w:ascii="Times New Roman" w:eastAsia="Calibri" w:hAnsi="Times New Roman"/>
          <w:bCs/>
          <w:i/>
          <w:sz w:val="24"/>
          <w:szCs w:val="24"/>
          <w:lang w:val="ru-RU" w:eastAsia="ru-RU"/>
        </w:rPr>
        <w:t>;</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на примере квадратичной функции, использовать преобразования графика функции </w:t>
      </w:r>
      <w:r w:rsidRPr="00110D0D">
        <w:rPr>
          <w:rFonts w:ascii="Times New Roman" w:eastAsia="Calibri" w:hAnsi="Times New Roman"/>
          <w:i/>
          <w:sz w:val="24"/>
          <w:szCs w:val="24"/>
          <w:lang w:eastAsia="ru-RU"/>
        </w:rPr>
        <w:t>y</w:t>
      </w:r>
      <w:r w:rsidRPr="00110D0D">
        <w:rPr>
          <w:rFonts w:ascii="Times New Roman" w:eastAsia="Calibri" w:hAnsi="Times New Roman"/>
          <w:i/>
          <w:sz w:val="24"/>
          <w:szCs w:val="24"/>
          <w:lang w:val="ru-RU" w:eastAsia="ru-RU"/>
        </w:rPr>
        <w:t>=</w:t>
      </w:r>
      <w:r w:rsidRPr="00110D0D">
        <w:rPr>
          <w:rFonts w:ascii="Times New Roman" w:eastAsia="Calibri" w:hAnsi="Times New Roman"/>
          <w:i/>
          <w:sz w:val="24"/>
          <w:szCs w:val="24"/>
          <w:lang w:eastAsia="ru-RU"/>
        </w:rPr>
        <w:t>f</w:t>
      </w:r>
      <w:r w:rsidRPr="00110D0D">
        <w:rPr>
          <w:rFonts w:ascii="Times New Roman" w:eastAsia="Calibri" w:hAnsi="Times New Roman"/>
          <w:i/>
          <w:sz w:val="24"/>
          <w:szCs w:val="24"/>
          <w:lang w:val="ru-RU" w:eastAsia="ru-RU"/>
        </w:rPr>
        <w:t>(</w:t>
      </w:r>
      <w:r w:rsidRPr="00110D0D">
        <w:rPr>
          <w:rFonts w:ascii="Times New Roman" w:eastAsia="Calibri" w:hAnsi="Times New Roman"/>
          <w:i/>
          <w:sz w:val="24"/>
          <w:szCs w:val="24"/>
          <w:lang w:eastAsia="ru-RU"/>
        </w:rPr>
        <w:t>x</w:t>
      </w:r>
      <w:r w:rsidRPr="00110D0D">
        <w:rPr>
          <w:rFonts w:ascii="Times New Roman" w:eastAsia="Calibri" w:hAnsi="Times New Roman"/>
          <w:i/>
          <w:sz w:val="24"/>
          <w:szCs w:val="24"/>
          <w:lang w:val="ru-RU" w:eastAsia="ru-RU"/>
        </w:rPr>
        <w:t xml:space="preserve">) для построения графиков функций </w:t>
      </w:r>
      <w:r w:rsidRPr="00110D0D">
        <w:rPr>
          <w:rFonts w:ascii="Times New Roman" w:eastAsia="Calibri" w:hAnsi="Times New Roman"/>
          <w:i/>
          <w:noProof/>
          <w:position w:val="-12"/>
          <w:sz w:val="24"/>
          <w:szCs w:val="24"/>
          <w:lang w:val="ru-RU" w:eastAsia="ru-RU"/>
        </w:rPr>
        <w:drawing>
          <wp:inline distT="0" distB="0" distL="0" distR="0">
            <wp:extent cx="1085850" cy="18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110D0D">
        <w:rPr>
          <w:rFonts w:ascii="Times New Roman" w:eastAsia="Calibri" w:hAnsi="Times New Roman"/>
          <w:i/>
          <w:sz w:val="24"/>
          <w:szCs w:val="24"/>
          <w:lang w:val="ru-RU" w:eastAsia="ru-RU"/>
        </w:rPr>
        <w:t xml:space="preserve">;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исследовать функцию по ее графику;</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находить множество значений, нули, промежутки знакопостоянства, монотонности квадратичной функции;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оперировать понятиями: последовательность, арифметическая прогрессия, геометрическая прогрессия;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задачи на арифметическую и геометрическую прогрессию.</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иллюстрировать с помощью графика реальную зависимость или процесс по их характеристикам;</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использовать свойства и график квадратичной функции при решении задач из других учебных предметов.</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Текстовые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решать простые и сложные задачи разных типов;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знать и применять оба способа поиска решения задач (от требования к условию и от условия к требованию);</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моделировать рассуждения при поиске решения задач с помощью граф-схемы, используя алгоритм учебных действий;</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этапы решения задачи и содержание каждого этапа;</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затруднения при решении задач;</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интерпретировать вычислительные результаты в задаче, исследовать полученное решение задачи;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исследовать всевозможные ситуации при решении задач на движение по реке, рассматривать разные системы отсчета;</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решать разнообразные задачи «на части», </w:t>
      </w:r>
    </w:p>
    <w:p w:rsidR="00C25FF3" w:rsidRPr="00110D0D" w:rsidRDefault="00C25FF3" w:rsidP="00C25FF3">
      <w:pPr>
        <w:numPr>
          <w:ilvl w:val="0"/>
          <w:numId w:val="31"/>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25FF3" w:rsidRPr="00110D0D" w:rsidRDefault="00C25FF3" w:rsidP="00C25FF3">
      <w:pPr>
        <w:numPr>
          <w:ilvl w:val="0"/>
          <w:numId w:val="31"/>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владеть основными методами решения задач на смеси, сплавы, концентрации;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проценты с обоснованием, используя разные способы;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сложные проценты с обоснованием, используя алгоритм учебных действий;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логические задачи разными способами, в том числе, с двумя блоками и с тремя блоками данных с помощью таблиц;</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несложные задачи по математической статистике;</w:t>
      </w:r>
    </w:p>
    <w:p w:rsidR="00C25FF3" w:rsidRPr="00110D0D" w:rsidRDefault="00C25FF3" w:rsidP="00C25FF3">
      <w:pPr>
        <w:numPr>
          <w:ilvl w:val="0"/>
          <w:numId w:val="31"/>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rPr>
        <w:t>решать задачи на движение по реке, рассматривая разные системы отсчета.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 xml:space="preserve">Статистика и теория вероятностей </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извлекать информацию, представленную в таблицах, на диаграммах, графиках;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составлять таблицы, строить диаграммы и графики на основе данных;</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оперировать понятиями: факториал числа, перестановки и сочетания, треугольник Паскаля;</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правило произведения при решении комбинаторных задач;</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представлять информацию с помощью кругов Эйлера, используя алгоритм учебных действий;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решать задачи на вычисление вероятности с подсчетом количества вариантов с помощью комбинаторики.</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25FF3" w:rsidRPr="00110D0D" w:rsidRDefault="00C25FF3" w:rsidP="00C25FF3">
      <w:pPr>
        <w:numPr>
          <w:ilvl w:val="0"/>
          <w:numId w:val="45"/>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оценивать вероятность реальных событий и явлений.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фигуры</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оперировать понятиями геометрических фигур;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извлекать, интерпретировать и преобразовывать информацию о геометрических фигурах, представленную на чертежах;</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применять геометрические факты для решения задач, в том числе, предполагающих несколько шагов решения;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формулировать в простейших случаях свойства и признаки фигур;</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доказывать геометрические утверждения;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владеть стандартной классификацией плоских фигур (треугольников и четырехугольников).</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свойства геометрических фигур для решения задач практического характера и задач из смежных дисциплин.</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Отношения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теорему Фалеса и теорему о пропорциональных отрезках при решении задач;</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характеризовать взаимное расположение прямой и окружности, двух окружностей.</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отношения для решения задач, возникающих в реальной жизни.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Измерения и вычисления</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проводить простые вычисления на объемных телах;</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b/>
          <w:sz w:val="24"/>
          <w:szCs w:val="24"/>
          <w:lang w:val="ru-RU"/>
        </w:rPr>
      </w:pPr>
      <w:r w:rsidRPr="00110D0D">
        <w:rPr>
          <w:rFonts w:ascii="Times New Roman" w:eastAsia="Calibri" w:hAnsi="Times New Roman"/>
          <w:i/>
          <w:sz w:val="24"/>
          <w:szCs w:val="24"/>
          <w:lang w:val="ru-RU"/>
        </w:rPr>
        <w:t xml:space="preserve">формулировать задачи на вычисление длин, площадей и объемов и решать их. </w:t>
      </w:r>
    </w:p>
    <w:p w:rsidR="00C25FF3" w:rsidRPr="00110D0D" w:rsidRDefault="00C25FF3" w:rsidP="00C25FF3">
      <w:pPr>
        <w:tabs>
          <w:tab w:val="left" w:pos="1134"/>
        </w:tabs>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проводить вычисления на местности;</w:t>
      </w:r>
    </w:p>
    <w:p w:rsidR="00C25FF3" w:rsidRPr="00110D0D" w:rsidRDefault="00C25FF3" w:rsidP="00C25FF3">
      <w:pPr>
        <w:numPr>
          <w:ilvl w:val="0"/>
          <w:numId w:val="45"/>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применять формулы при вычислениях в смежных учебных предметах, в окружающей действительности.</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Геометрические построения</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геометрические фигуры по текстовому и символьному описанию;</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свободно оперировать чертежными инструментами в несложных случаях,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изображать типовые плоские фигуры и объемные тела с помощью простейших компьютерных инструментов.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выполнять простейшие построения на местности, необходимые в реальной жизни; </w:t>
      </w:r>
    </w:p>
    <w:p w:rsidR="00C25FF3" w:rsidRPr="00110D0D" w:rsidRDefault="00C25FF3" w:rsidP="00C25FF3">
      <w:pPr>
        <w:numPr>
          <w:ilvl w:val="0"/>
          <w:numId w:val="31"/>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оценивать размеры реальных объектов окружающего мира.</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Преобразования</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строить фигуру, подобную данной, пользоваться свойствами подобия для обоснования свойств фигур;</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свойства движений для проведения простейших обоснований свойств фигур.</w:t>
      </w:r>
    </w:p>
    <w:p w:rsidR="00C25FF3" w:rsidRPr="00110D0D" w:rsidRDefault="00C25FF3" w:rsidP="00C25FF3">
      <w:pPr>
        <w:tabs>
          <w:tab w:val="left" w:pos="1134"/>
        </w:tabs>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 повседневной жизни и при изучении других предметов:</w:t>
      </w:r>
    </w:p>
    <w:p w:rsidR="00C25FF3" w:rsidRPr="00110D0D" w:rsidRDefault="00C25FF3" w:rsidP="00C25FF3">
      <w:pPr>
        <w:numPr>
          <w:ilvl w:val="0"/>
          <w:numId w:val="37"/>
        </w:numPr>
        <w:tabs>
          <w:tab w:val="left" w:pos="1134"/>
        </w:tabs>
        <w:spacing w:after="0" w:line="240" w:lineRule="auto"/>
        <w:ind w:left="0" w:firstLine="709"/>
        <w:jc w:val="both"/>
        <w:rPr>
          <w:rFonts w:ascii="Times New Roman" w:eastAsia="Calibri" w:hAnsi="Times New Roman"/>
          <w:i/>
          <w:sz w:val="24"/>
          <w:szCs w:val="24"/>
          <w:lang w:val="ru-RU" w:eastAsia="ru-RU"/>
        </w:rPr>
      </w:pPr>
      <w:r w:rsidRPr="00110D0D">
        <w:rPr>
          <w:rFonts w:ascii="Times New Roman" w:eastAsia="Calibri" w:hAnsi="Times New Roman"/>
          <w:i/>
          <w:sz w:val="24"/>
          <w:szCs w:val="24"/>
          <w:lang w:val="ru-RU" w:eastAsia="ru-RU"/>
        </w:rPr>
        <w:t>применять свойства движений и применять подобие для построений и вычислений.</w:t>
      </w:r>
    </w:p>
    <w:p w:rsidR="00C25FF3" w:rsidRPr="00110D0D" w:rsidRDefault="00C25FF3" w:rsidP="00C25FF3">
      <w:pPr>
        <w:spacing w:after="0" w:line="240" w:lineRule="auto"/>
        <w:ind w:firstLine="709"/>
        <w:rPr>
          <w:rFonts w:ascii="Times New Roman" w:hAnsi="Times New Roman"/>
          <w:b/>
          <w:sz w:val="24"/>
          <w:szCs w:val="24"/>
          <w:lang w:val="ru-RU" w:eastAsia="ru-RU"/>
        </w:rPr>
      </w:pPr>
      <w:r w:rsidRPr="00110D0D">
        <w:rPr>
          <w:rFonts w:ascii="Times New Roman" w:hAnsi="Times New Roman"/>
          <w:b/>
          <w:sz w:val="24"/>
          <w:szCs w:val="24"/>
          <w:lang w:val="ru-RU" w:eastAsia="ru-RU"/>
        </w:rPr>
        <w:t>Векторы и координаты на плоскости</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применять векторы и координаты для решения геометрических задач на вычисление длин, углов.</w:t>
      </w:r>
    </w:p>
    <w:p w:rsidR="00C25FF3" w:rsidRPr="00110D0D" w:rsidRDefault="00C25FF3" w:rsidP="00C25FF3">
      <w:pPr>
        <w:tabs>
          <w:tab w:val="left" w:pos="1134"/>
        </w:tabs>
        <w:spacing w:after="0" w:line="240" w:lineRule="auto"/>
        <w:ind w:firstLine="709"/>
        <w:jc w:val="both"/>
        <w:rPr>
          <w:rFonts w:ascii="Times New Roman" w:eastAsia="Calibri" w:hAnsi="Times New Roman"/>
          <w:b/>
          <w:sz w:val="24"/>
          <w:szCs w:val="24"/>
          <w:lang w:val="ru-RU" w:eastAsia="ru-RU"/>
        </w:rPr>
      </w:pPr>
      <w:r w:rsidRPr="00110D0D">
        <w:rPr>
          <w:rFonts w:ascii="Times New Roman" w:eastAsia="Calibri" w:hAnsi="Times New Roman"/>
          <w:b/>
          <w:sz w:val="24"/>
          <w:szCs w:val="24"/>
          <w:lang w:val="ru-RU" w:eastAsia="ru-RU"/>
        </w:rPr>
        <w:t xml:space="preserve">В повседневной жизни и при изучении других предметов: </w:t>
      </w:r>
    </w:p>
    <w:p w:rsidR="00C25FF3" w:rsidRPr="00110D0D" w:rsidRDefault="00C25FF3" w:rsidP="00C25FF3">
      <w:pPr>
        <w:numPr>
          <w:ilvl w:val="0"/>
          <w:numId w:val="26"/>
        </w:numPr>
        <w:tabs>
          <w:tab w:val="left" w:pos="1134"/>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понятия векторов и координат для решения задач по физике, географии и другим учебным предметам.</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История математики</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характеризовать вклад выдающихся математиков в развитие математики и иных научных областей;</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понимать роль математики в развитии России.</w:t>
      </w:r>
    </w:p>
    <w:p w:rsidR="00C25FF3" w:rsidRPr="00110D0D" w:rsidRDefault="00C25FF3" w:rsidP="00C25FF3">
      <w:pPr>
        <w:spacing w:after="0" w:line="240" w:lineRule="auto"/>
        <w:ind w:firstLine="709"/>
        <w:rPr>
          <w:rFonts w:ascii="Times New Roman" w:hAnsi="Times New Roman"/>
          <w:b/>
          <w:bCs/>
          <w:sz w:val="24"/>
          <w:szCs w:val="24"/>
          <w:lang w:val="ru-RU" w:eastAsia="ru-RU"/>
        </w:rPr>
      </w:pPr>
      <w:r w:rsidRPr="00110D0D">
        <w:rPr>
          <w:rFonts w:ascii="Times New Roman" w:hAnsi="Times New Roman"/>
          <w:b/>
          <w:bCs/>
          <w:sz w:val="24"/>
          <w:szCs w:val="24"/>
          <w:lang w:val="ru-RU" w:eastAsia="ru-RU"/>
        </w:rPr>
        <w:t>Методы математики</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используя изученные методы, проводить доказательство, выполнять опровержение;</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выбирать изученные методы и их комбинации для решения математических задач;</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использовать математические знания для описания закономерностей в окружающей действительности и произведениях искусства;</w:t>
      </w:r>
    </w:p>
    <w:p w:rsidR="00C25FF3" w:rsidRPr="00110D0D" w:rsidRDefault="00C25FF3" w:rsidP="00C25FF3">
      <w:pPr>
        <w:numPr>
          <w:ilvl w:val="0"/>
          <w:numId w:val="49"/>
        </w:numPr>
        <w:tabs>
          <w:tab w:val="left" w:pos="1134"/>
        </w:tabs>
        <w:spacing w:after="0" w:line="240" w:lineRule="auto"/>
        <w:ind w:left="0"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применять простейшие программные средства и электронно-коммуникационные системы при решении математических задач.</w:t>
      </w:r>
    </w:p>
    <w:p w:rsidR="00C25FF3" w:rsidRPr="00110D0D" w:rsidRDefault="00C25FF3" w:rsidP="00C25FF3">
      <w:pPr>
        <w:spacing w:after="0" w:line="240" w:lineRule="auto"/>
        <w:jc w:val="center"/>
        <w:rPr>
          <w:rFonts w:ascii="Times New Roman" w:hAnsi="Times New Roman"/>
          <w:b/>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«Математика»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использовать при решении учебных и практических задач информацию, представленную в таблицах, схемах;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C25FF3" w:rsidRPr="00110D0D"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«Математика»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sz w:val="24"/>
          <w:szCs w:val="24"/>
          <w:lang w:val="ru-RU" w:eastAsia="ru-RU"/>
        </w:rPr>
        <w:t>ориентироваться в понятиях и</w:t>
      </w:r>
      <w:r w:rsidRPr="00110D0D">
        <w:rPr>
          <w:rFonts w:ascii="Times New Roman" w:hAnsi="Times New Roman"/>
          <w:color w:val="FF0000"/>
          <w:sz w:val="24"/>
          <w:szCs w:val="24"/>
          <w:lang w:val="ru-RU" w:eastAsia="ru-RU"/>
        </w:rPr>
        <w:t xml:space="preserve"> </w:t>
      </w:r>
      <w:r w:rsidRPr="00110D0D">
        <w:rPr>
          <w:rFonts w:ascii="Times New Roman" w:hAnsi="Times New Roman"/>
          <w:sz w:val="24"/>
          <w:szCs w:val="24"/>
          <w:lang w:val="ru-RU" w:eastAsia="ru-RU"/>
        </w:rPr>
        <w:t>оперировать ими на базовом уровне</w:t>
      </w:r>
      <w:r w:rsidRPr="00110D0D">
        <w:rPr>
          <w:rFonts w:ascii="Times New Roman" w:hAnsi="Times New Roman"/>
          <w:color w:val="000000"/>
          <w:sz w:val="24"/>
          <w:szCs w:val="24"/>
          <w:lang w:val="ru-RU" w:eastAsia="ru-RU"/>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высказывание, истинное высказывание, ложное высказывание; решать несложные логические задачи;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деление с остатком, </w:t>
      </w:r>
      <w:r w:rsidRPr="00110D0D">
        <w:rPr>
          <w:rFonts w:ascii="Times New Roman" w:hAnsi="Times New Roman"/>
          <w:color w:val="000000"/>
          <w:sz w:val="24"/>
          <w:szCs w:val="24"/>
          <w:lang w:val="ru-RU" w:eastAsia="ru-RU"/>
        </w:rPr>
        <w:lastRenderedPageBreak/>
        <w:t xml:space="preserve">остаток от деления; использовать деление с остатком при решении задач;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простое и составное число; находить разложение составного числа в произведение простых;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w:t>
      </w:r>
      <w:r w:rsidRPr="00C25FF3">
        <w:rPr>
          <w:rFonts w:ascii="Times New Roman" w:hAnsi="Times New Roman"/>
          <w:color w:val="000000"/>
          <w:sz w:val="24"/>
          <w:szCs w:val="24"/>
          <w:lang w:val="ru-RU" w:eastAsia="ru-RU"/>
        </w:rPr>
        <w:t xml:space="preserve"> относительно прямой, фигуру, симметричную данной фигуре относительно точки;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третьего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числовое равенство, </w:t>
      </w:r>
      <w:r w:rsidRPr="00C25FF3">
        <w:rPr>
          <w:rFonts w:ascii="Times New Roman" w:hAnsi="Times New Roman"/>
          <w:color w:val="000000"/>
          <w:sz w:val="24"/>
          <w:szCs w:val="24"/>
          <w:lang w:val="ru-RU" w:eastAsia="ru-RU"/>
        </w:rPr>
        <w:lastRenderedPageBreak/>
        <w:t>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определение, аксиома, теорема, доказательство, свойство, признак;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четвертого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алгебраическая дробь, </w:t>
      </w:r>
      <w:r w:rsidRPr="00C25FF3">
        <w:rPr>
          <w:rFonts w:ascii="Times New Roman" w:hAnsi="Times New Roman"/>
          <w:color w:val="000000"/>
          <w:sz w:val="24"/>
          <w:szCs w:val="24"/>
          <w:lang w:val="ru-RU" w:eastAsia="ru-RU"/>
        </w:rPr>
        <w:lastRenderedPageBreak/>
        <w:t>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пятого года</w:t>
      </w:r>
      <w:r w:rsidRPr="00C25FF3">
        <w:rPr>
          <w:rFonts w:ascii="Times New Roman" w:hAnsi="Times New Roman"/>
          <w:color w:val="000000"/>
          <w:sz w:val="24"/>
          <w:szCs w:val="24"/>
          <w:lang w:val="ru-RU" w:eastAsia="ru-RU"/>
        </w:rPr>
        <w:t xml:space="preserve"> изучения учебного предмета </w:t>
      </w:r>
      <w:r w:rsidRPr="00C25FF3">
        <w:rPr>
          <w:rFonts w:ascii="Times New Roman" w:hAnsi="Times New Roman"/>
          <w:sz w:val="24"/>
          <w:szCs w:val="24"/>
          <w:lang w:val="ru-RU" w:eastAsia="ru-RU"/>
        </w:rPr>
        <w:t>«Математика (включая алгебру, геометрию, вероятность и статистику)»</w:t>
      </w:r>
      <w:r w:rsidRPr="00C25FF3">
        <w:rPr>
          <w:rFonts w:ascii="Times New Roman" w:hAnsi="Times New Roman"/>
          <w:color w:val="000000"/>
          <w:sz w:val="24"/>
          <w:szCs w:val="24"/>
          <w:lang w:val="ru-RU" w:eastAsia="ru-RU"/>
        </w:rPr>
        <w:t xml:space="preserve">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область определения, множество значений, нули функции, </w:t>
      </w:r>
      <w:r w:rsidRPr="00C25FF3">
        <w:rPr>
          <w:rFonts w:ascii="Times New Roman" w:hAnsi="Times New Roman"/>
          <w:color w:val="000000"/>
          <w:sz w:val="24"/>
          <w:szCs w:val="24"/>
          <w:lang w:val="ru-RU" w:eastAsia="ru-RU"/>
        </w:rPr>
        <w:lastRenderedPageBreak/>
        <w:t>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eastAsia="Calibri" w:hAnsi="Times New Roman"/>
          <w:sz w:val="24"/>
          <w:szCs w:val="24"/>
          <w:lang w:val="ru-RU"/>
        </w:rPr>
        <w:t>ориентироваться в понятиях и</w:t>
      </w:r>
      <w:r w:rsidRPr="00C25FF3">
        <w:rPr>
          <w:rFonts w:ascii="Times New Roman" w:eastAsia="Calibri" w:hAnsi="Times New Roman"/>
          <w:color w:val="FF0000"/>
          <w:sz w:val="24"/>
          <w:szCs w:val="24"/>
          <w:lang w:val="ru-RU"/>
        </w:rPr>
        <w:t xml:space="preserve"> </w:t>
      </w:r>
      <w:r w:rsidRPr="00C25FF3">
        <w:rPr>
          <w:rFonts w:ascii="Times New Roman" w:eastAsia="Calibri" w:hAnsi="Times New Roman"/>
          <w:sz w:val="24"/>
          <w:szCs w:val="24"/>
          <w:lang w:val="ru-RU"/>
        </w:rPr>
        <w:t>оперировать ими на базовом уровне:</w:t>
      </w:r>
      <w:r w:rsidRPr="00C25FF3">
        <w:rPr>
          <w:rFonts w:ascii="Times New Roman" w:hAnsi="Times New Roman"/>
          <w:color w:val="000000"/>
          <w:sz w:val="24"/>
          <w:szCs w:val="24"/>
          <w:lang w:val="ru-RU" w:eastAsia="ru-RU"/>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C25FF3" w:rsidRPr="00C25FF3"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C25FF3" w:rsidRPr="00C25FF3" w:rsidRDefault="00C25FF3" w:rsidP="00C25FF3">
      <w:pPr>
        <w:spacing w:after="0" w:line="240" w:lineRule="auto"/>
        <w:rPr>
          <w:rFonts w:ascii="Times New Roman" w:hAnsi="Times New Roman"/>
          <w:sz w:val="24"/>
          <w:szCs w:val="24"/>
          <w:lang w:val="ru-RU" w:eastAsia="ru-RU"/>
        </w:rPr>
      </w:pP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sz w:val="24"/>
          <w:szCs w:val="24"/>
          <w:lang w:val="ru-RU" w:eastAsia="ru-RU"/>
        </w:rPr>
        <w:t>2.1.4.5.8. «Информатика»</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Личностные результаты:</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осознание значения информатики в повседневной жизни человека;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представлений о социальных, культурных и исторических факторах становления информатики;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понимание роли информационных процессов в современном мире;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информационной и алгоритмической культуры;</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формирование представления о компьютере как универсальном устройстве обработки информации; </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развитие алгоритмического мышления, необходимого для профессиональной деятельности в современном обществе.</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Метапредметные результаты</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Регулятивные: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lastRenderedPageBreak/>
        <w:t>владение умениями организации собственной учебной деятельности;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освоение целеполагания как постановки учебной задачи на основе соотнесения того, что уже известно, и того, что требуется установить;</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навык прогнозирования – предвосхищение результата;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опыт принятия решений и управления объектами (исполнителями) с помощью составленных для них алгоритмов (программ).</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Коммуникативные: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умение использовать средства информационных и коммуникационных технологий для включения в коллективную деятельность.</w:t>
      </w:r>
    </w:p>
    <w:p w:rsidR="00C25FF3" w:rsidRPr="00C25FF3" w:rsidRDefault="00C25FF3" w:rsidP="00C25FF3">
      <w:pPr>
        <w:spacing w:after="0" w:line="240" w:lineRule="auto"/>
        <w:ind w:firstLine="709"/>
        <w:jc w:val="both"/>
        <w:rPr>
          <w:rFonts w:ascii="Times New Roman" w:hAnsi="Times New Roman"/>
          <w:b/>
          <w:i/>
          <w:sz w:val="24"/>
          <w:szCs w:val="24"/>
          <w:lang w:val="ru-RU" w:eastAsia="ru-RU"/>
        </w:rPr>
      </w:pPr>
      <w:r w:rsidRPr="00C25FF3">
        <w:rPr>
          <w:rFonts w:ascii="Times New Roman" w:hAnsi="Times New Roman"/>
          <w:b/>
          <w:i/>
          <w:sz w:val="24"/>
          <w:szCs w:val="24"/>
          <w:lang w:val="ru-RU" w:eastAsia="ru-RU"/>
        </w:rPr>
        <w:t>Познавательные:</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C25FF3" w:rsidRPr="00C25FF3" w:rsidRDefault="00C25FF3" w:rsidP="00C25FF3">
      <w:pPr>
        <w:numPr>
          <w:ilvl w:val="0"/>
          <w:numId w:val="10"/>
        </w:numPr>
        <w:tabs>
          <w:tab w:val="left" w:pos="993"/>
        </w:tabs>
        <w:spacing w:after="0" w:line="240" w:lineRule="auto"/>
        <w:ind w:firstLine="709"/>
        <w:contextualSpacing/>
        <w:jc w:val="both"/>
        <w:rPr>
          <w:rFonts w:ascii="Times New Roman" w:eastAsia="Calibri" w:hAnsi="Times New Roman"/>
          <w:sz w:val="24"/>
          <w:szCs w:val="24"/>
          <w:lang w:val="ru-RU"/>
        </w:rPr>
      </w:pPr>
      <w:r w:rsidRPr="00C25FF3">
        <w:rPr>
          <w:rFonts w:ascii="Times New Roman" w:eastAsia="Calibri" w:hAnsi="Times New Roman"/>
          <w:sz w:val="24"/>
          <w:szCs w:val="24"/>
          <w:lang w:val="ru-RU"/>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C25FF3" w:rsidRPr="00C25FF3" w:rsidRDefault="00C25FF3" w:rsidP="00C25FF3">
      <w:pPr>
        <w:spacing w:after="0" w:line="240" w:lineRule="auto"/>
        <w:ind w:firstLine="709"/>
        <w:contextualSpacing/>
        <w:jc w:val="both"/>
        <w:rPr>
          <w:rFonts w:ascii="Times New Roman" w:hAnsi="Times New Roman"/>
          <w:color w:val="000000"/>
          <w:sz w:val="24"/>
          <w:szCs w:val="24"/>
          <w:lang w:val="ru-RU" w:eastAsia="ru-RU"/>
        </w:rPr>
      </w:pPr>
      <w:r w:rsidRPr="00C25FF3">
        <w:rPr>
          <w:rFonts w:ascii="Times New Roman" w:hAnsi="Times New Roman"/>
          <w:b/>
          <w:color w:val="000000"/>
          <w:sz w:val="24"/>
          <w:szCs w:val="24"/>
          <w:lang w:val="ru-RU" w:eastAsia="ru-RU"/>
        </w:rPr>
        <w:t xml:space="preserve">Предметные результаты. </w:t>
      </w:r>
      <w:r w:rsidRPr="00C25FF3">
        <w:rPr>
          <w:rFonts w:ascii="Times New Roman" w:hAnsi="Times New Roman"/>
          <w:color w:val="000000"/>
          <w:sz w:val="24"/>
          <w:szCs w:val="24"/>
          <w:lang w:val="ru-RU" w:eastAsia="ru-RU"/>
        </w:rPr>
        <w:t xml:space="preserve">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w:t>
      </w:r>
      <w:r w:rsidRPr="00C25FF3">
        <w:rPr>
          <w:rFonts w:ascii="Times New Roman" w:hAnsi="Times New Roman"/>
          <w:color w:val="000000"/>
          <w:sz w:val="24"/>
          <w:szCs w:val="24"/>
          <w:lang w:val="ru-RU" w:eastAsia="ru-RU"/>
        </w:rPr>
        <w:lastRenderedPageBreak/>
        <w:t>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различать виды информации по способам ее восприятия человеком и по способам ее представления на материальных носителях;</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иметь представление о закономерностях протекания информационных процессов в системах различной природы;</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классификации средств ИКТ;</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качественные и количественные характеристики компонентов компьютера;</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узнает об основных этапах в истории и тенденциях развития компьютеров; о том, как можно улучшить характеристики компьютеров; </w:t>
      </w:r>
    </w:p>
    <w:p w:rsidR="00C25FF3" w:rsidRPr="00C25FF3" w:rsidRDefault="00C25FF3" w:rsidP="00C25FF3">
      <w:pPr>
        <w:numPr>
          <w:ilvl w:val="0"/>
          <w:numId w:val="55"/>
        </w:numPr>
        <w:tabs>
          <w:tab w:val="left" w:pos="820"/>
          <w:tab w:val="left" w:pos="993"/>
          <w:tab w:val="left" w:pos="4100"/>
          <w:tab w:val="left" w:pos="6260"/>
          <w:tab w:val="left" w:pos="8240"/>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том, какие задачи решаются с помощью суперкомпьютеров.</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0"/>
        </w:numPr>
        <w:tabs>
          <w:tab w:val="left" w:pos="940"/>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осознано подходить к выбору ИКТ–средств для своих учебных и иных целей;</w:t>
      </w:r>
    </w:p>
    <w:p w:rsidR="00C25FF3" w:rsidRPr="00C25FF3" w:rsidRDefault="00C25FF3" w:rsidP="00C25FF3">
      <w:pPr>
        <w:numPr>
          <w:ilvl w:val="0"/>
          <w:numId w:val="50"/>
        </w:numPr>
        <w:tabs>
          <w:tab w:val="left" w:pos="940"/>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узнать о физических ограничениях на значения характеристик компьютера.</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Математические основы информатики</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кодировать и декодировать тексты по заданной кодовой таблице задач и при необходимости с опорой на алгоритм правила;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оперировать ими на базовом уровне</w:t>
      </w:r>
      <w:r w:rsidRPr="00C25FF3">
        <w:rPr>
          <w:rFonts w:ascii="Times New Roman" w:hAnsi="Times New Roman"/>
          <w:sz w:val="24"/>
          <w:szCs w:val="24"/>
          <w:vertAlign w:val="superscript"/>
          <w:lang w:val="ru-RU"/>
        </w:rPr>
        <w:footnoteReference w:id="5"/>
      </w:r>
      <w:r w:rsidRPr="00C25FF3">
        <w:rPr>
          <w:rFonts w:ascii="Times New Roman" w:hAnsi="Times New Roman"/>
          <w:sz w:val="24"/>
          <w:szCs w:val="24"/>
          <w:lang w:val="ru-RU"/>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длину кодовой последовательности по длине исходного текста и кодовой таблице равномерного кода по образцу;</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записывать простейшие логические выражения, составленные с помощью операций «и», «или», «не» и скобок, определять истинность такого составного </w:t>
      </w:r>
      <w:r w:rsidRPr="00C25FF3">
        <w:rPr>
          <w:rFonts w:ascii="Times New Roman" w:hAnsi="Times New Roman"/>
          <w:sz w:val="24"/>
          <w:szCs w:val="24"/>
          <w:lang w:val="ru-RU"/>
        </w:rPr>
        <w:lastRenderedPageBreak/>
        <w:t>высказывания, если известны значения истинности входящих в него элементарных высказываний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находить кратчайший путь в графе; находить количество путей из одной вершины в другую с указанием длин ребер в графе;</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познакомиться с двоичным кодированием текстов и с наиболее употребительными современными кодами;</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основные способы графического представления числовой информации, (графики, диаграммы).</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том, что любые дискретные данные можно описать, используя алфавит, содержащий только два символа, например, 0 и 1;</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тем, как информация (данные) представляется в современных компьютерах и робототехнических системах;</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графов, деревьев и списков при описании реальных объектов и процессов;</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C25FF3" w:rsidRPr="00C25FF3" w:rsidRDefault="00C25FF3" w:rsidP="00C25FF3">
      <w:pPr>
        <w:numPr>
          <w:ilvl w:val="0"/>
          <w:numId w:val="53"/>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иметь представление о наличии кодов, которые исправляют ошибки искажения, возникающие при передаче информации.</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Алгоритмы и элементы программирования</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составлять алгоритмы с опорой на образец для решения простых учебных задач различных типов;</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определять результат выполнения заданного алгоритма или его фрагмента;</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w:t>
      </w:r>
      <w:r w:rsidRPr="00C25FF3">
        <w:rPr>
          <w:rFonts w:ascii="Times New Roman" w:hAnsi="Times New Roman"/>
          <w:sz w:val="24"/>
          <w:szCs w:val="24"/>
          <w:lang w:val="ru-RU"/>
        </w:rPr>
        <w:lastRenderedPageBreak/>
        <w:t>языке программирования; выполнять эти программы на компьютере с опорой на образец;</w:t>
      </w:r>
    </w:p>
    <w:p w:rsidR="00C25FF3" w:rsidRPr="00C25FF3" w:rsidRDefault="00C25FF3" w:rsidP="00C25FF3">
      <w:pPr>
        <w:numPr>
          <w:ilvl w:val="0"/>
          <w:numId w:val="50"/>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анализировать предложенный алгоритм, например, определять какие результаты возможны при заданном множестве исходных значений;</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логические значения, операции и выражения с ними с опорой на образец;</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записывать на выбранном языке программирования арифметические и логические выражения и вычислять их значения с опорой на образец.</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получит возможность:</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использованием в программах строковых величин и с операциями со строковыми величинами;</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создавать простые программы для решения задач, возникающих в процессе учебы и вне ее;</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задачами обработки данных и алгоритмами их решения;</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25FF3" w:rsidRPr="00C25FF3" w:rsidRDefault="00C25FF3" w:rsidP="00C25FF3">
      <w:pPr>
        <w:numPr>
          <w:ilvl w:val="0"/>
          <w:numId w:val="54"/>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b/>
          <w:bCs/>
          <w:sz w:val="24"/>
          <w:szCs w:val="24"/>
          <w:lang w:val="ru-RU" w:eastAsia="ru-RU"/>
        </w:rPr>
        <w:t>Использование программных систем и сервисов</w:t>
      </w:r>
    </w:p>
    <w:p w:rsidR="00C25FF3" w:rsidRPr="00C25FF3" w:rsidRDefault="00C25FF3" w:rsidP="00C25FF3">
      <w:pPr>
        <w:spacing w:after="0" w:line="240" w:lineRule="auto"/>
        <w:ind w:firstLine="709"/>
        <w:jc w:val="both"/>
        <w:rPr>
          <w:rFonts w:ascii="Times New Roman" w:hAnsi="Times New Roman"/>
          <w:i/>
          <w:sz w:val="24"/>
          <w:szCs w:val="24"/>
          <w:lang w:val="ru-RU" w:eastAsia="ru-RU"/>
        </w:rPr>
      </w:pPr>
      <w:r w:rsidRPr="00C25FF3">
        <w:rPr>
          <w:rFonts w:ascii="Times New Roman" w:hAnsi="Times New Roman"/>
          <w:i/>
          <w:sz w:val="24"/>
          <w:szCs w:val="24"/>
          <w:lang w:val="ru-RU" w:eastAsia="ru-RU"/>
        </w:rPr>
        <w:t>Выпускник научится:</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классифицировать файлы по типу и иным параметрам;</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выполнять основные операции с файлами (создавать, сохранять, редактировать, удалять, архивировать, «распаковывать» архивные файлы);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разбираться в иерархической структуре файловой системы;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осуществлять поиск файлов средствами операционной системы;</w:t>
      </w:r>
    </w:p>
    <w:p w:rsidR="00C25FF3" w:rsidRPr="00C25FF3" w:rsidRDefault="00C25FF3" w:rsidP="00C25FF3">
      <w:pPr>
        <w:numPr>
          <w:ilvl w:val="0"/>
          <w:numId w:val="51"/>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C25FF3" w:rsidRPr="00C25FF3" w:rsidRDefault="00C25FF3" w:rsidP="00C25FF3">
      <w:pPr>
        <w:widowControl w:val="0"/>
        <w:numPr>
          <w:ilvl w:val="0"/>
          <w:numId w:val="52"/>
        </w:numPr>
        <w:tabs>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иметь представление о доменных именах компьютеров и адресах документов в Интернете;</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проводить поиск информации в сети Интернет по запросам с использованием логических операций.</w:t>
      </w: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различными формами представления данных (таблицы, диаграммы, графики и т. д.);</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основами соблюдения норм информационной этики и права;</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познакомится с программными средствами для работы с аудиовизуальными данными и соответствующим понятийным аппаратом;</w:t>
      </w:r>
    </w:p>
    <w:p w:rsidR="00C25FF3" w:rsidRPr="00C25FF3" w:rsidRDefault="00C25FF3" w:rsidP="00C25FF3">
      <w:pPr>
        <w:numPr>
          <w:ilvl w:val="0"/>
          <w:numId w:val="52"/>
        </w:numPr>
        <w:tabs>
          <w:tab w:val="left" w:pos="820"/>
          <w:tab w:val="left" w:pos="993"/>
        </w:tabs>
        <w:spacing w:after="0" w:line="240" w:lineRule="auto"/>
        <w:ind w:firstLine="709"/>
        <w:contextualSpacing/>
        <w:jc w:val="both"/>
        <w:rPr>
          <w:rFonts w:ascii="Times New Roman" w:hAnsi="Times New Roman"/>
          <w:sz w:val="24"/>
          <w:szCs w:val="24"/>
          <w:lang w:val="ru-RU"/>
        </w:rPr>
      </w:pPr>
      <w:r w:rsidRPr="00C25FF3">
        <w:rPr>
          <w:rFonts w:ascii="Times New Roman" w:hAnsi="Times New Roman"/>
          <w:sz w:val="24"/>
          <w:szCs w:val="24"/>
          <w:lang w:val="ru-RU"/>
        </w:rPr>
        <w:t>узнает о дискретном представлении аудиовизуальных данных.</w:t>
      </w:r>
    </w:p>
    <w:p w:rsidR="00C25FF3" w:rsidRPr="00C25FF3" w:rsidRDefault="00C25FF3" w:rsidP="00C25FF3">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Выпускник получит возможность (в данном курсе и иной учебной деятельности):</w:t>
      </w:r>
    </w:p>
    <w:p w:rsidR="00C25FF3" w:rsidRPr="00C25FF3" w:rsidRDefault="00C25FF3" w:rsidP="00C25FF3">
      <w:pPr>
        <w:numPr>
          <w:ilvl w:val="0"/>
          <w:numId w:val="56"/>
        </w:numPr>
        <w:tabs>
          <w:tab w:val="left" w:pos="993"/>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узнать о данных от датчиков, например, датчиков роботизированных устройств;</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математического моделирования в современном мире;</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том, что в сфере информатики и ИКТ существуют международные и национальные стандарты;</w:t>
      </w:r>
    </w:p>
    <w:p w:rsidR="00C25FF3" w:rsidRPr="00C25FF3" w:rsidRDefault="00C25FF3" w:rsidP="00C25FF3">
      <w:pPr>
        <w:numPr>
          <w:ilvl w:val="0"/>
          <w:numId w:val="56"/>
        </w:numPr>
        <w:tabs>
          <w:tab w:val="left" w:pos="82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узнать о структуре современных компьютеров и назначении их элементов;</w:t>
      </w:r>
    </w:p>
    <w:p w:rsidR="00C25FF3" w:rsidRPr="00C25FF3" w:rsidRDefault="00C25FF3" w:rsidP="00C25FF3">
      <w:pPr>
        <w:numPr>
          <w:ilvl w:val="0"/>
          <w:numId w:val="56"/>
        </w:numPr>
        <w:tabs>
          <w:tab w:val="left" w:pos="780"/>
          <w:tab w:val="left" w:pos="993"/>
        </w:tabs>
        <w:spacing w:after="0" w:line="240" w:lineRule="auto"/>
        <w:ind w:firstLine="709"/>
        <w:contextualSpacing/>
        <w:jc w:val="both"/>
        <w:rPr>
          <w:rFonts w:ascii="Times New Roman" w:eastAsia="Calibri" w:hAnsi="Times New Roman"/>
          <w:i/>
          <w:sz w:val="24"/>
          <w:szCs w:val="24"/>
          <w:lang w:val="ru-RU"/>
        </w:rPr>
      </w:pPr>
      <w:r w:rsidRPr="00C25FF3">
        <w:rPr>
          <w:rFonts w:ascii="Times New Roman" w:hAnsi="Times New Roman"/>
          <w:i/>
          <w:sz w:val="24"/>
          <w:szCs w:val="24"/>
          <w:lang w:val="ru-RU"/>
        </w:rPr>
        <w:t xml:space="preserve">получить представление об истории и тенденциях развития </w:t>
      </w:r>
      <w:r w:rsidRPr="00C25FF3">
        <w:rPr>
          <w:rFonts w:ascii="Times New Roman" w:hAnsi="Times New Roman"/>
          <w:i/>
          <w:w w:val="99"/>
          <w:sz w:val="24"/>
          <w:szCs w:val="24"/>
          <w:lang w:val="ru-RU"/>
        </w:rPr>
        <w:t>ИКТ;</w:t>
      </w:r>
    </w:p>
    <w:p w:rsidR="00C25FF3" w:rsidRPr="00C25FF3" w:rsidRDefault="00C25FF3" w:rsidP="00C25FF3">
      <w:pPr>
        <w:numPr>
          <w:ilvl w:val="0"/>
          <w:numId w:val="56"/>
        </w:numPr>
        <w:tabs>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познакомиться с примерами использования ИКТ в современном мире;</w:t>
      </w:r>
    </w:p>
    <w:p w:rsidR="00C25FF3" w:rsidRPr="00C25FF3" w:rsidRDefault="00C25FF3" w:rsidP="00C25FF3">
      <w:pPr>
        <w:numPr>
          <w:ilvl w:val="0"/>
          <w:numId w:val="56"/>
        </w:numPr>
        <w:tabs>
          <w:tab w:val="left" w:pos="940"/>
          <w:tab w:val="left" w:pos="993"/>
        </w:tabs>
        <w:spacing w:after="0" w:line="240" w:lineRule="auto"/>
        <w:ind w:firstLine="709"/>
        <w:contextualSpacing/>
        <w:jc w:val="both"/>
        <w:rPr>
          <w:rFonts w:ascii="Times New Roman" w:hAnsi="Times New Roman"/>
          <w:i/>
          <w:sz w:val="24"/>
          <w:szCs w:val="24"/>
          <w:lang w:val="ru-RU"/>
        </w:rPr>
      </w:pPr>
      <w:r w:rsidRPr="00C25FF3">
        <w:rPr>
          <w:rFonts w:ascii="Times New Roman" w:hAnsi="Times New Roman"/>
          <w:i/>
          <w:sz w:val="24"/>
          <w:szCs w:val="24"/>
          <w:lang w:val="ru-RU"/>
        </w:rPr>
        <w:t>получить представления о роботизированных устройствах и их использовании на производстве и в научных исследованиях.</w:t>
      </w:r>
    </w:p>
    <w:p w:rsidR="00C25FF3" w:rsidRPr="00C25FF3" w:rsidRDefault="00C25FF3" w:rsidP="00C25FF3">
      <w:pPr>
        <w:spacing w:after="0" w:line="240" w:lineRule="auto"/>
        <w:jc w:val="center"/>
        <w:rPr>
          <w:rFonts w:ascii="Times New Roman" w:hAnsi="Times New Roman"/>
          <w:b/>
          <w:color w:val="000000"/>
          <w:sz w:val="24"/>
          <w:szCs w:val="24"/>
          <w:lang w:val="ru-RU" w:eastAsia="ru-RU"/>
        </w:rPr>
      </w:pPr>
    </w:p>
    <w:p w:rsidR="00C25FF3" w:rsidRPr="00C25FF3" w:rsidRDefault="00C25FF3" w:rsidP="00C25FF3">
      <w:pPr>
        <w:spacing w:after="0" w:line="240" w:lineRule="auto"/>
        <w:jc w:val="center"/>
        <w:rPr>
          <w:rFonts w:ascii="Times New Roman" w:hAnsi="Times New Roman"/>
          <w:b/>
          <w:color w:val="000000"/>
          <w:sz w:val="24"/>
          <w:szCs w:val="24"/>
          <w:lang w:val="ru-RU" w:eastAsia="ru-RU"/>
        </w:rPr>
      </w:pPr>
      <w:r w:rsidRPr="00C25FF3">
        <w:rPr>
          <w:rFonts w:ascii="Times New Roman" w:hAnsi="Times New Roman"/>
          <w:b/>
          <w:color w:val="000000"/>
          <w:sz w:val="24"/>
          <w:szCs w:val="24"/>
          <w:lang w:val="ru-RU" w:eastAsia="ru-RU"/>
        </w:rPr>
        <w:t>Требования к предметным результатам освоения учебного предмета «Информатика», распределенные по тематическим модулям</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25FF3">
        <w:rPr>
          <w:rFonts w:ascii="Times New Roman" w:hAnsi="Times New Roman"/>
          <w:i/>
          <w:sz w:val="24"/>
          <w:szCs w:val="24"/>
          <w:lang w:val="ru-RU" w:eastAsia="ar-SA"/>
        </w:rPr>
        <w:t xml:space="preserve"> 5 класса</w:t>
      </w:r>
      <w:r w:rsidRPr="00C25FF3">
        <w:rPr>
          <w:rFonts w:ascii="Times New Roman" w:hAnsi="Times New Roman"/>
          <w:sz w:val="24"/>
          <w:szCs w:val="24"/>
          <w:lang w:val="ru-RU"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color w:val="000000"/>
          <w:sz w:val="24"/>
          <w:szCs w:val="24"/>
          <w:lang w:val="ru-RU" w:eastAsia="ru-RU"/>
        </w:rPr>
        <w:t xml:space="preserve">Требования к предметным результатам освоения учебного предмета «Информатика» первого и второго года </w:t>
      </w:r>
      <w:r w:rsidRPr="00C25FF3">
        <w:rPr>
          <w:rFonts w:ascii="Times New Roman" w:hAnsi="Times New Roman"/>
          <w:i/>
          <w:color w:val="000000"/>
          <w:sz w:val="24"/>
          <w:szCs w:val="24"/>
          <w:lang w:val="ru-RU" w:eastAsia="ru-RU"/>
        </w:rPr>
        <w:t>подготовительного периода (5–6 класс)</w:t>
      </w:r>
      <w:r w:rsidRPr="00C25FF3">
        <w:rPr>
          <w:rFonts w:ascii="Times New Roman" w:hAnsi="Times New Roman"/>
          <w:color w:val="000000"/>
          <w:sz w:val="24"/>
          <w:szCs w:val="24"/>
          <w:lang w:val="ru-RU" w:eastAsia="ru-RU"/>
        </w:rPr>
        <w:t xml:space="preserve"> приведены после основных результатов.</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p>
    <w:p w:rsidR="00C25FF3" w:rsidRPr="00C25FF3" w:rsidRDefault="00C25FF3" w:rsidP="00C25FF3">
      <w:pPr>
        <w:widowControl w:val="0"/>
        <w:tabs>
          <w:tab w:val="left" w:pos="993"/>
        </w:tabs>
        <w:autoSpaceDE w:val="0"/>
        <w:autoSpaceDN w:val="0"/>
        <w:spacing w:after="0" w:line="240" w:lineRule="auto"/>
        <w:ind w:firstLine="709"/>
        <w:jc w:val="center"/>
        <w:rPr>
          <w:rFonts w:ascii="Times New Roman" w:hAnsi="Times New Roman"/>
          <w:b/>
          <w:color w:val="000000"/>
          <w:sz w:val="24"/>
          <w:szCs w:val="24"/>
          <w:lang w:val="ru-RU" w:eastAsia="ru-RU"/>
        </w:rPr>
      </w:pPr>
      <w:r w:rsidRPr="00C25FF3">
        <w:rPr>
          <w:rFonts w:ascii="Times New Roman" w:hAnsi="Times New Roman"/>
          <w:b/>
          <w:color w:val="000000"/>
          <w:sz w:val="24"/>
          <w:szCs w:val="24"/>
          <w:lang w:val="ru-RU" w:eastAsia="ru-RU"/>
        </w:rPr>
        <w:t>Требования к предметным результатам освоения учебного предмета «Информатика», распределенные по годам обучения</w:t>
      </w:r>
    </w:p>
    <w:p w:rsidR="00C25FF3" w:rsidRPr="00C25FF3" w:rsidRDefault="00C25FF3" w:rsidP="00C25FF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первого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lastRenderedPageBreak/>
        <w:t>оперировать понятиями на базовом уровне: «информация», «информационный процесс», «обработка информации», «хранение информации», «передача информации»;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единицах измерения информационного объема и скорости передачи данных;</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кодировать и декодировать сообщения по заданным правилам задач и при необходимости с опорой на алгоритм правила;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подсчитывать количество слов (кодовых комбинаций) фиксированной длины в двоичном алфавите с опорой на алгоритм учебных действий;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определять и сравнивать размеры текстовых, графических, звуковых файлов и видеофайлов;</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об основных этапах в истории и в тенденциях в развитии компьютеров, других элементов цифрового окружения;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соотносить характеристики компьютера с задачами, решаемыми на нем на конкретных примерах;</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соблюдать правила гигиены и техники безопасности при работе на компьютере;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защите информации от компьютерных вирусов с помощью антивирусных программ;</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второго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пояснять на примерах различия между позиционными и непозиционными системами счисления;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«высказывание», «логическая операция», «логическое выражение»;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lastRenderedPageBreak/>
        <w:t>выражать простые алгоритмы решения задачи различными способами, (словесным, графическим, в том числе и в виде блок-схемы) с опорой на образец;</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при разработке программ логические значения, операции и выражения с ними с опорой на алгоритм правила;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анализировать предложенный алгоритм, например, определять, какие результаты возможны при заданном множестве исходных значений;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C25FF3" w:rsidRPr="00C25FF3" w:rsidRDefault="00C25FF3" w:rsidP="00C25FF3">
      <w:pPr>
        <w:spacing w:after="0" w:line="240" w:lineRule="auto"/>
        <w:ind w:firstLine="709"/>
        <w:jc w:val="both"/>
        <w:rPr>
          <w:rFonts w:ascii="Times New Roman" w:hAnsi="Times New Roman"/>
          <w:sz w:val="24"/>
          <w:szCs w:val="24"/>
          <w:lang w:val="ru-RU" w:eastAsia="ru-RU"/>
        </w:rPr>
      </w:pPr>
      <w:r w:rsidRPr="00C25FF3">
        <w:rPr>
          <w:rFonts w:ascii="Times New Roman" w:hAnsi="Times New Roman"/>
          <w:color w:val="000000"/>
          <w:sz w:val="24"/>
          <w:szCs w:val="24"/>
          <w:lang w:val="ru-RU" w:eastAsia="ru-RU"/>
        </w:rPr>
        <w:t xml:space="preserve">Предметные результаты по итогам </w:t>
      </w:r>
      <w:r w:rsidRPr="00C25FF3">
        <w:rPr>
          <w:rFonts w:ascii="Times New Roman" w:hAnsi="Times New Roman"/>
          <w:b/>
          <w:color w:val="000000"/>
          <w:sz w:val="24"/>
          <w:szCs w:val="24"/>
          <w:lang w:val="ru-RU" w:eastAsia="ru-RU"/>
        </w:rPr>
        <w:t>третьего года</w:t>
      </w:r>
      <w:r w:rsidRPr="00C25FF3">
        <w:rPr>
          <w:rFonts w:ascii="Times New Roman" w:hAnsi="Times New Roman"/>
          <w:color w:val="000000"/>
          <w:sz w:val="24"/>
          <w:szCs w:val="24"/>
          <w:lang w:val="ru-RU" w:eastAsia="ru-RU"/>
        </w:rPr>
        <w:t xml:space="preserve"> изучения учебного предмета «Информатика»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понимать структуру адресов веб-ресурсов;</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искать информацию в Интернете (в том числе по ключевым словам, по изображению);</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пользоваться различными формами представления данных (таблицы, диаграммы, графики и т. д.);</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выполнять отбор строк в таблице, удовлетворяющих определенному условию;</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 xml:space="preserve">создавать и применять (с опорой на алгоритм учебных действий) формулы для расчетов с </w:t>
      </w:r>
      <w:r w:rsidRPr="00C25FF3">
        <w:rPr>
          <w:rFonts w:ascii="Times New Roman" w:hAnsi="Times New Roman"/>
          <w:color w:val="000000"/>
          <w:sz w:val="24"/>
          <w:szCs w:val="24"/>
          <w:lang w:val="ru-RU" w:eastAsia="ru-RU"/>
        </w:rPr>
        <w:lastRenderedPageBreak/>
        <w:t>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использовать электронные таблицы для численного моделирования в простых задачах из разных предметных областей;</w:t>
      </w:r>
    </w:p>
    <w:p w:rsidR="00C25FF3" w:rsidRPr="00C25FF3" w:rsidRDefault="00C25FF3" w:rsidP="00C25FF3">
      <w:pPr>
        <w:widowControl w:val="0"/>
        <w:numPr>
          <w:ilvl w:val="0"/>
          <w:numId w:val="57"/>
        </w:numPr>
        <w:tabs>
          <w:tab w:val="left" w:pos="993"/>
        </w:tabs>
        <w:spacing w:after="0" w:line="240" w:lineRule="auto"/>
        <w:ind w:left="459"/>
        <w:contextualSpacing/>
        <w:jc w:val="both"/>
        <w:rPr>
          <w:rFonts w:ascii="Times New Roman" w:hAnsi="Times New Roman"/>
          <w:color w:val="000000"/>
          <w:sz w:val="24"/>
          <w:szCs w:val="24"/>
          <w:lang w:val="ru-RU" w:eastAsia="ru-RU"/>
        </w:rPr>
      </w:pPr>
      <w:r w:rsidRPr="00C25FF3">
        <w:rPr>
          <w:rFonts w:ascii="Times New Roman" w:hAnsi="Times New Roman"/>
          <w:color w:val="000000"/>
          <w:sz w:val="24"/>
          <w:szCs w:val="24"/>
          <w:lang w:val="ru-RU" w:eastAsia="ru-RU"/>
        </w:rPr>
        <w:t>иметь представление о роли информационных технологий в современном обществе, в развитии экономики мира, страны, региона.</w:t>
      </w:r>
    </w:p>
    <w:p w:rsidR="00C25FF3" w:rsidRPr="00C25FF3" w:rsidRDefault="00C25FF3" w:rsidP="00C25FF3">
      <w:pPr>
        <w:widowControl w:val="0"/>
        <w:tabs>
          <w:tab w:val="left" w:pos="993"/>
        </w:tabs>
        <w:spacing w:after="0" w:line="240" w:lineRule="auto"/>
        <w:ind w:left="459"/>
        <w:contextualSpacing/>
        <w:jc w:val="both"/>
        <w:rPr>
          <w:rFonts w:ascii="Times New Roman" w:hAnsi="Times New Roman"/>
          <w:color w:val="000000"/>
          <w:sz w:val="24"/>
          <w:szCs w:val="24"/>
          <w:lang w:val="ru-RU" w:eastAsia="ru-RU"/>
        </w:rPr>
      </w:pPr>
    </w:p>
    <w:p w:rsidR="00C25FF3" w:rsidRPr="00C25FF3" w:rsidRDefault="00C25FF3" w:rsidP="00C25FF3">
      <w:pPr>
        <w:spacing w:after="0" w:line="240" w:lineRule="auto"/>
        <w:ind w:firstLine="709"/>
        <w:jc w:val="both"/>
        <w:rPr>
          <w:rFonts w:ascii="Times New Roman" w:hAnsi="Times New Roman"/>
          <w:b/>
          <w:sz w:val="24"/>
          <w:szCs w:val="24"/>
          <w:lang w:val="ru-RU" w:eastAsia="ru-RU"/>
        </w:rPr>
      </w:pPr>
      <w:r w:rsidRPr="00C25FF3">
        <w:rPr>
          <w:rFonts w:ascii="Times New Roman" w:hAnsi="Times New Roman"/>
          <w:b/>
          <w:sz w:val="24"/>
          <w:szCs w:val="24"/>
          <w:lang w:val="ru-RU" w:eastAsia="ru-RU"/>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C25FF3">
        <w:rPr>
          <w:rFonts w:ascii="Times New Roman" w:hAnsi="Times New Roman"/>
          <w:b/>
          <w:i/>
          <w:sz w:val="24"/>
          <w:szCs w:val="24"/>
          <w:lang w:val="ru-RU" w:eastAsia="ru-RU"/>
        </w:rPr>
        <w:t>подготовительного периода (5-6 класс)</w:t>
      </w: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color w:val="000000"/>
          <w:sz w:val="24"/>
          <w:szCs w:val="24"/>
          <w:lang w:val="ru-RU" w:eastAsia="ar-SA"/>
        </w:rPr>
        <w:t>Раздел</w:t>
      </w:r>
      <w:r w:rsidRPr="00C25FF3">
        <w:rPr>
          <w:rFonts w:ascii="Times New Roman" w:hAnsi="Times New Roman"/>
          <w:b/>
          <w:sz w:val="24"/>
          <w:szCs w:val="24"/>
          <w:lang w:val="ru-RU" w:eastAsia="ru-RU"/>
        </w:rPr>
        <w:t xml:space="preserve"> </w:t>
      </w:r>
      <w:r w:rsidRPr="00C25FF3">
        <w:rPr>
          <w:rFonts w:ascii="Times New Roman" w:hAnsi="Times New Roman"/>
          <w:b/>
          <w:sz w:val="24"/>
          <w:szCs w:val="24"/>
          <w:lang w:val="ru-RU" w:eastAsia="ar-SA"/>
        </w:rPr>
        <w:t>«Информация вокруг нас»</w:t>
      </w:r>
    </w:p>
    <w:p w:rsidR="00C25FF3" w:rsidRPr="00C25FF3" w:rsidRDefault="00C25FF3" w:rsidP="00C25FF3">
      <w:pPr>
        <w:spacing w:after="0" w:line="240" w:lineRule="auto"/>
        <w:ind w:firstLine="709"/>
        <w:jc w:val="both"/>
        <w:rPr>
          <w:rFonts w:ascii="Times New Roman" w:hAnsi="Times New Roman"/>
          <w:color w:val="000000"/>
          <w:sz w:val="24"/>
          <w:szCs w:val="24"/>
          <w:lang w:val="ru-RU" w:eastAsia="ar-SA"/>
        </w:rPr>
      </w:pPr>
      <w:r w:rsidRPr="00C25FF3">
        <w:rPr>
          <w:rFonts w:ascii="Times New Roman" w:hAnsi="Times New Roman"/>
          <w:color w:val="000000"/>
          <w:sz w:val="24"/>
          <w:szCs w:val="24"/>
          <w:lang w:val="ru-RU" w:eastAsia="ru-RU"/>
        </w:rPr>
        <w:t xml:space="preserve">Предметные результаты изучения </w:t>
      </w:r>
      <w:r w:rsidRPr="00C25FF3">
        <w:rPr>
          <w:rFonts w:ascii="Times New Roman" w:hAnsi="Times New Roman"/>
          <w:sz w:val="24"/>
          <w:szCs w:val="24"/>
          <w:lang w:val="ru-RU" w:eastAsia="ar-SA"/>
        </w:rPr>
        <w:t xml:space="preserve">«Информация вокруг нас» </w:t>
      </w:r>
      <w:r w:rsidRPr="00C25FF3">
        <w:rPr>
          <w:rFonts w:ascii="Times New Roman" w:hAnsi="Times New Roman"/>
          <w:color w:val="000000"/>
          <w:sz w:val="24"/>
          <w:szCs w:val="24"/>
          <w:lang w:val="ru-RU" w:eastAsia="ru-RU"/>
        </w:rPr>
        <w:t>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и правильно применять на бытовом уровне понятия «информация», «информационный объект»;</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приводить простые примеры передачи, хранения и обработки информации в деятельности человека, в живой природе, обществе, технике;</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приводить примеры древних и современных информационных носителей;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классифицировать информацию по способам её восприятия человеком, по формам представления на материальных носителях;</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кодировать и декодировать сообщения, используя простейшие коды по образцу.</w:t>
      </w:r>
    </w:p>
    <w:p w:rsidR="00C25FF3" w:rsidRPr="00C25FF3" w:rsidRDefault="00C25FF3" w:rsidP="00C25FF3">
      <w:pPr>
        <w:spacing w:after="0" w:line="240" w:lineRule="auto"/>
        <w:ind w:left="218" w:hanging="142"/>
        <w:jc w:val="center"/>
        <w:rPr>
          <w:rFonts w:ascii="Times New Roman" w:hAnsi="Times New Roman"/>
          <w:b/>
          <w:bCs/>
          <w:color w:val="000000"/>
          <w:sz w:val="24"/>
          <w:szCs w:val="24"/>
          <w:lang w:val="ru-RU" w:eastAsia="ru-RU"/>
        </w:rPr>
      </w:pPr>
      <w:r w:rsidRPr="00C25FF3">
        <w:rPr>
          <w:rFonts w:ascii="Times New Roman" w:hAnsi="Times New Roman"/>
          <w:b/>
          <w:color w:val="000000"/>
          <w:sz w:val="24"/>
          <w:szCs w:val="24"/>
          <w:lang w:val="ru-RU" w:eastAsia="ar-SA"/>
        </w:rPr>
        <w:t xml:space="preserve">Раздел </w:t>
      </w:r>
      <w:r w:rsidRPr="00C25FF3">
        <w:rPr>
          <w:rFonts w:ascii="Times New Roman" w:hAnsi="Times New Roman"/>
          <w:b/>
          <w:bCs/>
          <w:color w:val="000000"/>
          <w:sz w:val="24"/>
          <w:szCs w:val="24"/>
          <w:lang w:val="ru-RU" w:eastAsia="ru-RU"/>
        </w:rPr>
        <w:t>«</w:t>
      </w:r>
      <w:r w:rsidRPr="00C25FF3">
        <w:rPr>
          <w:rFonts w:ascii="Times New Roman" w:hAnsi="Times New Roman"/>
          <w:b/>
          <w:color w:val="000000"/>
          <w:sz w:val="24"/>
          <w:szCs w:val="24"/>
          <w:lang w:val="ru-RU" w:eastAsia="ar-SA"/>
        </w:rPr>
        <w:t>И</w:t>
      </w:r>
      <w:r w:rsidRPr="00C25FF3">
        <w:rPr>
          <w:rFonts w:ascii="Times New Roman" w:hAnsi="Times New Roman"/>
          <w:b/>
          <w:bCs/>
          <w:color w:val="000000"/>
          <w:sz w:val="24"/>
          <w:szCs w:val="24"/>
          <w:lang w:val="ru-RU" w:eastAsia="ru-RU"/>
        </w:rPr>
        <w:t>нформационные технологии</w:t>
      </w:r>
      <w:r w:rsidRPr="00C25FF3">
        <w:rPr>
          <w:rFonts w:ascii="Times New Roman" w:hAnsi="Times New Roman"/>
          <w:b/>
          <w:sz w:val="24"/>
          <w:szCs w:val="24"/>
          <w:lang w:val="ru-RU" w:eastAsia="ru-RU"/>
        </w:rPr>
        <w:t>»</w:t>
      </w:r>
    </w:p>
    <w:p w:rsidR="00C25FF3" w:rsidRPr="00C25FF3" w:rsidRDefault="00C25FF3" w:rsidP="00C25FF3">
      <w:pPr>
        <w:spacing w:after="0" w:line="240" w:lineRule="auto"/>
        <w:ind w:firstLine="709"/>
        <w:jc w:val="both"/>
        <w:rPr>
          <w:rFonts w:ascii="Times New Roman" w:hAnsi="Times New Roman"/>
          <w:color w:val="000000"/>
          <w:sz w:val="24"/>
          <w:szCs w:val="24"/>
          <w:lang w:val="ru-RU" w:eastAsia="ar-SA"/>
        </w:rPr>
      </w:pPr>
      <w:r w:rsidRPr="00C25FF3">
        <w:rPr>
          <w:rFonts w:ascii="Times New Roman" w:hAnsi="Times New Roman"/>
          <w:color w:val="000000"/>
          <w:sz w:val="24"/>
          <w:szCs w:val="24"/>
          <w:lang w:val="ru-RU" w:eastAsia="ru-RU"/>
        </w:rPr>
        <w:t>Предметные результаты изучения модуля «Информационные технологии»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соблюдать правила гигиены и техники безопасности при работе на компьютере;</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определять устройства компьютера (основные и подключаемые) и выполняемые ими функции;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иметь представление о программное и аппаратное обеспечение компьютера;</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совершать практическое действие запуска на выполнение программы, работать с ней, закрывать программу;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переименовывать, перемещать, копировать и удалять файлы при необходимости с использованием алгоритма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вводить информацию в компьютер с помощью клавиатуры и мыши;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выполнять арифметические вычисления с помощью программы Калькулятор;</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применять текстовый редактор для набора, редактирования и форматирования простейших текстов на русском и иностранном языках;</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выделять, перемещать и удалять фрагменты текста; создавать тексты с повторяющимися фрагментами;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использовать простые способы форматирования (выделение жирным шрифтом, курсивом, изменение величины шрифта) текстов;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и форматировать списки;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форматировать и заполнять данными таблицы с опорой на алгоритм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создавать круговые и столбиковые диаграммы с опорой на образец;</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применять простейший графический редактор для создания и редактирования простых рисунков;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использовать основные приемы создания презентаций в редакторах презентаций с использованием визуальной опорой;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осуществлять поиск информации в сети Интернет с использованием простых запросов (по одному признаку);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lastRenderedPageBreak/>
        <w:t>ориентироваться на интернет-сайтах (нажать указатель, вернуться, перейти на главную страницу);</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соблюдать требования к организации компьютерного рабочего места, требования безопасности и гигиены при работе со средствами ИКТ.</w:t>
      </w:r>
    </w:p>
    <w:p w:rsidR="00C25FF3" w:rsidRPr="00C25FF3" w:rsidRDefault="00C25FF3" w:rsidP="00C25FF3">
      <w:pPr>
        <w:spacing w:after="0" w:line="240" w:lineRule="auto"/>
        <w:jc w:val="center"/>
        <w:rPr>
          <w:rFonts w:ascii="Times New Roman" w:hAnsi="Times New Roman"/>
          <w:b/>
          <w:sz w:val="24"/>
          <w:szCs w:val="24"/>
          <w:lang w:val="ru-RU" w:eastAsia="ru-RU"/>
        </w:rPr>
      </w:pPr>
      <w:r w:rsidRPr="00C25FF3">
        <w:rPr>
          <w:rFonts w:ascii="Times New Roman" w:hAnsi="Times New Roman"/>
          <w:b/>
          <w:color w:val="000000"/>
          <w:sz w:val="24"/>
          <w:szCs w:val="24"/>
          <w:lang w:val="ru-RU" w:eastAsia="ar-SA"/>
        </w:rPr>
        <w:t xml:space="preserve">Раздел </w:t>
      </w:r>
      <w:r w:rsidRPr="00C25FF3">
        <w:rPr>
          <w:rFonts w:ascii="Times New Roman" w:hAnsi="Times New Roman"/>
          <w:b/>
          <w:bCs/>
          <w:color w:val="000000"/>
          <w:sz w:val="24"/>
          <w:szCs w:val="24"/>
          <w:lang w:val="ru-RU" w:eastAsia="ru-RU"/>
        </w:rPr>
        <w:t>«Информационное моделирование»</w:t>
      </w:r>
    </w:p>
    <w:p w:rsidR="00C25FF3" w:rsidRPr="00C25FF3" w:rsidRDefault="00C25FF3" w:rsidP="00C25FF3">
      <w:pPr>
        <w:spacing w:after="0" w:line="240" w:lineRule="auto"/>
        <w:ind w:firstLine="709"/>
        <w:jc w:val="both"/>
        <w:rPr>
          <w:rFonts w:ascii="Times New Roman" w:hAnsi="Times New Roman"/>
          <w:iCs/>
          <w:color w:val="000000"/>
          <w:sz w:val="24"/>
          <w:szCs w:val="24"/>
          <w:lang w:val="ru-RU" w:eastAsia="ru-RU"/>
        </w:rPr>
      </w:pPr>
      <w:r w:rsidRPr="00C25FF3">
        <w:rPr>
          <w:rFonts w:ascii="Times New Roman" w:hAnsi="Times New Roman"/>
          <w:color w:val="000000"/>
          <w:sz w:val="24"/>
          <w:szCs w:val="24"/>
          <w:lang w:val="ru-RU" w:eastAsia="ru-RU"/>
        </w:rPr>
        <w:t>Предметные результаты изучения модуля «Информационное моделирование» должны отражать сформированность умений</w:t>
      </w:r>
      <w:r w:rsidRPr="00C25FF3">
        <w:rPr>
          <w:rFonts w:ascii="Times New Roman" w:hAnsi="Times New Roman"/>
          <w:iCs/>
          <w:color w:val="000000"/>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ориентироваться в понятиях сущность понятий «модель», «информационная модель»;</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различать натурные и информационные модели, приводить их примеры;</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«читать» информационные модели (простые таблицы, круговые и столбиковые диаграммы, схемы и др.), встречающиеся в повседневной жизни;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строить простые информационные модели объектов из различных предметных областей с опорой на алгоритм учебных действий.</w:t>
      </w:r>
    </w:p>
    <w:p w:rsidR="00C25FF3" w:rsidRPr="00C25FF3" w:rsidRDefault="00C25FF3" w:rsidP="00C25FF3">
      <w:pPr>
        <w:spacing w:after="0" w:line="240" w:lineRule="auto"/>
        <w:ind w:firstLine="709"/>
        <w:jc w:val="center"/>
        <w:rPr>
          <w:rFonts w:ascii="Times New Roman" w:hAnsi="Times New Roman"/>
          <w:b/>
          <w:sz w:val="24"/>
          <w:szCs w:val="24"/>
          <w:lang w:val="ru-RU" w:eastAsia="ru-RU"/>
        </w:rPr>
      </w:pPr>
      <w:r w:rsidRPr="00C25FF3">
        <w:rPr>
          <w:rFonts w:ascii="Times New Roman" w:hAnsi="Times New Roman"/>
          <w:b/>
          <w:sz w:val="24"/>
          <w:szCs w:val="24"/>
          <w:lang w:val="ru-RU" w:eastAsia="ar-SA"/>
        </w:rPr>
        <w:t xml:space="preserve">Раздел </w:t>
      </w:r>
      <w:r w:rsidRPr="00C25FF3">
        <w:rPr>
          <w:rFonts w:ascii="Times New Roman" w:hAnsi="Times New Roman"/>
          <w:b/>
          <w:sz w:val="24"/>
          <w:szCs w:val="24"/>
          <w:lang w:val="ru-RU" w:eastAsia="ru-RU"/>
        </w:rPr>
        <w:t>«Алгоритмика»</w:t>
      </w:r>
    </w:p>
    <w:p w:rsidR="00C25FF3" w:rsidRPr="00C25FF3" w:rsidRDefault="00C25FF3" w:rsidP="00C25FF3">
      <w:pPr>
        <w:spacing w:after="0" w:line="240" w:lineRule="auto"/>
        <w:ind w:firstLine="709"/>
        <w:jc w:val="both"/>
        <w:rPr>
          <w:rFonts w:ascii="Times New Roman" w:hAnsi="Times New Roman"/>
          <w:sz w:val="24"/>
          <w:szCs w:val="24"/>
          <w:lang w:val="ru-RU" w:eastAsia="ar-SA"/>
        </w:rPr>
      </w:pPr>
      <w:r w:rsidRPr="00C25FF3">
        <w:rPr>
          <w:rFonts w:ascii="Times New Roman" w:hAnsi="Times New Roman"/>
          <w:sz w:val="24"/>
          <w:szCs w:val="24"/>
          <w:lang w:val="ru-RU" w:eastAsia="ru-RU"/>
        </w:rPr>
        <w:t>Предметные результаты изучения модуля «Алгоритмика» должны отражать сформированность умений</w:t>
      </w:r>
      <w:r w:rsidRPr="00C25FF3">
        <w:rPr>
          <w:rFonts w:ascii="Times New Roman" w:hAnsi="Times New Roman"/>
          <w:iCs/>
          <w:sz w:val="24"/>
          <w:szCs w:val="24"/>
          <w:lang w:val="ru-RU" w:eastAsia="ru-RU"/>
        </w:rPr>
        <w:t>:</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смысл понятия «алгоритм», приводить примеры алгоритмов;</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осуществлять управление имеющимся формальным исполнителем с опорой на алгоритм учебных действий;</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понимать правила записи и выполнения алгоритмов, содержащих алгоритмические конструкции «следование», «ветвление», «цикл»;</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подбирать простые алгоритмическую конструкцию, соответствующую заданной ситуации;</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исполнять простой линейный алгоритм для формального исполнителя с заданной системой команд с опорой на образец;</w:t>
      </w:r>
    </w:p>
    <w:p w:rsidR="00C25FF3" w:rsidRPr="00C25FF3" w:rsidRDefault="00C25FF3" w:rsidP="00C25FF3">
      <w:pPr>
        <w:numPr>
          <w:ilvl w:val="0"/>
          <w:numId w:val="57"/>
        </w:numPr>
        <w:spacing w:after="0" w:line="240" w:lineRule="auto"/>
        <w:ind w:left="459"/>
        <w:contextualSpacing/>
        <w:jc w:val="both"/>
        <w:rPr>
          <w:rFonts w:ascii="Times New Roman" w:eastAsia="Calibri" w:hAnsi="Times New Roman"/>
          <w:color w:val="000000"/>
          <w:sz w:val="24"/>
          <w:szCs w:val="24"/>
          <w:lang w:val="ru-RU" w:eastAsia="ar-SA"/>
        </w:rPr>
      </w:pPr>
      <w:r w:rsidRPr="00C25FF3">
        <w:rPr>
          <w:rFonts w:ascii="Times New Roman" w:eastAsia="Calibri" w:hAnsi="Times New Roman"/>
          <w:color w:val="000000"/>
          <w:sz w:val="24"/>
          <w:szCs w:val="24"/>
          <w:lang w:val="ru-RU" w:eastAsia="ar-SA"/>
        </w:rPr>
        <w:t>иметь представление о зарабатывании плана действий для решения задач на переправы, переливания и пр.</w:t>
      </w:r>
    </w:p>
    <w:p w:rsidR="00C25FF3" w:rsidRPr="00C25FF3" w:rsidRDefault="00C25FF3" w:rsidP="00C25FF3">
      <w:pPr>
        <w:spacing w:after="0" w:line="240" w:lineRule="auto"/>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2.1.4.5.9. «Физика»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сформированность познавательных естественнонаучных интересов на основе развития интеллектуальных и творческих способностей учащихся;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самостоятельность в приобретении новых естественнонаучных знаний и практических умений.</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w:t>
      </w:r>
      <w:r w:rsidRPr="00110D0D">
        <w:rPr>
          <w:rFonts w:ascii="Times New Roman" w:eastAsia="Calibri" w:hAnsi="Times New Roman"/>
          <w:sz w:val="24"/>
          <w:szCs w:val="24"/>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правильность выполнения экспериментальной учебной задачи, собственные возможности ее решения;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организовывать учебное сотрудничество и совместную деятельность с учителем и сверстниками  в процессе занятий физикой;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создавать, применять и преобразовывать знаки и символы, модели и схемы для решения учебных и познавательных задач.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в тексте требуемую информацию (в соответствии с целями своей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взаимосвязь описанных в тексте физических явлений и процессов.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110D0D">
        <w:rPr>
          <w:rFonts w:ascii="Times New Roman" w:hAnsi="Times New Roman"/>
          <w:sz w:val="24"/>
          <w:szCs w:val="24"/>
          <w:lang w:val="ru-RU" w:eastAsia="ru-RU"/>
        </w:rPr>
        <w:t>и о фундаментальных законах физики</w:t>
      </w:r>
      <w:r w:rsidRPr="00110D0D">
        <w:rPr>
          <w:rFonts w:ascii="Times New Roman" w:hAnsi="Times New Roman"/>
          <w:color w:val="000000"/>
          <w:sz w:val="24"/>
          <w:szCs w:val="24"/>
          <w:lang w:val="ru-RU" w:eastAsia="ru-RU"/>
        </w:rPr>
        <w:t>.</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смысл основных физических терминов: физическое тело, физическое явление, физическая величина, единицы измерения;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25FF3" w:rsidRPr="00110D0D" w:rsidRDefault="00C25FF3" w:rsidP="00C25FF3">
      <w:pPr>
        <w:numPr>
          <w:ilvl w:val="0"/>
          <w:numId w:val="58"/>
        </w:numPr>
        <w:tabs>
          <w:tab w:val="left" w:pos="993"/>
        </w:tabs>
        <w:spacing w:after="0" w:line="240" w:lineRule="auto"/>
        <w:ind w:left="0" w:firstLine="567"/>
        <w:jc w:val="both"/>
        <w:rPr>
          <w:rFonts w:ascii="Times New Roman" w:hAnsi="Times New Roman"/>
          <w:sz w:val="24"/>
          <w:szCs w:val="24"/>
          <w:lang w:val="ru-RU" w:eastAsia="ru-RU"/>
        </w:rPr>
      </w:pPr>
      <w:r w:rsidRPr="00110D0D">
        <w:rPr>
          <w:rFonts w:ascii="Times New Roman" w:hAnsi="Times New Roman"/>
          <w:sz w:val="24"/>
          <w:szCs w:val="24"/>
          <w:lang w:val="ru-RU"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роль эксперимента в получении научной информации;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принципы действия машин, приборов и технических устройств, условия их безопасного использования в повседневной жизни;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Механические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изученных физических моделей: материальная точка, инерциальная система отсчета;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Тепловые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w:t>
      </w:r>
      <w:r w:rsidRPr="00110D0D">
        <w:rPr>
          <w:rFonts w:ascii="Times New Roman" w:hAnsi="Times New Roman"/>
          <w:sz w:val="24"/>
          <w:szCs w:val="24"/>
          <w:lang w:val="ru-RU" w:eastAsia="ru-RU"/>
        </w:rPr>
        <w:lastRenderedPageBreak/>
        <w:t>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изученных физических моделей строения газов, жидкостей и твердых тел;</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практического использования физических знаний о тепловых явлениях;</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Электрические и магнитные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оптические схемы для построения изображений в плоском зеркале и собирающей линзе;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практического использования физических знаний о электромагнитных явлениях;</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Квантовые явления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различать основные признаки планетарной модели атома, нуклонной модели атомного ядра;</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Элементы астрономии</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25FF3" w:rsidRPr="00110D0D" w:rsidRDefault="00C25FF3" w:rsidP="00C25FF3">
      <w:pPr>
        <w:numPr>
          <w:ilvl w:val="0"/>
          <w:numId w:val="58"/>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понимать различия между гелиоцентрической и геоцентрической системами мира.</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«Физика», распределенные по годам обучения</w:t>
      </w:r>
    </w:p>
    <w:p w:rsidR="00C25FF3" w:rsidRPr="00110D0D" w:rsidRDefault="00C25FF3" w:rsidP="00C25FF3">
      <w:pPr>
        <w:tabs>
          <w:tab w:val="left" w:pos="851"/>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Механические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w:t>
      </w:r>
      <w:r w:rsidRPr="00110D0D">
        <w:rPr>
          <w:rFonts w:ascii="Times New Roman" w:hAnsi="Times New Roman"/>
          <w:color w:val="000000"/>
          <w:sz w:val="24"/>
          <w:szCs w:val="24"/>
          <w:lang w:val="ru-RU" w:eastAsia="ru-RU"/>
        </w:rPr>
        <w:lastRenderedPageBreak/>
        <w:t>находить использовать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Тепловые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Тепловые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основные признаки изученных физических моделей строения газов, жидкостей и твердых тел;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практического использования физических знаний о тепловых явлениях по аналогии с образцом;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w:t>
      </w:r>
      <w:r w:rsidRPr="00110D0D">
        <w:rPr>
          <w:rFonts w:ascii="Times New Roman" w:hAnsi="Times New Roman"/>
          <w:color w:val="000000"/>
          <w:sz w:val="24"/>
          <w:szCs w:val="24"/>
          <w:lang w:val="ru-RU" w:eastAsia="ru-RU"/>
        </w:rPr>
        <w:lastRenderedPageBreak/>
        <w:t>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Электрические и магнитные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с помощью учителя, оптические схемы для построения изображений в плоском зеркале и собирающей линзе;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практического использования физических знаний о электромагнитных явлениях по аналогии и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Квантовые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основные признаки планетарной модели атома, нуклонной модели атомного ядра. </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«Физика»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Механические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на базовом уровне основные признаки изученных физических моделей: материальная точка, инерциальная система отсчета;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Электрические и магнитные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Квантовые явления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w:t>
      </w:r>
      <w:r w:rsidRPr="00110D0D">
        <w:rPr>
          <w:rFonts w:ascii="Times New Roman" w:hAnsi="Times New Roman"/>
          <w:color w:val="000000"/>
          <w:sz w:val="24"/>
          <w:szCs w:val="24"/>
          <w:lang w:val="ru-RU" w:eastAsia="ru-RU"/>
        </w:rPr>
        <w:lastRenderedPageBreak/>
        <w:t>этом различать словесную формулировку закона и его математическое выражение;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C25FF3" w:rsidRPr="00110D0D" w:rsidRDefault="00C25FF3" w:rsidP="00C25FF3">
      <w:pPr>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Элементы астрономии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различиях между гелиоцентрической и геоцентрической системами мира.</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2.1.4.5.10. «Биология»</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основных правил поведения в природе и основ здорового образа жизни в быту;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планировать пути достижения целей в биологических наблюдениях, осознанно выбирать способы решения учебных и познавательных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оценивать правильность выполнения учебной задачи, собственные возможности ее решения.</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научными методами для распознания биологических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проводить наблюдения с опорой на план за живыми объектами, собственным организмом;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описывать биологические объекты, процессы и явления с опорой на алгоритм;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ставить с опорой на алгоритм учебных действий несложные биологические эксперименты и интерпретировать их результаты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«Биология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Живые организмы</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роль биологии в практической деятельности людей; роль различных организмов в жизни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примеры и раскрывать сущность приспособленности организмов к среде обитания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клеток и тканей, органов и систем органов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правила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с помощью учителя последствия деятельности человека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выращивания и размножения культурных растений и домашних животных, ухода за ними;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осознанно использовать знания основных правил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выбирать целевые и смысловые установки в своих действиях и поступках по отношению к живой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Человек и его здоровье</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взаимосвязи человека и окружающей среды, родства человека с животными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отличий человека от животных с визуальной опорой;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 наследственных заболеваниях у человека, сущности процессов наследственности и изменчивости, присущей человеку;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(клетки, ткани, органы, системы органов), процессы жизнедеятельности (питание, дыхание, обмен веществ,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выделение и др.);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клеток и тканей, органов и систем органов;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принципы здорового образа жизни,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рациональной организации труда и отдыха;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влияние факторов риска на здоровье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оказания первой помощи;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собственному здоровью и здоровью других людей;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lastRenderedPageBreak/>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8"/>
        <w:jc w:val="both"/>
        <w:rPr>
          <w:rFonts w:ascii="Times New Roman" w:hAnsi="Times New Roman"/>
          <w:sz w:val="24"/>
          <w:szCs w:val="24"/>
          <w:lang w:val="ru-RU" w:eastAsia="ru-RU"/>
        </w:rPr>
      </w:pPr>
      <w:r w:rsidRPr="00110D0D">
        <w:rPr>
          <w:rFonts w:ascii="Times New Roman" w:hAnsi="Times New Roman"/>
          <w:b/>
          <w:sz w:val="24"/>
          <w:szCs w:val="24"/>
          <w:lang w:val="ru-RU" w:eastAsia="ru-RU"/>
        </w:rPr>
        <w:t>Общие биологические закономерности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необходимости защиты окружающей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приводить доказательства зависимости здоровья человека от состояния окружающей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объяснять механизмы наследственности и изменчивости, возникновения приспособленности, процесс видообразования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биологические объекты, процессы; делать выводы и умозаключения на основе сравнения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устанавливать взаимосвязи между особенностями строения и функциями органов и систем органов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основные правила поведения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и оценивать последствия деятельности человека в природе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описывать и использовать приемы выращивания и размножения культурных растений и домашних животных, ухода за ними в агроценозах;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знать и соблюдать правила работы в кабинете биологии.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экологические проблемы, возникающие в условиях нерационального природопользования, и пути решения этих проблем;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 xml:space="preserve">создавать с помощью учителя собственные письменные и устные сообщения о современных проблемах в области биологии и охраны окружающей среды на основе </w:t>
      </w:r>
      <w:r w:rsidRPr="00110D0D">
        <w:rPr>
          <w:rFonts w:ascii="Times New Roman" w:eastAsia="Calibri" w:hAnsi="Times New Roman"/>
          <w:i/>
          <w:sz w:val="24"/>
          <w:szCs w:val="24"/>
          <w:lang w:val="ru-RU"/>
        </w:rPr>
        <w:lastRenderedPageBreak/>
        <w:t>нескольких источников информации (3–5), сопровождать выступление презентацией, учитывая особенности аудитории сверстников;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«Биология», распределенные по годам обучения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«Биология»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значение биологических знаний для современного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основные правила поведения человека в природе и объяснять с помощью учителя значение природоохранной деятельности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раскрывать на основе опорного плана роль биологии в практической деятельности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w:t>
      </w:r>
      <w:r w:rsidRPr="00110D0D">
        <w:rPr>
          <w:rFonts w:ascii="Times New Roman" w:hAnsi="Times New Roman"/>
          <w:color w:val="000000"/>
          <w:sz w:val="24"/>
          <w:szCs w:val="24"/>
          <w:lang w:val="ru-RU" w:eastAsia="ru-RU"/>
        </w:rPr>
        <w:lastRenderedPageBreak/>
        <w:t xml:space="preserve">лабораторные работы (работа с микроскопом; знакомство с различными способами измерения и сравнения живых объектов);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элементарными приемами работы с лупой, световым и цифровым микроскопами при рассматривании биологических объектов;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 выполнении учебных заданий научно-популярную литературу по биологии, справочные материалы, ресурсы сети Интернет;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iCs/>
          <w:color w:val="000000"/>
          <w:sz w:val="24"/>
          <w:szCs w:val="24"/>
          <w:lang w:val="ru-RU" w:eastAsia="ru-RU"/>
        </w:rPr>
        <w:t>характеризовать с опорой на</w:t>
      </w:r>
      <w:r w:rsidRPr="00110D0D">
        <w:rPr>
          <w:rFonts w:ascii="Times New Roman" w:hAnsi="Times New Roman"/>
          <w:color w:val="000000"/>
          <w:sz w:val="24"/>
          <w:szCs w:val="24"/>
          <w:lang w:val="ru-RU" w:eastAsia="ru-RU"/>
        </w:rPr>
        <w:t xml:space="preserve"> ключевые слова ботанику как биологическую науку, ее разделы и связи с другими науками и техникой;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строение и жизнедеятельность растительного организма (на примере покрытосеменных или цветковых): </w:t>
      </w:r>
      <w:bookmarkStart w:id="34" w:name="_Hlk1405125"/>
      <w:r w:rsidRPr="00110D0D">
        <w:rPr>
          <w:rFonts w:ascii="Times New Roman" w:hAnsi="Times New Roman"/>
          <w:color w:val="000000"/>
          <w:sz w:val="24"/>
          <w:szCs w:val="24"/>
          <w:lang w:val="ru-RU" w:eastAsia="ru-RU"/>
        </w:rPr>
        <w:t>поглощение воды и минеральное питание</w:t>
      </w:r>
      <w:bookmarkEnd w:id="34"/>
      <w:r w:rsidRPr="00110D0D">
        <w:rPr>
          <w:rFonts w:ascii="Times New Roman" w:hAnsi="Times New Roman"/>
          <w:color w:val="000000"/>
          <w:sz w:val="24"/>
          <w:szCs w:val="24"/>
          <w:lang w:val="ru-RU" w:eastAsia="ru-RU"/>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5" w:name="_Hlk1390913"/>
      <w:r w:rsidRPr="00110D0D">
        <w:rPr>
          <w:rFonts w:ascii="Times New Roman" w:hAnsi="Times New Roman"/>
          <w:color w:val="000000"/>
          <w:sz w:val="24"/>
          <w:szCs w:val="24"/>
          <w:lang w:val="ru-RU"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растительные ткани и органы растений между собой с помощью учителя,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помощью учителя растения и их части по разным основаниям;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роли растений в природе и жизни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полученные знания для выращивания и размножения культурных растений;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использовать методы биологии: проводить наблюдения за растениями, описывать растения и их части, </w:t>
      </w:r>
      <w:bookmarkStart w:id="36" w:name="_Hlk9149098"/>
      <w:r w:rsidRPr="00110D0D">
        <w:rPr>
          <w:rFonts w:ascii="Times New Roman" w:hAnsi="Times New Roman"/>
          <w:color w:val="000000"/>
          <w:sz w:val="24"/>
          <w:szCs w:val="24"/>
          <w:lang w:val="ru-RU" w:eastAsia="ru-RU"/>
        </w:rPr>
        <w:t>ставить простейшие биологические опыты и эксперименты</w:t>
      </w:r>
      <w:bookmarkEnd w:id="36"/>
      <w:r w:rsidRPr="00110D0D">
        <w:rPr>
          <w:rFonts w:ascii="Times New Roman" w:hAnsi="Times New Roman"/>
          <w:color w:val="000000"/>
          <w:sz w:val="24"/>
          <w:szCs w:val="24"/>
          <w:lang w:val="ru-RU" w:eastAsia="ru-RU"/>
        </w:rPr>
        <w:t xml:space="preserve"> с опорой на алгоритм;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37" w:name="_Hlk9148188"/>
      <w:bookmarkStart w:id="38" w:name="_Hlk9496262"/>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110D0D">
        <w:rPr>
          <w:rFonts w:ascii="Times New Roman" w:hAnsi="Times New Roman"/>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выделять существенные признаки строения и жизнедеятельности растений, бактерий, грибов и лишайников с опорой на ключевые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справочный материал усложнение организации растений в ходе эволюции растительного мира на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помощью учителя черты приспособленности растений к среде обитания, значение экологических факторов для растений;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культурных растений и их значения в жизни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причины и иметь представление о мерах охраны растительного мира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0" w:name="_Hlk9148853"/>
      <w:bookmarkStart w:id="41" w:name="_Hlk8915628"/>
      <w:r w:rsidRPr="00110D0D">
        <w:rPr>
          <w:rFonts w:ascii="Times New Roman" w:hAnsi="Times New Roman"/>
          <w:color w:val="000000"/>
          <w:sz w:val="24"/>
          <w:szCs w:val="24"/>
          <w:lang w:val="ru-RU" w:eastAsia="ru-RU"/>
        </w:rPr>
        <w:t xml:space="preserve">владеть приемами работы с биологической информацией: </w:t>
      </w:r>
      <w:bookmarkStart w:id="42" w:name="_Hlk9148897"/>
      <w:bookmarkEnd w:id="40"/>
      <w:r w:rsidRPr="00110D0D">
        <w:rPr>
          <w:rFonts w:ascii="Times New Roman" w:hAnsi="Times New Roman"/>
          <w:color w:val="000000"/>
          <w:sz w:val="24"/>
          <w:szCs w:val="24"/>
          <w:lang w:val="ru-RU" w:eastAsia="ru-RU"/>
        </w:rPr>
        <w:t xml:space="preserve">формулировать основания для извлечения и обобщения информации </w:t>
      </w:r>
      <w:bookmarkEnd w:id="42"/>
      <w:r w:rsidRPr="00110D0D">
        <w:rPr>
          <w:rFonts w:ascii="Times New Roman" w:hAnsi="Times New Roman"/>
          <w:color w:val="000000"/>
          <w:sz w:val="24"/>
          <w:szCs w:val="24"/>
          <w:lang w:val="ru-RU" w:eastAsia="ru-RU"/>
        </w:rPr>
        <w:t xml:space="preserve">из нескольких (2–3) источников; </w:t>
      </w:r>
      <w:bookmarkStart w:id="43" w:name="_Hlk9149470"/>
      <w:r w:rsidRPr="00110D0D">
        <w:rPr>
          <w:rFonts w:ascii="Times New Roman" w:hAnsi="Times New Roman"/>
          <w:color w:val="000000"/>
          <w:sz w:val="24"/>
          <w:szCs w:val="24"/>
          <w:lang w:val="ru-RU" w:eastAsia="ru-RU"/>
        </w:rPr>
        <w:t>преобразовывать информацию из одной знаковой системы в другую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110D0D">
        <w:rPr>
          <w:rFonts w:ascii="Times New Roman" w:hAnsi="Times New Roman"/>
          <w:color w:val="000000"/>
          <w:sz w:val="24"/>
          <w:szCs w:val="24"/>
          <w:lang w:val="ru-RU" w:eastAsia="ru-RU"/>
        </w:rPr>
        <w:t xml:space="preserve"> с учетом аудитории сверстников</w:t>
      </w:r>
      <w:bookmarkEnd w:id="39"/>
      <w:bookmarkEnd w:id="41"/>
      <w:r w:rsidRPr="00110D0D">
        <w:rPr>
          <w:rFonts w:ascii="Times New Roman" w:hAnsi="Times New Roman"/>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четвертого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план зоологию как биологическую науку, ее разделы и связь с другими науками и техникой;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4" w:name="_Hlk1392319"/>
      <w:r w:rsidRPr="00110D0D">
        <w:rPr>
          <w:rFonts w:ascii="Times New Roman" w:hAnsi="Times New Roman"/>
          <w:color w:val="000000"/>
          <w:sz w:val="24"/>
          <w:szCs w:val="24"/>
          <w:lang w:val="ru-RU" w:eastAsia="ru-RU"/>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определять систематическое положение животного организма (на примере насекомых) с помощью определительной карточки;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представителей отдельных систематических групп животных и делать выводы на основе сравнения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по предложенным основаниям животных на основании особенностей строения;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справочный материал усложнение организации животных в ходе эволюции животного мира на Земле;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опорой на алгоритм учебных действий взаимосвязи животных в природных сообществах, цепи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животных природных зон Земли, основных закономерностях распространения животных по планете;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роли животных в природных сообществах;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причины и иметь представление о мерах охраны животного мира Земли;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110D0D">
        <w:rPr>
          <w:rFonts w:ascii="Times New Roman" w:hAnsi="Times New Roman"/>
          <w:color w:val="000000"/>
          <w:sz w:val="24"/>
          <w:szCs w:val="24"/>
          <w:lang w:val="ru-RU" w:eastAsia="ru-RU"/>
        </w:rPr>
        <w:t>.</w:t>
      </w:r>
    </w:p>
    <w:bookmarkEnd w:id="45"/>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пятого года</w:t>
      </w:r>
      <w:r w:rsidRPr="00110D0D">
        <w:rPr>
          <w:rFonts w:ascii="Times New Roman" w:hAnsi="Times New Roman"/>
          <w:iCs/>
          <w:color w:val="000000"/>
          <w:sz w:val="24"/>
          <w:szCs w:val="24"/>
          <w:lang w:val="ru-RU" w:eastAsia="ru-RU"/>
        </w:rPr>
        <w:t xml:space="preserve"> изучения учебного предмета «Биология»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6" w:name="_Hlk9327644"/>
      <w:r w:rsidRPr="00110D0D">
        <w:rPr>
          <w:rFonts w:ascii="Times New Roman" w:hAnsi="Times New Roman"/>
          <w:color w:val="000000"/>
          <w:sz w:val="24"/>
          <w:szCs w:val="24"/>
          <w:lang w:val="ru-RU" w:eastAsia="ru-RU"/>
        </w:rPr>
        <w:t xml:space="preserve">ориентироваться в биологических понятиях и терминах и оперировать ими на базовом </w:t>
      </w:r>
      <w:r w:rsidRPr="00110D0D">
        <w:rPr>
          <w:rFonts w:ascii="Times New Roman" w:hAnsi="Times New Roman"/>
          <w:color w:val="000000"/>
          <w:sz w:val="24"/>
          <w:szCs w:val="24"/>
          <w:lang w:val="ru-RU" w:eastAsia="ru-RU"/>
        </w:rPr>
        <w:lastRenderedPageBreak/>
        <w:t xml:space="preserve">уровне </w:t>
      </w:r>
      <w:bookmarkEnd w:id="46"/>
      <w:r w:rsidRPr="00110D0D">
        <w:rPr>
          <w:rFonts w:ascii="Times New Roman" w:hAnsi="Times New Roman"/>
          <w:color w:val="000000"/>
          <w:sz w:val="24"/>
          <w:szCs w:val="24"/>
          <w:lang w:val="ru-RU" w:eastAsia="ru-RU"/>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биологические модели для выявления особенностей строения и функционирования органов и систем органов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нейрогуморальной регуляции процессов жизнедеятельности организма человека;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 опорой на справочный материал наследственные и ненаследственные (инфекционные, неинфекционные) заболевания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соблюдать правила безопасного труда при работе с учебным и лабораторным </w:t>
      </w:r>
      <w:r w:rsidRPr="00110D0D">
        <w:rPr>
          <w:rFonts w:ascii="Times New Roman" w:hAnsi="Times New Roman"/>
          <w:color w:val="000000"/>
          <w:sz w:val="24"/>
          <w:szCs w:val="24"/>
          <w:lang w:val="ru-RU" w:eastAsia="ru-RU"/>
        </w:rPr>
        <w:lastRenderedPageBreak/>
        <w:t xml:space="preserve">оборудованием, химической посудой в соответствии с инструкциями </w:t>
      </w:r>
      <w:bookmarkStart w:id="47" w:name="_Hlk8925745"/>
      <w:r w:rsidRPr="00110D0D">
        <w:rPr>
          <w:rFonts w:ascii="Times New Roman" w:hAnsi="Times New Roman"/>
          <w:color w:val="000000"/>
          <w:sz w:val="24"/>
          <w:szCs w:val="24"/>
          <w:lang w:val="ru-RU" w:eastAsia="ru-RU"/>
        </w:rPr>
        <w:t>по выполнению лабораторных и практических работ на уроке и во внеурочной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bookmarkStart w:id="48" w:name="_Hlk8925773"/>
      <w:bookmarkStart w:id="49" w:name="_Hlk8925072"/>
      <w:bookmarkEnd w:id="47"/>
      <w:r w:rsidRPr="00110D0D">
        <w:rPr>
          <w:rFonts w:ascii="Times New Roman" w:hAnsi="Times New Roman"/>
          <w:color w:val="000000"/>
          <w:sz w:val="24"/>
          <w:szCs w:val="24"/>
          <w:lang w:val="ru-RU" w:eastAsia="ru-RU"/>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2.1.4.5.11. «Химия»</w:t>
      </w:r>
    </w:p>
    <w:p w:rsidR="00C25FF3" w:rsidRPr="00110D0D" w:rsidRDefault="00C25FF3" w:rsidP="00C25FF3">
      <w:pPr>
        <w:autoSpaceDE w:val="0"/>
        <w:autoSpaceDN w:val="0"/>
        <w:adjustRightInd w:val="0"/>
        <w:spacing w:after="0" w:line="240" w:lineRule="auto"/>
        <w:ind w:firstLine="539"/>
        <w:jc w:val="center"/>
        <w:rPr>
          <w:rFonts w:ascii="Times New Roman" w:eastAsia="MS Mincho" w:hAnsi="Times New Roman"/>
          <w:b/>
          <w:bCs/>
          <w:sz w:val="24"/>
          <w:szCs w:val="24"/>
          <w:lang w:val="ru-RU" w:eastAsia="ru-RU"/>
        </w:rPr>
      </w:pPr>
      <w:r w:rsidRPr="00110D0D">
        <w:rPr>
          <w:rFonts w:ascii="Times New Roman" w:eastAsia="MS Mincho" w:hAnsi="Times New Roman"/>
          <w:b/>
          <w:bCs/>
          <w:sz w:val="24"/>
          <w:szCs w:val="24"/>
          <w:lang w:val="ru-RU" w:eastAsia="ru-RU"/>
        </w:rPr>
        <w:t>«Химия»</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Личностные результаты: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осознание единства и целостности окружающего мира, возможности его познаваемости и объяснимости на основе достижений науки;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выстраивание целостного мировоззрения;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оценка жизненных ситуаций с точки зрения безопасного образа жизни и сохранения здоровья;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оценка экологического риска взаимоотношений человека и природы;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25FF3" w:rsidRPr="00110D0D" w:rsidRDefault="00C25FF3" w:rsidP="00C25FF3">
      <w:pPr>
        <w:spacing w:after="0" w:line="240" w:lineRule="auto"/>
        <w:ind w:firstLine="709"/>
        <w:jc w:val="both"/>
        <w:rPr>
          <w:rFonts w:ascii="Times New Roman" w:hAnsi="Times New Roman"/>
          <w:b/>
          <w:color w:val="000000"/>
          <w:sz w:val="24"/>
          <w:szCs w:val="24"/>
          <w:shd w:val="clear" w:color="auto" w:fill="FFFFFF"/>
          <w:lang w:val="ru-RU" w:eastAsia="ru-RU"/>
        </w:rPr>
      </w:pPr>
      <w:r w:rsidRPr="00110D0D">
        <w:rPr>
          <w:rFonts w:ascii="Times New Roman" w:hAnsi="Times New Roman"/>
          <w:b/>
          <w:color w:val="000000"/>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Регулятивные: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обнаруживать и формулировать учебную проблему, определять цель учебной деятельности;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выдвигать версии решения экспериментальной проблемы, осознавать конечный результат, выбирать из предложенных средства достижения цели;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(индивидуально или в группе) план решения проблемы;</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работая по плану, сверять свои действия с целью и, при необходимости, исправлять ошибки;</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 диалоге с учителем совершенствовать критерии оценки.</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Коммуникативные: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организовывать учебное взаимодействие в группе (определять общие цели, распределять роли, договариваться друг с другом и т. д.).</w:t>
      </w:r>
    </w:p>
    <w:p w:rsidR="00C25FF3" w:rsidRPr="00110D0D" w:rsidRDefault="00C25FF3" w:rsidP="00C25FF3">
      <w:pPr>
        <w:spacing w:after="0" w:line="240" w:lineRule="auto"/>
        <w:ind w:firstLine="709"/>
        <w:jc w:val="both"/>
        <w:rPr>
          <w:rFonts w:ascii="Times New Roman" w:hAnsi="Times New Roman"/>
          <w:b/>
          <w:i/>
          <w:color w:val="000000"/>
          <w:sz w:val="24"/>
          <w:szCs w:val="24"/>
          <w:shd w:val="clear" w:color="auto" w:fill="FFFFFF"/>
          <w:lang w:val="ru-RU" w:eastAsia="ru-RU"/>
        </w:rPr>
      </w:pPr>
      <w:r w:rsidRPr="00110D0D">
        <w:rPr>
          <w:rFonts w:ascii="Times New Roman" w:hAnsi="Times New Roman"/>
          <w:b/>
          <w:i/>
          <w:color w:val="000000"/>
          <w:sz w:val="24"/>
          <w:szCs w:val="24"/>
          <w:shd w:val="clear" w:color="auto" w:fill="FFFFFF"/>
          <w:lang w:val="ru-RU" w:eastAsia="ru-RU"/>
        </w:rPr>
        <w:t>Познавательные:</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анализировать, сравнивать, классифицировать и обобщать химические факты и явления;</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причины и следствия простых химических явлений;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осуществлять сравнение, классификацию химических веществ по заданным основаниям и критериям для указанных логических операций;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логическое суждение после предварительного анализа, включающее установление причинно-следственных связей;</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схематические модели с выделением существенных характеристик химического объекта;</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составлять тезисы, различные виды планов;</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преобразовывать информацию из одного вида в другой (таблицу в текст и пр.).</w:t>
      </w:r>
    </w:p>
    <w:p w:rsidR="00C25FF3" w:rsidRPr="00110D0D" w:rsidRDefault="00C25FF3" w:rsidP="00C25FF3">
      <w:pPr>
        <w:numPr>
          <w:ilvl w:val="0"/>
          <w:numId w:val="59"/>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определять возможные источники необходимых сведений, производить поиск информации, анализировать и оценивать ее достоверность.</w:t>
      </w:r>
    </w:p>
    <w:p w:rsidR="00C25FF3" w:rsidRPr="00110D0D" w:rsidRDefault="00C25FF3" w:rsidP="00C25FF3">
      <w:pPr>
        <w:spacing w:after="0" w:line="240" w:lineRule="auto"/>
        <w:ind w:firstLine="568"/>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 xml:space="preserve">Предметные </w:t>
      </w:r>
      <w:r w:rsidRPr="00110D0D">
        <w:rPr>
          <w:rFonts w:ascii="Times New Roman" w:hAnsi="Times New Roman"/>
          <w:b/>
          <w:iCs/>
          <w:color w:val="000000"/>
          <w:sz w:val="24"/>
          <w:szCs w:val="24"/>
          <w:lang w:val="ru-RU" w:eastAsia="ru-RU"/>
        </w:rPr>
        <w:t xml:space="preserve">результаты </w:t>
      </w:r>
      <w:r w:rsidRPr="00110D0D">
        <w:rPr>
          <w:rFonts w:ascii="Times New Roman" w:hAnsi="Times New Roman"/>
          <w:iCs/>
          <w:color w:val="000000"/>
          <w:sz w:val="24"/>
          <w:szCs w:val="24"/>
          <w:lang w:val="ru-RU" w:eastAsia="ru-RU"/>
        </w:rPr>
        <w:t>освоения обучающимися программы учебного предмета «Химия</w:t>
      </w:r>
      <w:r w:rsidRPr="00110D0D">
        <w:rPr>
          <w:rFonts w:ascii="Times New Roman" w:hAnsi="Times New Roman"/>
          <w:color w:val="000000"/>
          <w:sz w:val="24"/>
          <w:szCs w:val="24"/>
          <w:lang w:val="ru-RU" w:eastAsia="ru-RU"/>
        </w:rPr>
        <w:t>».</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lastRenderedPageBreak/>
        <w:t>Выпускник научится: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основные методы познания: наблюдение, измерение, эксперимент;</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описывать с опорой на план свойства твердых, жидких, газообразных веществ, выделяя их существенные признаки;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законов сохранения массы веществ, постоянства состава, атомно-молекулярной теории;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различать после предварительного анализа химические и физические явления;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химические элементы;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состав веществ по их формулам;</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валентность и степень окисления атомов элементов в соединениях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тип химических реакций;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признаки и условия протекания химических реакций;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выявлять признаки, свидетельствующие о протекании химической реакции при выполнении химического опыта;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формулы бинарных соединений и формулы неорганических соединений изученных классов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соблюдать правила безопасной работы при проведении опытов;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пользоваться лабораторным оборудованием и посудой;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 xml:space="preserve">вычислять относительную молекулярную и молярную массы веществ; массовую долю химического элемента с использованием формул;  </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простых (кислорода, водорода) и сложных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получать, собирать кислород и водород;</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газообразные вещества: кислород, водород;</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применять закон Авогадро;</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оперировать на базовом уровне понятием «тепловой эффект реакции», «молярный объем» при решении задач;</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физические и химические свойства воды;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оперировать на базовом уровне понятием «раствор»;</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вычислять массовую долю растворенного вещества в растворе;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приготовлять растворы с определенной массовой долей растворенного вещества;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соединения изученных классов неорганических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принадлежность веществ к определенному классу соединений с опорой на определения, в том числе структурированные;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формулы неорганических соединений изученных классов;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проводить опыты, подтверждающие химические свойства изученных классов неорганических веществ;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растворы кислот и щелочей по изменению окраски индикатора;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 xml:space="preserve">характеризовать взаимосвязь между классами неорганических соединений с </w:t>
      </w:r>
      <w:r w:rsidRPr="00110D0D">
        <w:rPr>
          <w:rFonts w:ascii="Times New Roman" w:eastAsia="MS Mincho" w:hAnsi="Times New Roman"/>
          <w:sz w:val="24"/>
          <w:szCs w:val="24"/>
          <w:lang w:val="ru-RU" w:eastAsia="ru-RU"/>
        </w:rPr>
        <w:lastRenderedPageBreak/>
        <w:t>использованием схемы «Генетические взаимосвязи»;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понимать смысл Периодического закона Д.И. Менделеева;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схемы строения атомов первых 20 элементов периодической системы Д.И. Менделеева по плану;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использовать понятия: «химическая связь», «электроотрицательность»;</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иметь представления о зависимости физических свойств веществ от типа кристаллической решетки;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вид химической связи в неорганических соединениях по образцу;</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изображать схемы строения молекул веществ, образованных разными видами химических связей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иметь представление о теории электролитической диссоциации;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объяснять сущность процесса электролитической диссоциации и реакций ионного обмена;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возможность протекания реакций ионного обмена;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окислитель и восстановитель;</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составлять уравнения окислительно-восстановительных реакций с опорой на алгоритм учебных действий;</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различать химические реакции по различным признакам с опорой на схемы;</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взаимосвязь между составом, строением и свойствами неметаллов;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проводить опыты по получению, собиранию и изучению химических свойств газообразных веществ: углекислого газа, аммиака;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распознавать опытным путем газообразные вещества: углекислый газ и аммиак;</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характеризовать взаимосвязь между составом, строением и свойствами металлов;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оценивать после предварительного анализа влияние химического загрязнения окружающей среды на организм человека;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грамотно обращаться с веществами в повседневной жизни;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eastAsia="ru-RU"/>
        </w:rPr>
      </w:pPr>
      <w:r w:rsidRPr="00110D0D">
        <w:rPr>
          <w:rFonts w:ascii="Times New Roman" w:eastAsia="MS Mincho" w:hAnsi="Times New Roman"/>
          <w:sz w:val="24"/>
          <w:szCs w:val="24"/>
          <w:lang w:val="ru-RU"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25FF3" w:rsidRPr="00110D0D" w:rsidRDefault="00C25FF3" w:rsidP="00C25FF3">
      <w:pPr>
        <w:spacing w:after="0" w:line="240" w:lineRule="auto"/>
        <w:ind w:firstLine="568"/>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 xml:space="preserve">характеризовать вещества по составу, строению и свойствам, устанавливать </w:t>
      </w:r>
      <w:r w:rsidRPr="00110D0D">
        <w:rPr>
          <w:rFonts w:ascii="Times New Roman" w:eastAsia="MS Mincho" w:hAnsi="Times New Roman"/>
          <w:i/>
          <w:sz w:val="24"/>
          <w:szCs w:val="24"/>
          <w:lang w:val="ru-RU" w:eastAsia="ru-RU"/>
        </w:rPr>
        <w:lastRenderedPageBreak/>
        <w:t>причинно-следственные связи между данными характеристиками вещества;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составлять молекулярные и полные ионные уравнения по сокращенным ионным уравнениям;</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составлять уравнения реакций, соответствующих последовательности превращений неорганических веществ различных классов;</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использовать приобретенные знания для экологически грамотного поведения в окружающей среде;</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объективно оценивать информацию о веществах и химических процессах с помощью педагога;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критически относиться к псевдонаучной информации, недобросовестной рекламе в средствах массовой информации;</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осознавать значение теоретических знаний по химии для практической деятельности человека;</w:t>
      </w:r>
    </w:p>
    <w:p w:rsidR="00C25FF3" w:rsidRPr="00110D0D" w:rsidRDefault="00C25FF3" w:rsidP="00C25FF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i/>
          <w:sz w:val="24"/>
          <w:szCs w:val="24"/>
          <w:lang w:val="ru-RU" w:eastAsia="ru-RU"/>
        </w:rPr>
      </w:pPr>
      <w:r w:rsidRPr="00110D0D">
        <w:rPr>
          <w:rFonts w:ascii="Times New Roman" w:eastAsia="MS Mincho" w:hAnsi="Times New Roman"/>
          <w:i/>
          <w:sz w:val="24"/>
          <w:szCs w:val="24"/>
          <w:lang w:val="ru-RU"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«Химия», распределенные по годам обучения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«Химия»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формулы бинарных веществ по валентностям, степеням окисления, названиям веществ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изученные типы химических реакций (по числу и составу участвующих в реакции веществ, по тепловому эффекту) с опорой на схемы;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возможность протекания химических реакций между изученными веществами в зависимости от их состава и строения;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w:t>
      </w:r>
      <w:r w:rsidRPr="00110D0D">
        <w:rPr>
          <w:rFonts w:ascii="Times New Roman" w:hAnsi="Times New Roman"/>
          <w:color w:val="000000"/>
          <w:sz w:val="24"/>
          <w:szCs w:val="24"/>
          <w:lang w:val="ru-RU" w:eastAsia="ru-RU"/>
        </w:rPr>
        <w:lastRenderedPageBreak/>
        <w:t xml:space="preserve">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«Химия»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составлять формулы сложных веществ изученных классов с использованием таблицы растворимости;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w:t>
      </w:r>
      <w:r w:rsidRPr="00110D0D">
        <w:rPr>
          <w:rFonts w:ascii="Times New Roman" w:hAnsi="Times New Roman"/>
          <w:color w:val="000000"/>
          <w:sz w:val="24"/>
          <w:szCs w:val="24"/>
          <w:lang w:val="ru-RU" w:eastAsia="ru-RU"/>
        </w:rPr>
        <w:lastRenderedPageBreak/>
        <w:t>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w:t>
      </w:r>
      <w:r w:rsidRPr="00110D0D">
        <w:rPr>
          <w:rFonts w:ascii="Times New Roman" w:hAnsi="Times New Roman"/>
          <w:color w:val="000000"/>
          <w:sz w:val="24"/>
          <w:szCs w:val="24"/>
          <w:lang w:val="ru-RU" w:eastAsia="ru-RU"/>
        </w:rPr>
        <w:lastRenderedPageBreak/>
        <w:t>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C25FF3" w:rsidRPr="00110D0D" w:rsidRDefault="00C25FF3" w:rsidP="00C25FF3">
      <w:pPr>
        <w:spacing w:after="0" w:line="240" w:lineRule="auto"/>
        <w:ind w:firstLine="709"/>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2.1.4.5.12. «Изобразительное искусство»</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осознание значения искусства и творчества в личной и культурной самоидентификации личности;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индивидуальных творческих способностей обучающихся, формирование устойчивого интереса к 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рациональное построение самостоятельной творческой деятельности, умение организовывать место занятий.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вести диалог, участвовать в распределении функций и ролей в процессе выполнения коллективной творческой работы;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уважительное отношение к работе других учащихся.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сравнивать, анализировать, выделять главное, обобщать;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C25FF3" w:rsidRPr="00110D0D" w:rsidRDefault="00C25FF3" w:rsidP="00C25FF3">
      <w:pPr>
        <w:tabs>
          <w:tab w:val="left" w:pos="284"/>
        </w:tabs>
        <w:autoSpaceDE w:val="0"/>
        <w:autoSpaceDN w:val="0"/>
        <w:adjustRightInd w:val="0"/>
        <w:spacing w:after="0" w:line="240" w:lineRule="auto"/>
        <w:ind w:left="-142" w:firstLine="851"/>
        <w:contextualSpacing/>
        <w:jc w:val="both"/>
        <w:rPr>
          <w:rFonts w:ascii="Times New Roman" w:eastAsia="Calibri" w:hAnsi="Times New Roman"/>
          <w:color w:val="000000"/>
          <w:sz w:val="24"/>
          <w:szCs w:val="24"/>
          <w:lang w:val="ru-RU"/>
        </w:rPr>
      </w:pPr>
      <w:r w:rsidRPr="00110D0D">
        <w:rPr>
          <w:rFonts w:ascii="Times New Roman" w:eastAsia="Calibri" w:hAnsi="Times New Roman"/>
          <w:b/>
          <w:color w:val="000000"/>
          <w:sz w:val="24"/>
          <w:szCs w:val="24"/>
          <w:lang w:val="ru-RU"/>
        </w:rPr>
        <w:t>Предметные результаты.</w:t>
      </w:r>
      <w:r w:rsidRPr="00110D0D">
        <w:rPr>
          <w:rFonts w:ascii="Times New Roman" w:eastAsia="Calibri" w:hAnsi="Times New Roman"/>
          <w:color w:val="000000"/>
          <w:sz w:val="24"/>
          <w:szCs w:val="24"/>
          <w:lang w:val="ru-RU"/>
        </w:rPr>
        <w:t xml:space="preserve"> </w:t>
      </w:r>
    </w:p>
    <w:p w:rsidR="00C25FF3" w:rsidRPr="00110D0D" w:rsidRDefault="00C25FF3" w:rsidP="00C25FF3">
      <w:pPr>
        <w:tabs>
          <w:tab w:val="left" w:pos="284"/>
        </w:tabs>
        <w:autoSpaceDE w:val="0"/>
        <w:autoSpaceDN w:val="0"/>
        <w:adjustRightInd w:val="0"/>
        <w:spacing w:after="0" w:line="240" w:lineRule="auto"/>
        <w:ind w:left="-142" w:firstLine="851"/>
        <w:contextualSpacing/>
        <w:jc w:val="both"/>
        <w:rPr>
          <w:rFonts w:ascii="Times New Roman" w:eastAsia="Calibri" w:hAnsi="Times New Roman"/>
          <w:color w:val="000000"/>
          <w:sz w:val="24"/>
          <w:szCs w:val="24"/>
          <w:lang w:val="ru-RU"/>
        </w:rPr>
      </w:pPr>
      <w:r w:rsidRPr="00110D0D">
        <w:rPr>
          <w:rFonts w:ascii="Times New Roman" w:eastAsia="Calibri" w:hAnsi="Times New Roman"/>
          <w:color w:val="000000"/>
          <w:sz w:val="24"/>
          <w:szCs w:val="24"/>
          <w:lang w:val="ru-RU"/>
        </w:rPr>
        <w:t>В результате освоения предмета «Изобразительное искусство» обучающиеся с ЗПР научатся: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декоративные изображения на основе русских образов;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иметь представление о смысле народных праздников и обрядов и их отражении в народном искусстве и в современной жизни;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простые эскизы декоративного убранства русской избы;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цветовую композицию внутреннего убранства избы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специфике образного языка декоративно-прикладного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самостоятельные варианты орнаментального построения вышивки с опорой на народные традиции и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создавать эскизы народного праздничного костюма, его отдельных элементов в цветовом решении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основах народного орнамента; создавать орнаменты на основе народных традиций;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(с опорой на образец) и материалы декоративно-прикладного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национальных особенностях русского орнамента и орнаментов других народов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нескольких народных художественных промыслах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пространственных и временных видах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и объяснять после предварительного анализа разницу между предметом изображения, сюжетом и содержанием изображения;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представлениями о композиционных навыках работы, чувстве ритма, работе с различными художественными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уметь создавать образы, используя все выразительные возможности художественных материалов;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простым навыкам изображения с помощью пятна и тональных отношений;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навыками плоскостного силуэтного изображения обычных, простых предметов (кухонная утварь);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изображать сложную форму предмета (силуэт) как соотношение простых геометрических фигур, соблюдая их пропорции;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линейные изображения геометрических тел и натюрморт с натуры из геометрических тел;</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строить изображения простых предметов по правилам линейной перспективы;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передавать с помощью света характер формы в композиции натюрморта;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выражать цветом в натюрморте собственное настроение и переживания;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перспективу в практической творческой работе;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изображения перспективных сокращений в зарисовках наблюдаемого;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изображения уходящего вдаль пространства, применяя правила линейной и воздушной перспективы;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видеть, наблюдать и эстетически переживать изменчивость цветового состояния и настроения в природе;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навыкам создания пейзажных зарисовок;</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характеризовать с помощью учителя понятия: пространство, ракурс, воздушная перспектива;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правилами работы на пленэре;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основам композиции, наблюдательной перспективы и ритмической организации плоскости изображения;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понятия: эпический пейзаж, романтический пейзаж, пейзаж настроения, пленэр, импрессионизм;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портрета;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основы изображения головы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работы с доступными скульптурными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видеть конструктивную форму предмета, владеть первичными навыками плоского и объемного изображения предмета и группы предметов;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графические материалы в работе над портретом;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правилами схематического построения головы человека в рисунке;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выдающихся русских и зарубежных художниках-портретистах и их произведениях;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передачи в плоскостном изображении простых движений фигуры человека;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навыками лепки и работы с пластилином или глиной;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«тема», «содержание», «сюжет» в произведениях станковой живописи;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пользоваться изобразительным и композиционным навыкам в процессе работы над эскизом;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понятиях «тематическая картина», «станковая живопись»;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жанрах сюжетно-тематической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нескольких классических произведениях и именах великих русских мастеров исторической картины;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разработке и созданию изобразительного образа на выбранный исторический сюжет </w:t>
      </w:r>
      <w:bookmarkStart w:id="50" w:name="_Hlk44522144"/>
      <w:r w:rsidRPr="00110D0D">
        <w:rPr>
          <w:rFonts w:ascii="Times New Roman" w:eastAsia="Calibri" w:hAnsi="Times New Roman"/>
          <w:sz w:val="24"/>
          <w:szCs w:val="24"/>
          <w:lang w:val="ru-RU"/>
        </w:rPr>
        <w:t>с помощью учителя</w:t>
      </w:r>
      <w:bookmarkEnd w:id="50"/>
      <w:r w:rsidRPr="00110D0D">
        <w:rPr>
          <w:rFonts w:ascii="Times New Roman" w:eastAsia="Calibri" w:hAnsi="Times New Roman"/>
          <w:sz w:val="24"/>
          <w:szCs w:val="24"/>
          <w:lang w:val="ru-RU"/>
        </w:rPr>
        <w:t>;</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творческому опыту по разработке художественного проекта –разработки композиции на историческую тему с помощью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роли монументальных памятников в жизни общества;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выдающихся монументальных памятниках и ансамблях, посвященных Великой Отечественной войне;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опыт культуры зрительского восприятия;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разницу между реальностью и художественным образом;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искусстве иллюстрации и творчестве известных иллюстраторов книг. И.Я. Билибин. В.А. Милашевский. В.А. Фаворский;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опыту художественного иллюстрирования и навыкам работы графическими материалами;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анималистическом жанре изобразительного искусства и творчестве художников-анималистов;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опыту художественного творчества по созданию стилизованных образов животных;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основных этапах развития и истории архитектуры и дизайна;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общее представление об особенностях архитектурно-художественных стилей разных эпох;</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тенденциях и перспективах развития современной архитектуры;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образно-стилевом языке архитектуры прошлого;</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малых формах архитектуры и дизайна в пространстве городской среды;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чертеже как плоскостном изображении объемов, когда точка – вертикаль, круг – цилиндр, шар и т. д.;</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навыки формообразования, использования объемов в дизайне и архитектуре (макеты из бумаги, картона, пластилина);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композиционные макеты объектов на предметной плоскости и в пространстве;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практические творческие композиции в технике коллажа, дизайн-проектов;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приобретать общее представление о традициях ландшафтно-парковой архитектуры;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краткой истории костюма;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навыки сочинения объемно-пространственной композиции в формировании букета по принципам икебаны;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стилевых особенностях архитектуры Древней Руси;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с натуры и по воображению архитектурные образы графическими материалами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работать с помощью учителя над эскизом монументального произведения (витраж, мозаика, роспись, монументальная скульптура);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сравнивать, сопоставлять и анализировать произведения живописи Древней Руси по плану/ перечню вопросов/ алгоритму;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широком разнообразии стилей и направлений изобразительного искусства и архитектуры XVIII – XIX веков;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особенностях русской портретной живописи XVIII века;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создавать разнообразные творческие работы (фантазийные конструкции) в материале.</w:t>
      </w: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ind w:firstLine="709"/>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«Изобразительное искусство», распределенные по годам обучения</w:t>
      </w:r>
    </w:p>
    <w:p w:rsidR="00C25FF3" w:rsidRPr="00110D0D" w:rsidRDefault="00C25FF3" w:rsidP="00C25FF3">
      <w:pPr>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создавать декоративные изображения на основе русских образов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смысле народных праздников и обрядов и их отражении в народном искусстве и в современной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эскизы декоративного убранства русской избы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цветовую композицию внутреннего убранства избы;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образного языка декоративно-прикладного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самостоятельные варианты орнаментального построения вышивки с опорой на народные традиции и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эскизы народного праздничного костюма, его отдельных элементов в цветовом решении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и называть игрушки ведущих народных художественных промыслов;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и материалы декоративно-прикладного искусства после предварительного анализа 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национальных особенностях русского орнамента и орнаментов других народов России;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характеризовать по перечню вопросов/ предложенному плану несколько народных художественных промыслов России.</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пространственных и временных видах искусства и их различиях;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произведения искусства как творческую деятельность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давать характеристики основным графическим и живописным материалам по плану;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размещать рисунок на листе;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пользоваться графическими материалами в процессе выполнения творческих заданий;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выбирать характер линий для создания ярких, эмоциональных образов в рисунке;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передавать на бумаге свое эмоциональное состояние, и настроение с помощью ритма и характера линий, штрихов, росчерков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на основе ритма тональных пятен собственный художест</w:t>
      </w:r>
      <w:r w:rsidRPr="00110D0D">
        <w:rPr>
          <w:rFonts w:ascii="Times New Roman" w:hAnsi="Times New Roman"/>
          <w:color w:val="000000"/>
          <w:sz w:val="24"/>
          <w:szCs w:val="24"/>
          <w:lang w:val="ru-RU" w:eastAsia="ru-RU"/>
        </w:rPr>
        <w:softHyphen/>
        <w:t>венный замысел, связанный с изображением состояния природы (гроза, туман, солнце и т. 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основного цвета, составного цвета, дополнительного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цветовой круг, цветотональная шкала, насыщенность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называть основные и составные, теплые и холодные, конт</w:t>
      </w:r>
      <w:r w:rsidRPr="00110D0D">
        <w:rPr>
          <w:rFonts w:ascii="Times New Roman" w:hAnsi="Times New Roman"/>
          <w:color w:val="000000"/>
          <w:sz w:val="24"/>
          <w:szCs w:val="24"/>
          <w:lang w:val="ru-RU" w:eastAsia="ru-RU"/>
        </w:rPr>
        <w:softHyphen/>
        <w:t>растные и дополнительные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создавать художественные образы, используя все выразительные возможности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цветовые отношения, теплые и холодные цвета, цветовой контраст, локальный цвет, сложный цвет;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называть теплые и холодные оттенки цвета;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виды скульптурных изображений, объяснять их назначение в жизни людей с опорой на образец/ иллюстративный материал;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скульптурных материалах и условиях их применения в объемных изображениях;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том, что изобразительное искусство – особый образный язык;</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условности изобразительного языка и его изменчивости в ходе истории человечества;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простой и сложной пространственной формы;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основные геометрические фигуры и геометрические объемные тела;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после предварительного анализа, конструкцию предмета через соотношение простых геометрических фигур;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изображать сложную форму предмета (силуэт) как соотношение простых геометрических фигур, соблюдая их пропорции;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изображения простых предметов по правилам линейной перс</w:t>
      </w:r>
      <w:r w:rsidRPr="00110D0D">
        <w:rPr>
          <w:rFonts w:ascii="Times New Roman" w:hAnsi="Times New Roman"/>
          <w:color w:val="000000"/>
          <w:sz w:val="24"/>
          <w:szCs w:val="24"/>
          <w:lang w:val="ru-RU" w:eastAsia="ru-RU"/>
        </w:rPr>
        <w:softHyphen/>
        <w:t>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линейные изображения геометрических тел и натюрморт с на</w:t>
      </w:r>
      <w:r w:rsidRPr="00110D0D">
        <w:rPr>
          <w:rFonts w:ascii="Times New Roman" w:hAnsi="Times New Roman"/>
          <w:color w:val="000000"/>
          <w:sz w:val="24"/>
          <w:szCs w:val="24"/>
          <w:lang w:val="ru-RU" w:eastAsia="ru-RU"/>
        </w:rPr>
        <w:softHyphen/>
        <w:t>туры из геометрических тел;</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отдельные жанры изобразительного искусства (натюрморт, портрет, пейзаж);</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освещение «по свету», «против света», боковой свет;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«картинная плоскость», «точка зрения», «линия горизонта», «точка схода», «вспомогательные линии»;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средство выразительности «высокий и низкий горизонт» в произведениях изобразительного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правиле воздушной перспективы;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изображать уходящее вдаль пространство, применяя правила линейной и воздушной перспективы;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эпический и романтический образы в пейзажных произведениях живописи и графики;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пользоваться красками (гуашь и акварель), несколькими графическими материалами (карандаш, тушь);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творческие композиционные работы в различных материалах с натуры, по памяти и воображению.</w:t>
      </w:r>
    </w:p>
    <w:p w:rsidR="00C25FF3" w:rsidRPr="00110D0D" w:rsidRDefault="00C25FF3" w:rsidP="00C25FF3">
      <w:pPr>
        <w:spacing w:after="0" w:line="240" w:lineRule="auto"/>
        <w:ind w:right="142" w:firstLine="9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«Изобразительное искусство»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смысле понятий: шрифт, иллюстрация, дизайн, архитектура, интерьер, ландшафт, флористика, модуль;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русской усадебной культуры XVIII–XIX веков;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развития шрифта, костюма, флористики;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уметь анализировать по плану произведения архитектуры и дизайна;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месте конструктивных искусств в ряду пластических искусств, их общие начала и специфику;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работать с натуры, по памяти и воображению над зарисовкой и проектированием конкретных зданий и вещной среды;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на доступном уровне в макетных и графических композициях ритм линий, цвета, объёмов, статику и динамику тектоники и фактур;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создавать композиционные макеты объектов на предметной плоскости и в пространстве по образцу;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создавать с натуры и по воображению архитектурные образы графическими материалами и др.;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работать над эскизом монументального произведения (витраж, мозаика, роспись, монументальная скульптура);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выразительный язык при моделировании архитектурного ансамбля;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использовать разнообразные художественные материалы. </w:t>
      </w:r>
    </w:p>
    <w:p w:rsidR="00C25FF3" w:rsidRPr="00110D0D" w:rsidRDefault="00C25FF3" w:rsidP="00C25FF3">
      <w:pPr>
        <w:widowControl w:val="0"/>
        <w:tabs>
          <w:tab w:val="left" w:pos="993"/>
        </w:tabs>
        <w:spacing w:after="0" w:line="240" w:lineRule="auto"/>
        <w:ind w:left="459"/>
        <w:contextualSpacing/>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2.1.4.5.13. «Музыка»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уважительное отношение к культуре других народов; сформированность эстетических потребностей, ценностей и чувств;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мотивов учебной деятельности и личностного смысла учения; овладение навыками сотрудничества с учителем и сверстниками;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ориентация в культурном многообразии окружающей действительности, участие в музыкальной жизни класса, школы, города и др.</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lastRenderedPageBreak/>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способов решения проблем творческого и поискового характера в процессе восприятия, исполнения, оценки музыкальных сочинений;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наиболее эффективные способы достижения результата в исполнительской и 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начальных форм познавательной и личностной рефлексии; позитивная самооценка своих музыкально-творческих возможностей.</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C25FF3" w:rsidRPr="00110D0D" w:rsidRDefault="00C25FF3" w:rsidP="00C25FF3">
      <w:pPr>
        <w:widowControl w:val="0"/>
        <w:tabs>
          <w:tab w:val="left" w:pos="993"/>
        </w:tabs>
        <w:autoSpaceDE w:val="0"/>
        <w:autoSpaceDN w:val="0"/>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110D0D">
        <w:rPr>
          <w:rFonts w:ascii="Times New Roman" w:eastAsia="Calibri" w:hAnsi="Times New Roman"/>
          <w:color w:val="000000"/>
          <w:sz w:val="24"/>
          <w:szCs w:val="24"/>
          <w:lang w:val="ru-RU"/>
        </w:rPr>
        <w:t>в</w:t>
      </w:r>
      <w:r w:rsidRPr="00110D0D">
        <w:rPr>
          <w:rFonts w:ascii="Times New Roman" w:hAnsi="Times New Roman"/>
          <w:color w:val="000000"/>
          <w:sz w:val="24"/>
          <w:szCs w:val="24"/>
          <w:lang w:val="ru-RU"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C25FF3" w:rsidRPr="00110D0D" w:rsidRDefault="00C25FF3" w:rsidP="00C25FF3">
      <w:pPr>
        <w:spacing w:after="0" w:line="240" w:lineRule="auto"/>
        <w:ind w:left="-284"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научится: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специфику музыки как вида искусства и ее значение в жизни человека и общества;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значение интонации в музыке как носителя образного смысла;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характер музыкальных образов (лирических, драматических, героических, романтических, эпических);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выявлять общее и особенное при сравнении музыкальных произведений на основе полученных знаний об интонационной природе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жизненно-образное содержание музыкальных произведений разных жанров;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и характеризовать приемы взаимодействия и развития образов музыкальных произведений;</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многообразие музыкальных образов и способов их развития;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производить интонационно-образный анализ музыкального произведения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основном принципе построения и развития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взаимосвязи жизненного содержания музыки и музыкальных образов;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значении народного песенного и инструментального музыкального творчества как части духовной культуры народа;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ориентироваться в образцах песенной и инструментальной народной музыки.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 слух музыкальные произведения, относящиеся к русскому музыкальному фольклору;</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воспринимать интонационное многообразие фольклорных традиций своего народа и других народов мира;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признаках классической и народной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специфике воплощения народной музыки в произведениях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виды оркестров: симфонический, духовой, русских народных инструментов, эстрадно-джазовый;</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определять стили, направления и жанры современной 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исполнять современные музыкальные произведения, соблюдая певческую культуру звука.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определять основные признаки исторических эпох, стилевых направлений в русской музыке,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характерных чертах и образцах творчества крупнейших русских и зарубежных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общем и особенном при сравнении музыкальных произведений на основе полученных знаний о стилевых направлениях;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духовная музыка, знаменный распев);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разновидности хоровых коллективов по стилю (манере) исполнения: народные, академические;</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узнавать формы построения музыки (двухчастную, трехчастную, вариации, рондо) с использованием визуальной опоры;</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музыкальными терминами в пределах изучаемой темы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эмоционально-образно воспринимать музыкальные произведения;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особенности интерпретации одной и той же художественной идеи, сюжета в творчестве различных композиторов;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об интерпретации классической музыки в современных обработках;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определять характерные признаки современной популярной музыки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называть стили рок-музыки и ее отдельных направлений: рок-оперы, рок-н-ролла и др. с использованием справочной информации;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взаимодействие музыки, изобразительного искусства и литературы на основе осознания специфики языка каждого из них;</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различать средства выразительности разных видов искусств;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 узнавать средства музыкальной выразительности (в том числе мелодия, темп, ритм, тембр, динамика, лад);</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понимать значимость музыки в творчестве писателей и поэтов;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владеть навыками вокально-хорового музицирования;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творчески интерпретировать содержание музыкального произведения в пении;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проявлять творческую инициативу, участвуя в музыкально-эстетической деятельности;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применять современные информационно-коммуникационные технологии для записи и воспроизведения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обосновывать собственные предпочтения, касающиеся музыкальных произведений различных стилей и жанров;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знания о музыке и музыкантах, полученные на занятиях, при составлении домашней фонотеки, видеотеки;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C25FF3" w:rsidRPr="00110D0D" w:rsidRDefault="00C25FF3" w:rsidP="00C25FF3">
      <w:pPr>
        <w:spacing w:after="0" w:line="240" w:lineRule="auto"/>
        <w:ind w:left="-284" w:firstLine="709"/>
        <w:jc w:val="both"/>
        <w:rPr>
          <w:rFonts w:ascii="Times New Roman" w:hAnsi="Times New Roman"/>
          <w:i/>
          <w:sz w:val="24"/>
          <w:szCs w:val="24"/>
          <w:lang w:val="ru-RU" w:eastAsia="ru-RU"/>
        </w:rPr>
      </w:pPr>
      <w:r w:rsidRPr="00110D0D">
        <w:rPr>
          <w:rFonts w:ascii="Times New Roman" w:hAnsi="Times New Roman"/>
          <w:i/>
          <w:sz w:val="24"/>
          <w:szCs w:val="24"/>
          <w:lang w:val="ru-RU" w:eastAsia="ru-RU"/>
        </w:rPr>
        <w:t>Выпускник получит возможность научиться: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особенности языка западноевропейской музыки на примере кантаты, прелюдии, фуги, мессы, реквиема;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понимать особенности языка отечественной духовной и светской музыкальной культуры на примере канта, литургии, хорового концерта;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определять специфику духовной музыки в эпоху Средневековья;</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распознавать мелодику знаменного распева – основы древнерусской церковной музыки;</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выделять признаки для установления стилевых связей в процессе изучения музыкального искусства;</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исполнять свою партию в хоре;</w:t>
      </w:r>
    </w:p>
    <w:p w:rsidR="00C25FF3" w:rsidRPr="00110D0D" w:rsidRDefault="00C25FF3" w:rsidP="00C25FF3">
      <w:pPr>
        <w:numPr>
          <w:ilvl w:val="0"/>
          <w:numId w:val="60"/>
        </w:numPr>
        <w:tabs>
          <w:tab w:val="left" w:pos="993"/>
        </w:tabs>
        <w:spacing w:after="0" w:line="240" w:lineRule="auto"/>
        <w:ind w:left="0" w:firstLine="709"/>
        <w:contextualSpacing/>
        <w:jc w:val="both"/>
        <w:rPr>
          <w:rFonts w:ascii="Times New Roman" w:eastAsia="Calibri" w:hAnsi="Times New Roman"/>
          <w:i/>
          <w:sz w:val="24"/>
          <w:szCs w:val="24"/>
          <w:lang w:val="ru-RU"/>
        </w:rPr>
      </w:pPr>
      <w:r w:rsidRPr="00110D0D">
        <w:rPr>
          <w:rFonts w:ascii="Times New Roman" w:eastAsia="Calibri" w:hAnsi="Times New Roman"/>
          <w:i/>
          <w:sz w:val="24"/>
          <w:szCs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25FF3" w:rsidRPr="00110D0D" w:rsidRDefault="00C25FF3" w:rsidP="00C25FF3">
      <w:pPr>
        <w:spacing w:after="0" w:line="240" w:lineRule="auto"/>
        <w:jc w:val="both"/>
        <w:rPr>
          <w:rFonts w:ascii="Times New Roman" w:hAnsi="Times New Roman"/>
          <w:sz w:val="24"/>
          <w:szCs w:val="24"/>
          <w:lang w:val="ru-RU" w:eastAsia="ru-RU"/>
        </w:rPr>
      </w:pPr>
    </w:p>
    <w:p w:rsidR="00C25FF3" w:rsidRPr="00110D0D" w:rsidRDefault="00C25FF3" w:rsidP="00C25FF3">
      <w:pPr>
        <w:widowControl w:val="0"/>
        <w:tabs>
          <w:tab w:val="left" w:pos="993"/>
        </w:tabs>
        <w:autoSpaceDE w:val="0"/>
        <w:autoSpaceDN w:val="0"/>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«Музыка», распределенные по тематическим модулям</w:t>
      </w:r>
    </w:p>
    <w:p w:rsidR="00C25FF3" w:rsidRPr="00110D0D" w:rsidRDefault="00C25FF3" w:rsidP="00C25FF3">
      <w:pPr>
        <w:spacing w:after="0" w:line="240" w:lineRule="auto"/>
        <w:ind w:firstLine="426"/>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C25FF3" w:rsidRPr="00110D0D" w:rsidRDefault="00C25FF3" w:rsidP="00C25FF3">
      <w:pPr>
        <w:spacing w:after="0" w:line="240" w:lineRule="auto"/>
        <w:ind w:firstLine="567"/>
        <w:jc w:val="both"/>
        <w:rPr>
          <w:rFonts w:ascii="Times New Roman" w:hAnsi="Times New Roman"/>
          <w:b/>
          <w:color w:val="000000"/>
          <w:sz w:val="24"/>
          <w:szCs w:val="24"/>
          <w:lang w:val="ru-RU" w:eastAsia="ru-RU"/>
        </w:rPr>
      </w:pPr>
      <w:r w:rsidRPr="00110D0D">
        <w:rPr>
          <w:rFonts w:ascii="Times New Roman" w:hAnsi="Times New Roman"/>
          <w:b/>
          <w:sz w:val="24"/>
          <w:szCs w:val="24"/>
          <w:lang w:val="ru-RU" w:eastAsia="ru-RU"/>
        </w:rPr>
        <w:t>Модуль «</w:t>
      </w:r>
      <w:r w:rsidRPr="00110D0D">
        <w:rPr>
          <w:rFonts w:ascii="Times New Roman" w:hAnsi="Times New Roman"/>
          <w:b/>
          <w:color w:val="000000"/>
          <w:sz w:val="24"/>
          <w:szCs w:val="24"/>
          <w:lang w:val="ru-RU" w:eastAsia="ru-RU"/>
        </w:rPr>
        <w:t>Народное музыкальное творчество России»</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музыкальные произведения, относящиеся к русскому музыкальному фольклору;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значении народного песенного и инструментального музыкального творчества как части духовной культуры народа;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об интонационном многообразии фольклорных традиций своего народа и других народов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образцах песенной и инструментальной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вокального народного творчества.</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«Связь музыки с другими видами искусства»</w:t>
      </w:r>
    </w:p>
    <w:p w:rsidR="00C25FF3" w:rsidRPr="00110D0D" w:rsidRDefault="00C25FF3" w:rsidP="00C25FF3">
      <w:pPr>
        <w:spacing w:after="0" w:line="240" w:lineRule="auto"/>
        <w:ind w:firstLine="567"/>
        <w:jc w:val="both"/>
        <w:rPr>
          <w:rFonts w:ascii="Times New Roman" w:hAnsi="Times New Roman"/>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специфику музыки как вида искусства и ее значение в жизни человека 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значение интонации в музыке как носителя образного смысла;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основы взаимодействия музыки, изобразительного искусства и литературы;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средства выразительности разных видов искусств;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средства музыкальной выразительности (в том числе мелодия, темп, ритм, тембр, динамика, лад).</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«Сценические жанры музыкального искусства»</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сценические жанры музыки, либретто, вокальная музыка, солист, ансамбль, хор);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вокальных жанров.</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«Истоки и образы русской и европейской духовной музыки»</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духовная музыка, знаменный распев);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«Отражение народных истоков в композиторской музыке разных стран и эпох»</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народная музыка, жанры народной музыки, жанры музыки, музыкальная интонация, мотив);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воплощения народной музыки в произведениях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w:t>
      </w:r>
      <w:r w:rsidRPr="00110D0D">
        <w:rPr>
          <w:rFonts w:ascii="Times New Roman" w:hAnsi="Times New Roman"/>
          <w:color w:val="000000"/>
          <w:sz w:val="24"/>
          <w:szCs w:val="24"/>
          <w:lang w:val="ru-RU" w:eastAsia="ru-RU"/>
        </w:rPr>
        <w:lastRenderedPageBreak/>
        <w:t xml:space="preserve">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классической и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w:t>
      </w:r>
      <w:r w:rsidRPr="00110D0D">
        <w:rPr>
          <w:rFonts w:ascii="Times New Roman" w:hAnsi="Times New Roman"/>
          <w:sz w:val="24"/>
          <w:szCs w:val="24"/>
          <w:lang w:val="ru-RU" w:eastAsia="ru-RU"/>
        </w:rPr>
        <w:t xml:space="preserve"> навыки при пении с музыкальным сопровождением.</w:t>
      </w:r>
    </w:p>
    <w:p w:rsidR="00C25FF3" w:rsidRPr="00110D0D" w:rsidRDefault="00C25FF3" w:rsidP="00C25FF3">
      <w:pPr>
        <w:spacing w:after="0" w:line="240" w:lineRule="auto"/>
        <w:ind w:firstLine="567"/>
        <w:rPr>
          <w:rFonts w:ascii="Times New Roman" w:hAnsi="Times New Roman"/>
          <w:b/>
          <w:sz w:val="24"/>
          <w:szCs w:val="24"/>
          <w:lang w:val="ru-RU" w:eastAsia="ru-RU"/>
        </w:rPr>
      </w:pPr>
      <w:r w:rsidRPr="00110D0D">
        <w:rPr>
          <w:rFonts w:ascii="Times New Roman" w:hAnsi="Times New Roman"/>
          <w:b/>
          <w:sz w:val="24"/>
          <w:szCs w:val="24"/>
          <w:lang w:val="ru-RU" w:eastAsia="ru-RU"/>
        </w:rPr>
        <w:t>Модуль «Современная музыка: основные жанры и направления, отличительные черты и характерные признаки»</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оркестров: симфонический, русских народных инструментов, эстрадно-джазовый;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стили, направления и жанры современной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исполнять современные музыкальные произведения, соблюдая певческую культуру звука.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«Музыка», распределенные по годам обучения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«Музыка».</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У обучающихся будут сформированы: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первоначальные представления о роли музыки в жизни человека, в его духовно-нравственном развитии; о ценности музыкальных традиций народа;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основы музыкальной культуры, художественный вкус, интерес к музыкальному искусству и музыкальной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представление о национальном своеобразии музыки в неразрывном единстве народного и профессионального музыкального творчества.</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научатся: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специфику музыки как вида искусства и ее значение в жизни человека и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 проживать исторические события и судьбы защитников Отечества, воплощаемые в музыкальных произведениях;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значение интонации в музыке как носителя образного смысла;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ориентироваться в образцах песенной и инструментальной народной музыки;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признаках классической и народной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специфике воплощении народной музыки в произведениях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воспринимать интонационное многообразие фольклорных традиций своего народа и других народов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разученные музыкальные произведения вокальных жанров (хор, ансамбль, соло);</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средства музыкальной выразительности (в том числе мелодия, темп, ритм, тембр, динамика, лад);</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понимать значимость музыки в творчестве писателей и поэтов;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навыками вокально-хорового музицирования;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проявлять творческую инициативу, участвуя в музыкально-эстетической деятельности.</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получат возможность научиться: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второго года</w:t>
      </w:r>
      <w:r w:rsidRPr="00110D0D">
        <w:rPr>
          <w:rFonts w:ascii="Times New Roman" w:hAnsi="Times New Roman"/>
          <w:iCs/>
          <w:color w:val="000000"/>
          <w:sz w:val="24"/>
          <w:szCs w:val="24"/>
          <w:lang w:val="ru-RU" w:eastAsia="ru-RU"/>
        </w:rPr>
        <w:t xml:space="preserve"> изучения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характер музыкальных образов (лирических, драматических, героических, романтических, эпических);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сценические жанры музыки, либретто, вокальная музыка, солист, ансамбль, хор);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общее и особенное при сравнении музыкальных произведений на основе полученных знаний об интонационной природе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жизненно-образное содержание музыкальных произведений разных жанров;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и характеризовать приемы взаимодействия и развития образов музыкальных произведений с помощью педагога;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производить интонационно-образный анализ музыкального произведения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основном принципе построения и развития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представление о взаимосвязи жизненного содержания музыки и музыкальных образов;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стили музыки, направления музыки, джазовая музыка, современная музыка, эстрада);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на слух тембры музыкальных инструментов (классических, современных электронных; духовых, струнных, ударных);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виды оркестров: симфонический, духовой, русских народных инструментов, эстрадно-джазовый;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стили, направления и жанры современной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исполнять современные музыкальные произведения, соблюдая певческую культуру звука;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характерных чертах и образцах творчества крупнейших русских и зарубежных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общем и особенном при сравнении музыкальных произведений на основе полученных знаний о стилевых направлениях;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взаимодействие музыки, изобразительного искусства и литературы на основе осознания специфики языка каждого из них;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средства выразительности разных видов искусств;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в творческой деятельности вокально-хоровые навыки при пении с музыкальным сопровождением;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характерные черты музыкальной речи разных композиторов, воплощать особенности музыки в исполнительской деятельности.</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Обучающиеся получат возможность научиться: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освоению способов решения проблем творческого и поискового характера в учебной, музыкально-исполнительской и творческой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C25FF3" w:rsidRPr="00110D0D" w:rsidRDefault="00C25FF3" w:rsidP="00C25FF3">
      <w:pPr>
        <w:spacing w:after="0" w:line="240" w:lineRule="auto"/>
        <w:ind w:right="142" w:firstLine="709"/>
        <w:jc w:val="both"/>
        <w:rPr>
          <w:rFonts w:ascii="Times New Roman" w:hAnsi="Times New Roman"/>
          <w:iCs/>
          <w:color w:val="000000"/>
          <w:sz w:val="24"/>
          <w:szCs w:val="24"/>
          <w:lang w:val="ru-RU" w:eastAsia="ru-RU"/>
        </w:rPr>
      </w:pPr>
      <w:r w:rsidRPr="00110D0D">
        <w:rPr>
          <w:rFonts w:ascii="Times New Roman" w:hAnsi="Times New Roman"/>
          <w:iCs/>
          <w:color w:val="000000"/>
          <w:sz w:val="24"/>
          <w:szCs w:val="24"/>
          <w:lang w:val="ru-RU" w:eastAsia="ru-RU"/>
        </w:rPr>
        <w:t xml:space="preserve">Предметные результаты по итогам </w:t>
      </w:r>
      <w:r w:rsidRPr="00110D0D">
        <w:rPr>
          <w:rFonts w:ascii="Times New Roman" w:hAnsi="Times New Roman"/>
          <w:b/>
          <w:iCs/>
          <w:color w:val="000000"/>
          <w:sz w:val="24"/>
          <w:szCs w:val="24"/>
          <w:lang w:val="ru-RU" w:eastAsia="ru-RU"/>
        </w:rPr>
        <w:t>третьего года</w:t>
      </w:r>
      <w:r w:rsidRPr="00110D0D">
        <w:rPr>
          <w:rFonts w:ascii="Times New Roman" w:hAnsi="Times New Roman"/>
          <w:iCs/>
          <w:color w:val="000000"/>
          <w:sz w:val="24"/>
          <w:szCs w:val="24"/>
          <w:lang w:val="ru-RU" w:eastAsia="ru-RU"/>
        </w:rPr>
        <w:t xml:space="preserve"> изучения учебного предмета «Музыка» должны отражать сформированность умений: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терминах и понятиях (в том числе духовная музыка, знаменный распев);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определять разновидности хоровых коллективов по стилю (манере) исполнения: </w:t>
      </w:r>
      <w:r w:rsidRPr="00110D0D">
        <w:rPr>
          <w:rFonts w:ascii="Times New Roman" w:hAnsi="Times New Roman"/>
          <w:color w:val="000000"/>
          <w:sz w:val="24"/>
          <w:szCs w:val="24"/>
          <w:lang w:val="ru-RU" w:eastAsia="ru-RU"/>
        </w:rPr>
        <w:lastRenderedPageBreak/>
        <w:t>народные, академические;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формы построения музыки (двухчастную, трехчастную, вариации, рондо) с использованием визуальной опоры;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музыкальными терминами в пределах изучаемой темы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характерные признаки современной популярной, джазовой и рок-музыки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эмоционально-образно воспринимать музыкальные произведения;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особенности интерпретации одной и той же художественной идеи, сюжета в творчестве различных композиторов;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интерпретации классической музыки в современных обработках;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определять характерные признаки современной популярной музыки с использованием справочной информации;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называть стили рок-музыки и ее отдельных направлений: рок-оперы, рок-н-ролла и др. с использованием справочной информации;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творчески интерпретировать содержание музыкального произведения в пении;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участвовать в коллективной исполнительской деятельности, используя различные формы индивидуального и группового музицирования;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современные информационно-коммуникационные технологии для записи и воспроизведения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обосновывать собственные предпочтения, касающиеся музыкальных произведений различных стилей и жанров;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знания о музыке и музыкантах, полученные на занятиях, при составлении домашней фонотеки, видеотеки;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C25FF3" w:rsidRPr="00110D0D" w:rsidRDefault="00C25FF3" w:rsidP="00C25FF3">
      <w:pPr>
        <w:spacing w:after="0" w:line="240" w:lineRule="auto"/>
        <w:ind w:firstLine="567"/>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Обучающиеся получат возможность научиться: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особенности языка западноевропейской музыки на примере кантаты, прелюдии, фуги, мессы, реквиема;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понимать особенности языка отечественной духовной и светской музыкальной культуры на примере канта, литургии, хорового концерта;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распознавать мелодику знаменного распева – основы древнерусской церковной музыки;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выделять признаки для установления стилевых связей в процессе изучения музыкального искусства;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 xml:space="preserve">активно использовать язык музыки для освоения содержания различных учебных </w:t>
      </w:r>
      <w:r w:rsidRPr="00110D0D">
        <w:rPr>
          <w:rFonts w:ascii="Times New Roman" w:hAnsi="Times New Roman"/>
          <w:i/>
          <w:color w:val="000000"/>
          <w:sz w:val="24"/>
          <w:szCs w:val="24"/>
          <w:lang w:val="ru-RU" w:eastAsia="ru-RU"/>
        </w:rPr>
        <w:lastRenderedPageBreak/>
        <w:t>предметов (литературы, русского языка, окружающего мира, математики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i/>
          <w:color w:val="000000"/>
          <w:sz w:val="24"/>
          <w:szCs w:val="24"/>
          <w:lang w:val="ru-RU" w:eastAsia="ru-RU"/>
        </w:rPr>
      </w:pPr>
      <w:r w:rsidRPr="00110D0D">
        <w:rPr>
          <w:rFonts w:ascii="Times New Roman" w:hAnsi="Times New Roman"/>
          <w:i/>
          <w:color w:val="000000"/>
          <w:sz w:val="24"/>
          <w:szCs w:val="24"/>
          <w:lang w:val="ru-RU" w:eastAsia="ru-RU"/>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2.1.4.5.14. «Технология»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Личностные результаты:</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самооценка умственных и физических способностей при трудовой деятельности в различных сферах с позиций будущей социализации;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самооценка готовности к рациональному ведению домашнего хозяйства;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C25FF3" w:rsidRPr="00110D0D" w:rsidRDefault="00C25FF3" w:rsidP="00C25FF3">
      <w:pPr>
        <w:spacing w:after="0" w:line="240" w:lineRule="auto"/>
        <w:ind w:firstLine="709"/>
        <w:jc w:val="both"/>
        <w:rPr>
          <w:rFonts w:ascii="Times New Roman" w:hAnsi="Times New Roman"/>
          <w:b/>
          <w:sz w:val="24"/>
          <w:szCs w:val="24"/>
          <w:lang w:val="ru-RU" w:eastAsia="ru-RU"/>
        </w:rPr>
      </w:pPr>
      <w:r w:rsidRPr="00110D0D">
        <w:rPr>
          <w:rFonts w:ascii="Times New Roman" w:hAnsi="Times New Roman"/>
          <w:b/>
          <w:sz w:val="24"/>
          <w:szCs w:val="24"/>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Регулятивные: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определение цели технологического обучения, постановка и формулировка для себя новых задач в учёбе и познавательной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алгоритмизированное планирование процесса познавательно-трудовой деятельности;</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создание объектов, имеющих потребительную стоимость;</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выполнение различных творческих работ по созданию изделий и продуктов;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оценивание правильности выполнения учебной задачи, собственных возможностей её решения; обоснование путей и средств устранения ошибок;</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Коммуникативные: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Познавательные:</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 xml:space="preserve">виртуальное и натурное моделирование технических объектов, продуктов и технологических процессов; </w:t>
      </w:r>
    </w:p>
    <w:p w:rsidR="00C25FF3" w:rsidRPr="00110D0D" w:rsidRDefault="00C25FF3" w:rsidP="00C25FF3">
      <w:pPr>
        <w:numPr>
          <w:ilvl w:val="0"/>
          <w:numId w:val="10"/>
        </w:numPr>
        <w:tabs>
          <w:tab w:val="left" w:pos="993"/>
        </w:tabs>
        <w:spacing w:after="0" w:line="240" w:lineRule="auto"/>
        <w:ind w:left="0"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b/>
          <w:color w:val="000000"/>
          <w:sz w:val="24"/>
          <w:szCs w:val="24"/>
          <w:lang w:val="ru-RU" w:eastAsia="ru-RU"/>
        </w:rPr>
        <w:t>Предметные результаты.</w:t>
      </w:r>
      <w:r w:rsidRPr="00110D0D">
        <w:rPr>
          <w:rFonts w:ascii="Times New Roman" w:hAnsi="Times New Roman"/>
          <w:color w:val="000000"/>
          <w:sz w:val="24"/>
          <w:szCs w:val="24"/>
          <w:lang w:val="ru-RU" w:eastAsia="ru-RU"/>
        </w:rPr>
        <w:t xml:space="preserve"> </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C25FF3" w:rsidRPr="00110D0D" w:rsidRDefault="00C25FF3" w:rsidP="00C25FF3">
      <w:pPr>
        <w:tabs>
          <w:tab w:val="left" w:pos="284"/>
        </w:tabs>
        <w:autoSpaceDE w:val="0"/>
        <w:autoSpaceDN w:val="0"/>
        <w:adjustRightInd w:val="0"/>
        <w:spacing w:after="0" w:line="240" w:lineRule="auto"/>
        <w:ind w:firstLine="709"/>
        <w:jc w:val="both"/>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Современные технологии и перспективы их развития</w:t>
      </w:r>
    </w:p>
    <w:p w:rsidR="00C25FF3" w:rsidRPr="00110D0D" w:rsidRDefault="00C25FF3" w:rsidP="00C25FF3">
      <w:pPr>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называть и характеризовать актуальные и перспективные технологии материальной и нематериальной сферы;</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C25FF3" w:rsidRPr="00110D0D" w:rsidRDefault="00C25FF3" w:rsidP="00C25FF3">
      <w:pPr>
        <w:spacing w:after="0" w:line="240" w:lineRule="auto"/>
        <w:jc w:val="center"/>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Формирование технологической культуры и проектно-технологического мышления обучающихся</w:t>
      </w:r>
    </w:p>
    <w:p w:rsidR="00C25FF3" w:rsidRPr="00110D0D" w:rsidRDefault="00C25FF3" w:rsidP="00C25FF3">
      <w:pPr>
        <w:spacing w:after="0" w:line="240" w:lineRule="auto"/>
        <w:ind w:firstLine="709"/>
        <w:jc w:val="both"/>
        <w:rPr>
          <w:rFonts w:ascii="Times New Roman" w:hAnsi="Times New Roman"/>
          <w:i/>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r w:rsidRPr="00110D0D">
        <w:rPr>
          <w:rFonts w:ascii="Times New Roman" w:hAnsi="Times New Roman"/>
          <w:i/>
          <w:color w:val="000000"/>
          <w:sz w:val="24"/>
          <w:szCs w:val="24"/>
          <w:lang w:val="ru-RU" w:eastAsia="ru-RU"/>
        </w:rPr>
        <w:t>:</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выявлять и формулировать проблему, требующую технологического решения, после предварительного анализа;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определять цели проектирования субъективно нового продукта или технологического решения;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планировать этапы выполнения работ и ресурсы для достижения целей проектирования;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применять базовые принципы управления проектами;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следовать технологическому процессу, в том числе в процессе изготовления субъективно нового продукта;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оценивать условия применимости технологии, в том числе с позиций экологической защищенности;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по алгоритму оценку и испытание полученного продукта;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анализ потребностей в тех или иных материальных или информационных продуктах;</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описывать технологическое решение с помощью текста, схемы, рисунка, графического изображения и их сочетаний;</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по алгоритму возможные технологические решения, определять их достоинства и недостатки в контексте заданной ситуации;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 анализировать по алгоритму разработку и/или реализацию продуктовых проектов, предполагающих:</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встраивание созданного информационного продукта в заданную оболочку;</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изготовление информационного продукта по заданному алгоритму в заданной оболочке;</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и анализировать по алгоритму разработку и/или реализацию технологических проектов, предполагающих:</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разработку инструкций и иной технологической документации для исполнителей;</w:t>
      </w:r>
    </w:p>
    <w:p w:rsidR="00C25FF3" w:rsidRPr="00110D0D" w:rsidRDefault="00C25FF3" w:rsidP="00C25FF3">
      <w:pPr>
        <w:widowControl w:val="0"/>
        <w:spacing w:after="0" w:line="240" w:lineRule="auto"/>
        <w:jc w:val="both"/>
        <w:rPr>
          <w:rFonts w:ascii="Times New Roman" w:hAnsi="Times New Roman"/>
          <w:sz w:val="24"/>
          <w:szCs w:val="24"/>
          <w:lang w:val="ru-RU" w:eastAsia="ru-RU"/>
        </w:rPr>
      </w:pPr>
      <w:r w:rsidRPr="00110D0D">
        <w:rPr>
          <w:rFonts w:ascii="Times New Roman" w:hAnsi="Times New Roman"/>
          <w:sz w:val="24"/>
          <w:szCs w:val="24"/>
          <w:lang w:val="ru-RU" w:eastAsia="ru-RU"/>
        </w:rPr>
        <w:t>- разработку способа или процесса получения материального и информационного продукта с заданными свойствами;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проводить анализ конструкции и конструирование механизмов, простейших роботов с помощью материального или виртуального конструктора;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чертежи и эскизы, а также работать в системах автоматизированного проектирования;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выполнять базовые операции редактора компьютерного трехмерного проектирования (на выбор образовательной организации).</w:t>
      </w:r>
    </w:p>
    <w:p w:rsidR="00C25FF3" w:rsidRPr="00110D0D" w:rsidRDefault="00C25FF3" w:rsidP="00C25FF3">
      <w:pPr>
        <w:spacing w:after="0" w:line="240" w:lineRule="auto"/>
        <w:jc w:val="center"/>
        <w:rPr>
          <w:rFonts w:ascii="Times New Roman" w:hAnsi="Times New Roman"/>
          <w:b/>
          <w:i/>
          <w:iCs/>
          <w:color w:val="000000"/>
          <w:sz w:val="24"/>
          <w:szCs w:val="24"/>
          <w:lang w:val="ru-RU" w:eastAsia="ru-RU"/>
        </w:rPr>
      </w:pPr>
      <w:r w:rsidRPr="00110D0D">
        <w:rPr>
          <w:rFonts w:ascii="Times New Roman" w:hAnsi="Times New Roman"/>
          <w:b/>
          <w:i/>
          <w:iCs/>
          <w:color w:val="000000"/>
          <w:sz w:val="24"/>
          <w:szCs w:val="24"/>
          <w:lang w:val="ru-RU" w:eastAsia="ru-RU"/>
        </w:rPr>
        <w:t>Построение образовательных траекторий и планов в области профессионального самоопределения</w:t>
      </w:r>
    </w:p>
    <w:p w:rsidR="00C25FF3" w:rsidRPr="00110D0D" w:rsidRDefault="00C25FF3" w:rsidP="00C25FF3">
      <w:pPr>
        <w:spacing w:after="0" w:line="240" w:lineRule="auto"/>
        <w:ind w:firstLine="709"/>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Обучающиеся с ЗПР научатся: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группы профессий, относящихся к актуальному технологическому укладу;</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ситуацию на региональном рынке труда, называть тенденции ее развития;</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разъяснять социальное значение групп профессий, востребованных на региональном рынке труда;</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C25FF3" w:rsidRPr="00110D0D" w:rsidRDefault="00C25FF3" w:rsidP="00C25FF3">
      <w:pPr>
        <w:widowControl w:val="0"/>
        <w:numPr>
          <w:ilvl w:val="0"/>
          <w:numId w:val="64"/>
        </w:numPr>
        <w:tabs>
          <w:tab w:val="left" w:pos="993"/>
        </w:tabs>
        <w:spacing w:after="0" w:line="240" w:lineRule="auto"/>
        <w:ind w:left="0"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25FF3" w:rsidRPr="00110D0D" w:rsidRDefault="00C25FF3" w:rsidP="00C25FF3">
      <w:pPr>
        <w:autoSpaceDE w:val="0"/>
        <w:autoSpaceDN w:val="0"/>
        <w:adjustRightInd w:val="0"/>
        <w:spacing w:after="0" w:line="240" w:lineRule="auto"/>
        <w:jc w:val="center"/>
        <w:rPr>
          <w:rFonts w:ascii="Times New Roman" w:hAnsi="Times New Roman"/>
          <w:b/>
          <w:color w:val="000000"/>
          <w:sz w:val="24"/>
          <w:szCs w:val="24"/>
          <w:lang w:val="ru-RU" w:eastAsia="ru-RU"/>
        </w:rPr>
      </w:pPr>
    </w:p>
    <w:p w:rsidR="00C25FF3" w:rsidRPr="00110D0D" w:rsidRDefault="00C25FF3" w:rsidP="00C25FF3">
      <w:pPr>
        <w:autoSpaceDE w:val="0"/>
        <w:autoSpaceDN w:val="0"/>
        <w:adjustRightInd w:val="0"/>
        <w:spacing w:after="0" w:line="240" w:lineRule="auto"/>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«Технология», распределенные по годам обучения</w:t>
      </w:r>
    </w:p>
    <w:p w:rsidR="00C25FF3" w:rsidRPr="00110D0D" w:rsidRDefault="00C25FF3" w:rsidP="00C25FF3">
      <w:pPr>
        <w:spacing w:after="0" w:line="240" w:lineRule="auto"/>
        <w:ind w:firstLine="709"/>
        <w:jc w:val="both"/>
        <w:rPr>
          <w:rFonts w:ascii="Times New Roman" w:hAnsi="Times New Roman"/>
          <w:bCs/>
          <w:sz w:val="24"/>
          <w:szCs w:val="24"/>
          <w:lang w:val="ru-RU" w:eastAsia="ru-RU"/>
        </w:rPr>
      </w:pPr>
      <w:r w:rsidRPr="00110D0D">
        <w:rPr>
          <w:rFonts w:ascii="Times New Roman" w:hAnsi="Times New Roman"/>
          <w:bCs/>
          <w:color w:val="000000"/>
          <w:sz w:val="24"/>
          <w:szCs w:val="24"/>
          <w:lang w:val="ru-RU" w:eastAsia="ru-RU"/>
        </w:rPr>
        <w:t xml:space="preserve">По годам обучения результаты могут быть структурированы и конкретизированы следующим образом. Результаты разбиты на подблоки: </w:t>
      </w:r>
      <w:r w:rsidRPr="00110D0D">
        <w:rPr>
          <w:rFonts w:ascii="Times New Roman" w:hAnsi="Times New Roman"/>
          <w:bCs/>
          <w:sz w:val="24"/>
          <w:szCs w:val="24"/>
          <w:lang w:val="ru-RU" w:eastAsia="ru-RU"/>
        </w:rPr>
        <w:t>культура труда (знания в рамках предметной области и бытовые навыки)</w:t>
      </w:r>
      <w:r w:rsidRPr="00110D0D">
        <w:rPr>
          <w:rFonts w:ascii="Times New Roman" w:hAnsi="Times New Roman"/>
          <w:bCs/>
          <w:color w:val="000000"/>
          <w:sz w:val="24"/>
          <w:szCs w:val="24"/>
          <w:lang w:val="ru-RU" w:eastAsia="ru-RU"/>
        </w:rPr>
        <w:t xml:space="preserve">, </w:t>
      </w:r>
      <w:r w:rsidRPr="00110D0D">
        <w:rPr>
          <w:rFonts w:ascii="Times New Roman" w:hAnsi="Times New Roman"/>
          <w:bCs/>
          <w:sz w:val="24"/>
          <w:szCs w:val="24"/>
          <w:lang w:val="ru-RU" w:eastAsia="ru-RU"/>
        </w:rPr>
        <w:t>предметные результаты (технологические компетенции), проектные компетенции (включая компетенции проектного управления).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владеть безопасными приемами работы с ручными и электрифицированным бытовым инструментом под руководством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ручной и электрифицированный бытовой инструмент в соответствии с задачей собственной деятельности (по назначению);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представления о понятиях «изображение», «эскиз», «материал», «инструмент», «механизм», «робот», «конструкция»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и поддерживать порядок на рабочем месте;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и рационально использовать (при помощи учителя) материал в соответствии с задачей собственной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при выполнении учебных задач научно-популярную литературу, справочные материалы и ресурсы интернета;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операции по поддержанию порядка и чистоты в жилом и рабочем помещении;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измерение длин, расстояний, величин углов с помощью измерительных инструментов по алгоритму;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с помощью учителя информацию, представленную в виде специализированных таблиц;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с помощью учителя элементарные эскизы, схемы;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эскизы, схемы, в том числе с использованием программного обеспечения графических редакторов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разметку плоского изделия на заготовке по образцу с опорой на алгоритм;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сборку моделей по инструкции, в том числе с помощью образовательного конструктора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модель по заданному прототипу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простые механизмы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простейшие испытания, анализ продукта;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модифицировать по образцу материальный или информационный продукт;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иметь представление о разнообразии роботов по конструкции, сфере применения, степени </w:t>
      </w:r>
      <w:r w:rsidRPr="00110D0D">
        <w:rPr>
          <w:rFonts w:ascii="Times New Roman" w:hAnsi="Times New Roman"/>
          <w:color w:val="000000"/>
          <w:sz w:val="24"/>
          <w:szCs w:val="24"/>
          <w:lang w:val="ru-RU" w:eastAsia="ru-RU"/>
        </w:rPr>
        <w:lastRenderedPageBreak/>
        <w:t>самостоятельности (автономности), способам управления.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(включая компетенции проектного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5"/>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«чертеж», «форма», «макет», «прототип», «3D-модель», «программа»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«потребность» (с точки зрения потребителя) и адекватно использует это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два-три метода поиска и верификации информации в соответствии с задачами собственной деятельности.</w:t>
      </w:r>
    </w:p>
    <w:p w:rsidR="00C25FF3" w:rsidRPr="00110D0D" w:rsidRDefault="00C25FF3" w:rsidP="00C25FF3">
      <w:pPr>
        <w:spacing w:after="0" w:line="240" w:lineRule="auto"/>
        <w:ind w:firstLine="705"/>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читать элементарные чертежи;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чертежи, векторные и растровые изображения, в том числе с использованием графических редакторов;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перечню вопросов формообразование промышленных изделий;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базовые операции редактора компьютерного трехмерного проектирования (на выбор образовательной организации)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изготовления элементарного макета или прототипа;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морфологический и функциональный анализ технической системы или изделия с опорой на алгоритм/ план;</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строить механизм, состоящий из нескольких простых механизмов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модифицирования механизма для получения заданных свойств (решение задачи);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C25FF3" w:rsidRPr="00110D0D" w:rsidRDefault="00C25FF3" w:rsidP="00C25FF3">
      <w:pPr>
        <w:tabs>
          <w:tab w:val="left" w:pos="851"/>
        </w:tabs>
        <w:spacing w:after="0" w:line="240" w:lineRule="auto"/>
        <w:ind w:firstLine="705"/>
        <w:jc w:val="both"/>
        <w:rPr>
          <w:rFonts w:ascii="Times New Roman" w:hAnsi="Times New Roman"/>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инструментах выявления потребностей и исследования пользовательского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методах генерации идей по модернизации/проектированию материальных продуктов или технологических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разделять технологический процесс на последовательность действий при помощи учителя;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выделять задачи из поставленной цели по разработке продукта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разрабатывать, моделировать и изготавливать оригинальные конструкции (материальный </w:t>
      </w:r>
      <w:r w:rsidRPr="00110D0D">
        <w:rPr>
          <w:rFonts w:ascii="Times New Roman" w:hAnsi="Times New Roman"/>
          <w:color w:val="000000"/>
          <w:sz w:val="24"/>
          <w:szCs w:val="24"/>
          <w:lang w:val="ru-RU" w:eastAsia="ru-RU"/>
        </w:rPr>
        <w:lastRenderedPageBreak/>
        <w:t>продукт) по готовому заданию, включая отбор решений, проектирование и конструирование с учетом заданных свойств.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третьего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безопасности и охраны труда при работе с учебным и лабораторным оборудованием;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«технология», «технологический процесс», «технологическая операция» и адекватно использует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понятиях «станок», «оборудование», «машина», «сборка», «модель», «моделирование», «слой» и адекватно использует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следовать технологии, в том числе в процессе изготовления субъективно нового продукта, при необходимости обращаясь за помощью к учителю;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оптимизации заданного способа (технологии) получения материального продукта на собственной практике;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операции бытового ремонта методом замены деталей;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пищевой ценности продуктов;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уметь назвать специфичные виды обработки различных видов пищевых продуктов (овощи, мясо, рыба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основах рационального питания.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элементарные технологические расчеты используя необходимые формулы/ справочные материалы;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актуальных и перспективных информационных технологиях;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проведения простейшего виртуального эксперимента по избранной тематике;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данные и использовать различные технологии их обработки посредством информационных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технологии оцифровки аналоговых данных в соответствии с задачами собственной деятельности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структуре реальных систем управления робототехнических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сущности управления в технических системах, уметь описать по плану автоматические и саморегулируемые системы;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конструировать простые системы с обратной связью, в том числе на основе технических конструкторов при помощи учителя/ по образцу;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базовых принципах организации взаимодействия технических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уметь описать по плану свойства конструкционных материалов искусственного происхождения (например, полимеров, композитов);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безопасные приемы выполнения основных операций слесарно-сборочных работ;</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виды механической обработки конструкционных материалов;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виды технологического оборудования для выполнения механической обработки конструкционных материалов;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иметь опыт изготовления изделия средствами учебного станка, в том числе с симуляцией процесса изготовления в виртуальной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основные технологии производства продуктов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лабораторного исследования продуктов питания.</w:t>
      </w:r>
    </w:p>
    <w:p w:rsidR="00C25FF3" w:rsidRPr="00110D0D" w:rsidRDefault="00C25FF3" w:rsidP="00C25FF3">
      <w:pPr>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самостоятельно решает поставленную задачу, анализируя и подбирая материалы и средства для ее решения;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использует инструмент выявления потребностей и исследования пользовательского опыта;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четвертого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b/>
          <w:i/>
          <w:sz w:val="24"/>
          <w:szCs w:val="24"/>
          <w:lang w:val="ru-RU" w:eastAsia="ru-RU"/>
        </w:rPr>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разъяснять содержание понятий «технология», «технологический процесс», «технологическая операция» и адекватно использовать эти понятия;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ключевых предприятиях и/или отраслях региона проживания;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называть предприятия региона проживания, работающих на основе современных производственных технологий;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жизненный цикл технологии, приводя примеры;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простейший технологический процесс по технологической карте, в том числе характеризуя негативные эффекты;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оптимизирования заданного способа (технологии) получения материального продукта на собственной практике;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перечислять и характеризовать виды технической и технологической документации;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описывать технологическое решение с помощью текста, эскизов, схем, чертежей,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составлять техническое задание, памятку, инструкцию, технологическую карту с использованием образца;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создавать модель, адекватную практической задаче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проводить оценку и испытание полученного продукта с помощью учителя/ по алгоритму;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осуществлять конструирование и/или модификацию электрической цепи в соответствии с поставленной задачей по схеме;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lastRenderedPageBreak/>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различать типы автоматических и автоматизированных систем;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назначении и принципах действия систем автономного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назначении, функциях датчиков и принципах их работы;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применять навыки алгоритмизации и программирования в соответствии с конкретной задачей и/или учебной ситуацией;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моделирования и/или конструирования движущейся модели и/или робототехнической системы и/или беспилотного аппарата;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отбирать материал в соответствии с техническим решением или по заданным критериям;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характеризовать актуальные и перспективные технологии получения материалов с заданными свойствами;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произвольные примеры производственных технологий и технологий в сфере услуг;</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называть и характеризовать актуальные и перспективные технологии пищевой промышленности (индустрии питания);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содержании понятий «проблема», «проект», «проблемное поле»;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подготовки презентации полученного продукта различным типам потребителей.</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пятого года</w:t>
      </w:r>
      <w:r w:rsidRPr="00110D0D">
        <w:rPr>
          <w:rFonts w:ascii="Times New Roman" w:hAnsi="Times New Roman"/>
          <w:color w:val="000000"/>
          <w:sz w:val="24"/>
          <w:szCs w:val="24"/>
          <w:lang w:val="ru-RU" w:eastAsia="ru-RU"/>
        </w:rPr>
        <w:t xml:space="preserve"> изучения учебного предмета «Технология».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lastRenderedPageBreak/>
        <w:t>Культура труда (знания в рамках предметной области и бытовые навыки):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Предметные результаты: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анализировать по плану возможные технологические решения, определяет их достоинства и недостатки в контексте заданной ситуации;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оценивать условия использования технологии, в том числе с позиций экологической защищенности;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C25FF3" w:rsidRPr="00110D0D" w:rsidRDefault="00C25FF3" w:rsidP="00C25FF3">
      <w:pPr>
        <w:tabs>
          <w:tab w:val="left" w:pos="851"/>
        </w:tabs>
        <w:spacing w:after="0" w:line="240" w:lineRule="auto"/>
        <w:ind w:firstLine="709"/>
        <w:jc w:val="both"/>
        <w:rPr>
          <w:rFonts w:ascii="Times New Roman" w:hAnsi="Times New Roman"/>
          <w:b/>
          <w:i/>
          <w:sz w:val="24"/>
          <w:szCs w:val="24"/>
          <w:lang w:val="ru-RU" w:eastAsia="ru-RU"/>
        </w:rPr>
      </w:pPr>
      <w:r w:rsidRPr="00110D0D">
        <w:rPr>
          <w:rFonts w:ascii="Times New Roman" w:hAnsi="Times New Roman"/>
          <w:b/>
          <w:i/>
          <w:sz w:val="24"/>
          <w:szCs w:val="24"/>
          <w:lang w:val="ru-RU" w:eastAsia="ru-RU"/>
        </w:rPr>
        <w:t>Проектные компетенции (компетенции проектного управления и гибкие компетенции):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выявлять и формулировать проблему, требующую технологического решения, после предварительного анализа;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разработки и/или реализации командного проекта по жизненному циклу на основании самостоятельно выявленной проблемы;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опыт использования инструментов проектного управления;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планировать продвижение продукта.</w:t>
      </w:r>
    </w:p>
    <w:p w:rsidR="00C25FF3" w:rsidRPr="00110D0D" w:rsidRDefault="00C25FF3" w:rsidP="00C25FF3">
      <w:pPr>
        <w:tabs>
          <w:tab w:val="left" w:pos="993"/>
        </w:tabs>
        <w:spacing w:after="0" w:line="240" w:lineRule="auto"/>
        <w:ind w:left="709"/>
        <w:contextualSpacing/>
        <w:jc w:val="both"/>
        <w:rPr>
          <w:rFonts w:ascii="Times New Roman" w:eastAsia="Calibri" w:hAnsi="Times New Roman"/>
          <w:sz w:val="24"/>
          <w:szCs w:val="24"/>
          <w:lang w:val="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2.1.4.5.15. «Адаптивная физическая культура»</w:t>
      </w:r>
    </w:p>
    <w:p w:rsidR="00C25FF3" w:rsidRPr="00110D0D" w:rsidRDefault="00C25FF3" w:rsidP="00C25FF3">
      <w:pPr>
        <w:spacing w:after="0" w:line="240" w:lineRule="auto"/>
        <w:ind w:firstLine="567"/>
        <w:jc w:val="center"/>
        <w:rPr>
          <w:rFonts w:ascii="Times New Roman" w:hAnsi="Times New Roman"/>
          <w:b/>
          <w:color w:val="000000"/>
          <w:sz w:val="24"/>
          <w:szCs w:val="24"/>
          <w:lang w:val="ru-RU" w:eastAsia="ru-RU"/>
        </w:rPr>
      </w:pPr>
      <w:r w:rsidRPr="00110D0D">
        <w:rPr>
          <w:rFonts w:ascii="Times New Roman" w:hAnsi="Times New Roman"/>
          <w:b/>
          <w:color w:val="000000"/>
          <w:sz w:val="24"/>
          <w:szCs w:val="24"/>
          <w:lang w:val="ru-RU" w:eastAsia="ru-RU"/>
        </w:rPr>
        <w:t>Требования к предметным результатам освоения учебного предмета «Адаптивная физическая культура», распределенные по тематическим модулям</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C25FF3" w:rsidRPr="00110D0D" w:rsidRDefault="00C25FF3" w:rsidP="00C25FF3">
      <w:pPr>
        <w:spacing w:after="0" w:line="240" w:lineRule="auto"/>
        <w:ind w:firstLine="567"/>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C25FF3" w:rsidRPr="00110D0D" w:rsidRDefault="00C25FF3" w:rsidP="00C25FF3">
      <w:pPr>
        <w:spacing w:after="0" w:line="240" w:lineRule="auto"/>
        <w:ind w:firstLine="567"/>
        <w:jc w:val="both"/>
        <w:rPr>
          <w:rFonts w:ascii="Times New Roman" w:hAnsi="Times New Roman"/>
          <w:sz w:val="24"/>
          <w:szCs w:val="24"/>
          <w:lang w:val="ru-RU" w:eastAsia="ru-RU"/>
        </w:rPr>
      </w:pPr>
    </w:p>
    <w:p w:rsidR="00C25FF3" w:rsidRPr="00110D0D" w:rsidRDefault="00C25FF3" w:rsidP="00C25FF3">
      <w:pPr>
        <w:spacing w:after="0" w:line="240" w:lineRule="auto"/>
        <w:jc w:val="center"/>
        <w:rPr>
          <w:rFonts w:ascii="Times New Roman" w:hAnsi="Times New Roman"/>
          <w:b/>
          <w:sz w:val="24"/>
          <w:szCs w:val="24"/>
          <w:lang w:val="ru-RU" w:eastAsia="ru-RU"/>
        </w:rPr>
      </w:pPr>
      <w:r w:rsidRPr="00110D0D">
        <w:rPr>
          <w:rFonts w:ascii="Times New Roman" w:hAnsi="Times New Roman"/>
          <w:b/>
          <w:sz w:val="24"/>
          <w:szCs w:val="24"/>
          <w:lang w:val="ru-RU" w:eastAsia="ru-RU"/>
        </w:rPr>
        <w:t>2.1.4.5.16. «Основы безопасности жизнедеятельности»</w:t>
      </w:r>
    </w:p>
    <w:p w:rsidR="00C25FF3" w:rsidRPr="00110D0D" w:rsidRDefault="00C25FF3" w:rsidP="00C25FF3">
      <w:pPr>
        <w:spacing w:after="0" w:line="240" w:lineRule="auto"/>
        <w:ind w:firstLine="709"/>
        <w:jc w:val="both"/>
        <w:rPr>
          <w:rFonts w:ascii="Times New Roman" w:hAnsi="Times New Roman"/>
          <w:b/>
          <w:sz w:val="24"/>
          <w:szCs w:val="24"/>
          <w:shd w:val="clear" w:color="auto" w:fill="FFFFFF"/>
          <w:lang w:val="ru-RU" w:eastAsia="ru-RU"/>
        </w:rPr>
      </w:pPr>
      <w:r w:rsidRPr="00110D0D">
        <w:rPr>
          <w:rFonts w:ascii="Times New Roman" w:hAnsi="Times New Roman"/>
          <w:b/>
          <w:sz w:val="24"/>
          <w:szCs w:val="24"/>
          <w:shd w:val="clear" w:color="auto" w:fill="FFFFFF"/>
          <w:lang w:val="ru-RU" w:eastAsia="ru-RU"/>
        </w:rPr>
        <w:t>Личностные результаты:</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установок активного, экологически целесообразного, здорового и безопасного образа жизни;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lastRenderedPageBreak/>
        <w:t>понимание личной и общественной значимости современной культуры безопасности жизнедеятельности;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w:t>
      </w:r>
    </w:p>
    <w:p w:rsidR="00C25FF3" w:rsidRPr="00110D0D" w:rsidRDefault="00C25FF3" w:rsidP="00C25FF3">
      <w:pPr>
        <w:spacing w:after="0" w:line="240" w:lineRule="auto"/>
        <w:ind w:firstLine="709"/>
        <w:jc w:val="both"/>
        <w:rPr>
          <w:rFonts w:ascii="Times New Roman" w:hAnsi="Times New Roman"/>
          <w:b/>
          <w:sz w:val="24"/>
          <w:szCs w:val="24"/>
          <w:shd w:val="clear" w:color="auto" w:fill="FFFFFF"/>
          <w:lang w:val="ru-RU" w:eastAsia="ru-RU"/>
        </w:rPr>
      </w:pPr>
      <w:r w:rsidRPr="00110D0D">
        <w:rPr>
          <w:rFonts w:ascii="Times New Roman" w:hAnsi="Times New Roman"/>
          <w:b/>
          <w:sz w:val="24"/>
          <w:szCs w:val="24"/>
          <w:shd w:val="clear" w:color="auto" w:fill="FFFFFF"/>
          <w:lang w:val="ru-RU" w:eastAsia="ru-RU"/>
        </w:rPr>
        <w:t>Метапредметные результаты</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Регулятивные: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оценивать правильность выполнения учебной задачи в области безопасности жизнедеятельности, собственные возможности ее решения;</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Коммуникативные: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C25FF3" w:rsidRPr="00110D0D" w:rsidRDefault="00C25FF3" w:rsidP="00C25FF3">
      <w:pPr>
        <w:spacing w:after="0" w:line="240" w:lineRule="auto"/>
        <w:ind w:firstLine="709"/>
        <w:jc w:val="both"/>
        <w:rPr>
          <w:rFonts w:ascii="Times New Roman" w:hAnsi="Times New Roman"/>
          <w:b/>
          <w:i/>
          <w:sz w:val="24"/>
          <w:szCs w:val="24"/>
          <w:shd w:val="clear" w:color="auto" w:fill="FFFFFF"/>
          <w:lang w:val="ru-RU" w:eastAsia="ru-RU"/>
        </w:rPr>
      </w:pPr>
      <w:r w:rsidRPr="00110D0D">
        <w:rPr>
          <w:rFonts w:ascii="Times New Roman" w:hAnsi="Times New Roman"/>
          <w:b/>
          <w:i/>
          <w:sz w:val="24"/>
          <w:szCs w:val="24"/>
          <w:shd w:val="clear" w:color="auto" w:fill="FFFFFF"/>
          <w:lang w:val="ru-RU" w:eastAsia="ru-RU"/>
        </w:rPr>
        <w:t>Познавательные:</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умение применять знаки и символы, модели и схемы для решения учебных и познавательных задач;</w:t>
      </w:r>
    </w:p>
    <w:p w:rsidR="00C25FF3" w:rsidRPr="00110D0D" w:rsidRDefault="00C25FF3" w:rsidP="00C25FF3">
      <w:pPr>
        <w:numPr>
          <w:ilvl w:val="0"/>
          <w:numId w:val="63"/>
        </w:numPr>
        <w:tabs>
          <w:tab w:val="left" w:pos="993"/>
        </w:tabs>
        <w:spacing w:after="0" w:line="240" w:lineRule="auto"/>
        <w:ind w:firstLine="709"/>
        <w:contextualSpacing/>
        <w:jc w:val="both"/>
        <w:rPr>
          <w:rFonts w:ascii="Times New Roman" w:eastAsia="Calibri" w:hAnsi="Times New Roman"/>
          <w:sz w:val="24"/>
          <w:szCs w:val="24"/>
          <w:lang w:val="ru-RU"/>
        </w:rPr>
      </w:pPr>
      <w:r w:rsidRPr="00110D0D">
        <w:rPr>
          <w:rFonts w:ascii="Times New Roman" w:eastAsia="Calibri" w:hAnsi="Times New Roman"/>
          <w:sz w:val="24"/>
          <w:szCs w:val="24"/>
          <w:lang w:val="ru-RU"/>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C25FF3" w:rsidRPr="00110D0D" w:rsidRDefault="00C25FF3" w:rsidP="00C25FF3">
      <w:pPr>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b/>
          <w:sz w:val="24"/>
          <w:szCs w:val="24"/>
          <w:lang w:val="ru-RU" w:eastAsia="ru-RU"/>
        </w:rPr>
        <w:t xml:space="preserve">Предметные </w:t>
      </w:r>
      <w:r w:rsidRPr="00110D0D">
        <w:rPr>
          <w:rFonts w:ascii="Times New Roman" w:hAnsi="Times New Roman"/>
          <w:b/>
          <w:iCs/>
          <w:sz w:val="24"/>
          <w:szCs w:val="24"/>
          <w:lang w:val="ru-RU" w:eastAsia="ru-RU"/>
        </w:rPr>
        <w:t xml:space="preserve">результаты </w:t>
      </w:r>
      <w:r w:rsidRPr="00110D0D">
        <w:rPr>
          <w:rFonts w:ascii="Times New Roman" w:hAnsi="Times New Roman"/>
          <w:iCs/>
          <w:sz w:val="24"/>
          <w:szCs w:val="24"/>
          <w:lang w:val="ru-RU" w:eastAsia="ru-RU"/>
        </w:rPr>
        <w:t>освоения обучающимися программы учебного предмета «Основы безопасности жизнедеятельности».</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highlight w:val="white"/>
          <w:lang w:val="ru-RU" w:eastAsia="ru-RU"/>
        </w:rPr>
      </w:pPr>
      <w:r w:rsidRPr="00110D0D">
        <w:rPr>
          <w:rFonts w:ascii="Times New Roman" w:hAnsi="Times New Roman"/>
          <w:bCs/>
          <w:i/>
          <w:sz w:val="24"/>
          <w:szCs w:val="24"/>
          <w:highlight w:val="white"/>
          <w:lang w:val="ru-RU" w:eastAsia="ru-RU"/>
        </w:rPr>
        <w:t>Выпускник научится: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условия экологической безопасности;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знания о предельно допустимых концентрациях вредных веществ в атмосфере, воде и почве;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знания о способах контроля качества окружающей среды и продуктов питания с использованием бытовых приборов;</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безопасно, использовать бытовые приборы контроля качества окружающей среды и продуктов питания;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бытовые приборы;</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бытовой химии;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коммуникации;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план опасные ситуации криминогенного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b/>
          <w:bCs/>
          <w:sz w:val="24"/>
          <w:szCs w:val="24"/>
          <w:lang w:val="ru-RU" w:eastAsia="ru-RU"/>
        </w:rPr>
      </w:pPr>
      <w:r w:rsidRPr="00110D0D">
        <w:rPr>
          <w:rFonts w:ascii="Times New Roman" w:hAnsi="Times New Roman"/>
          <w:sz w:val="24"/>
          <w:szCs w:val="24"/>
          <w:lang w:val="ru-RU" w:eastAsia="ru-RU"/>
        </w:rPr>
        <w:t>знать причины возникновения возможных опасных ситуаций криминогенного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на улице;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подъезде;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лифте;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в криминогенной ситуации в квартире;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при карманной краже;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вести и применять способы самозащиты при попытке мошенничества;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дорожного движения;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пожаре;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индивидуальной защиты при пожаре;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применять первичные средства пожаротушения;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пешехода;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велосипедиста;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причины и последствия опасных ситуаций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вести себя у воды и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средства и способы само- и взаимопомощи на воде;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причины и последствия опасных ситуаций в туристических походах;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готовиться к туристическим походам;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вести в туристических походах;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ориентироваться на местности;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поддерживать огонь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очищать воду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добывать и готовить пищу в автономных условиях; сооружать (обустраивать) временное жилище в автономных условиях;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подавать сигналы бедствия и отвечать на них;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причины и последствия чрезвычайных ситуаций природного характера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предвидеть опасности и правильно действовать в случае чрезвычайных ситуаций природного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по защите населения от чрезвычайных ситуаций природного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 xml:space="preserve">безопасно использовать средства индивидуальной защиты;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причины и последствия чрезвычайных ситуаций техногенного характера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предвидеть опасности и правильно действовать в чрезвычайных ситуациях техногенного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lastRenderedPageBreak/>
        <w:t>классифицировать с опорой на справочный материал мероприятия по защите населения от чрезвычайных ситуаций техногенного характера;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действовать по сигналу «Внимание всем!»;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средства индивидуальной и коллективной защиты;</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комплектовать минимально необходимый набор вещей (документов, продуктов) в случае эвакуации;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по защите населения от терроризма, экстремизма, наркотизма;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и характеризовать опасные ситуации в местах большого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знать причины возникновения возможных опасных ситуаций в местах большого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ситуацию и безопасно действовать в местах массового скопления людей;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оповещать (вызывать) экстренные службы при чрезвычайной ситуации;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характеризовать с опорой на план безопасный и здоровый образ жизни, его составляющие и значение для личности, общества и государства;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 опорой на справочный материал мероприятия и факторы, укрепляющие и разрушающие здоровье;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планировать профилактические мероприятия по сохранению и укреплению своего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адекватно оценивать нагрузку и профилактические занятия по укреплению здоровья; планировать распорядок дня с учетом нагрузок;</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выявлять мероприятия и факторы, потенциально опасные для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безопасно использовать ресурсы интернета;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анализировать состояние своего здоровья;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определять состояния оказания неотложной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использовать алгоритм действий по оказанию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классифицировать средства оказания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наружном и внутреннем кровотечении;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извлекать инородное тело из верхних дыхательных путей;</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ушибах;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растяжениях;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вывихах;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переломах;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ожогах;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отморожениях и общем переохлаждении;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отравлениях;</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тепловом (солнечном) ударе;</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sz w:val="24"/>
          <w:szCs w:val="24"/>
          <w:lang w:val="ru-RU" w:eastAsia="ru-RU"/>
        </w:rPr>
        <w:t>оказывать первую помощь при укусе насекомых и змей.</w:t>
      </w:r>
    </w:p>
    <w:p w:rsidR="00C25FF3" w:rsidRPr="00110D0D" w:rsidRDefault="00C25FF3" w:rsidP="00C25FF3">
      <w:pPr>
        <w:autoSpaceDE w:val="0"/>
        <w:autoSpaceDN w:val="0"/>
        <w:adjustRightInd w:val="0"/>
        <w:spacing w:after="0" w:line="240" w:lineRule="auto"/>
        <w:ind w:firstLine="709"/>
        <w:jc w:val="both"/>
        <w:rPr>
          <w:rFonts w:ascii="Times New Roman" w:hAnsi="Times New Roman"/>
          <w:bCs/>
          <w:i/>
          <w:sz w:val="24"/>
          <w:szCs w:val="24"/>
          <w:lang w:val="ru-RU" w:eastAsia="ru-RU"/>
        </w:rPr>
      </w:pPr>
      <w:r w:rsidRPr="00110D0D">
        <w:rPr>
          <w:rFonts w:ascii="Times New Roman" w:hAnsi="Times New Roman"/>
          <w:bCs/>
          <w:i/>
          <w:sz w:val="24"/>
          <w:szCs w:val="24"/>
          <w:lang w:val="ru-RU" w:eastAsia="ru-RU"/>
        </w:rPr>
        <w:t>Выпускник получит возможность научиться: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безопасно использовать средства индивидуальной защиты велосипедиста;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lastRenderedPageBreak/>
        <w:t xml:space="preserve">классифицировать и характеризовать </w:t>
      </w:r>
      <w:r w:rsidRPr="00110D0D">
        <w:rPr>
          <w:rFonts w:ascii="Times New Roman" w:hAnsi="Times New Roman"/>
          <w:sz w:val="24"/>
          <w:szCs w:val="24"/>
          <w:lang w:val="ru-RU" w:eastAsia="ru-RU"/>
        </w:rPr>
        <w:t xml:space="preserve">с опорой на справочный материал </w:t>
      </w:r>
      <w:r w:rsidRPr="00110D0D">
        <w:rPr>
          <w:rFonts w:ascii="Times New Roman" w:hAnsi="Times New Roman"/>
          <w:iCs/>
          <w:sz w:val="24"/>
          <w:szCs w:val="24"/>
          <w:lang w:val="ru-RU" w:eastAsia="ru-RU"/>
        </w:rPr>
        <w:t xml:space="preserve">причины и последствия опасных ситуаций в туристических поездках;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готовиться к туристическим поездкам;</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адекватно оценивать ситуацию и безопасно вести в туристических поездках;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анализировать последствия возможных опасных ситуаций в местах большого скопления людей;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анализировать последствия возможных опасных ситуаций криминогенного характера;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безопасно вести и применять права покупателя;</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b/>
          <w:bCs/>
          <w:iCs/>
          <w:sz w:val="24"/>
          <w:szCs w:val="24"/>
          <w:lang w:val="ru-RU" w:eastAsia="ru-RU"/>
        </w:rPr>
      </w:pPr>
      <w:r w:rsidRPr="00110D0D">
        <w:rPr>
          <w:rFonts w:ascii="Times New Roman" w:hAnsi="Times New Roman"/>
          <w:iCs/>
          <w:sz w:val="24"/>
          <w:szCs w:val="24"/>
          <w:lang w:val="ru-RU" w:eastAsia="ru-RU"/>
        </w:rPr>
        <w:t>анализировать последствия проявления терроризма, экстремизма, наркотизма;</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характеризовать с опорой на план роль семьи в жизни личности и общества и ее влияние на здоровье человека;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sz w:val="24"/>
          <w:szCs w:val="24"/>
          <w:lang w:val="ru-RU" w:eastAsia="ru-RU"/>
        </w:rPr>
      </w:pPr>
      <w:r w:rsidRPr="00110D0D">
        <w:rPr>
          <w:rFonts w:ascii="Times New Roman" w:hAnsi="Times New Roman"/>
          <w:iCs/>
          <w:sz w:val="24"/>
          <w:szCs w:val="24"/>
          <w:lang w:val="ru-RU" w:eastAsia="ru-RU"/>
        </w:rPr>
        <w:t>классифицировать после предварительного анализа основные правовые аспекты оказания первой помощи;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не инфекционных заболеваниях;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инфекционных заболеваниях;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оказывать первую помощь при остановке сердечной деятельности;</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коме;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оказывать первую помощь при поражении электрическим током;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усваивать приемы действий в различных опасных и чрезвычайных ситуациях;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25FF3" w:rsidRPr="00110D0D" w:rsidRDefault="00C25FF3" w:rsidP="00C25FF3">
      <w:pPr>
        <w:numPr>
          <w:ilvl w:val="0"/>
          <w:numId w:val="16"/>
        </w:numPr>
        <w:tabs>
          <w:tab w:val="left" w:pos="993"/>
        </w:tabs>
        <w:autoSpaceDE w:val="0"/>
        <w:autoSpaceDN w:val="0"/>
        <w:adjustRightInd w:val="0"/>
        <w:spacing w:after="0" w:line="240" w:lineRule="auto"/>
        <w:ind w:firstLine="709"/>
        <w:jc w:val="both"/>
        <w:rPr>
          <w:rFonts w:ascii="Times New Roman" w:hAnsi="Times New Roman"/>
          <w:iCs/>
          <w:sz w:val="24"/>
          <w:szCs w:val="24"/>
          <w:lang w:val="ru-RU" w:eastAsia="ru-RU"/>
        </w:rPr>
      </w:pPr>
      <w:r w:rsidRPr="00110D0D">
        <w:rPr>
          <w:rFonts w:ascii="Times New Roman" w:hAnsi="Times New Roman"/>
          <w:iCs/>
          <w:sz w:val="24"/>
          <w:szCs w:val="24"/>
          <w:lang w:val="ru-RU" w:eastAsia="ru-RU"/>
        </w:rPr>
        <w:t>творчески решать моделируемые ситуации и практические задачи в области безопасности жизнедеятельности.</w:t>
      </w:r>
    </w:p>
    <w:p w:rsidR="00C25FF3" w:rsidRPr="00110D0D" w:rsidRDefault="00C25FF3" w:rsidP="00C25FF3">
      <w:pPr>
        <w:spacing w:after="0" w:line="240" w:lineRule="auto"/>
        <w:ind w:left="720"/>
        <w:contextualSpacing/>
        <w:jc w:val="center"/>
        <w:rPr>
          <w:rFonts w:ascii="Times New Roman" w:eastAsia="Calibri" w:hAnsi="Times New Roman"/>
          <w:b/>
          <w:color w:val="000000"/>
          <w:sz w:val="24"/>
          <w:szCs w:val="24"/>
          <w:lang w:val="ru-RU"/>
        </w:rPr>
      </w:pPr>
    </w:p>
    <w:p w:rsidR="00C25FF3" w:rsidRPr="00110D0D" w:rsidRDefault="00C25FF3" w:rsidP="00C25FF3">
      <w:pPr>
        <w:keepNext/>
        <w:keepLines/>
        <w:autoSpaceDE w:val="0"/>
        <w:autoSpaceDN w:val="0"/>
        <w:adjustRightInd w:val="0"/>
        <w:spacing w:after="0" w:line="240" w:lineRule="auto"/>
        <w:jc w:val="center"/>
        <w:rPr>
          <w:rFonts w:ascii="Times New Roman" w:hAnsi="Times New Roman"/>
          <w:b/>
          <w:bCs/>
          <w:sz w:val="24"/>
          <w:szCs w:val="24"/>
          <w:lang w:val="ru-RU" w:eastAsia="ru-RU"/>
        </w:rPr>
      </w:pPr>
      <w:r w:rsidRPr="00110D0D">
        <w:rPr>
          <w:rFonts w:ascii="Times New Roman" w:hAnsi="Times New Roman"/>
          <w:b/>
          <w:bCs/>
          <w:sz w:val="24"/>
          <w:szCs w:val="24"/>
          <w:lang w:val="ru-RU" w:eastAsia="ru-RU"/>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первого года</w:t>
      </w:r>
      <w:r w:rsidRPr="00110D0D">
        <w:rPr>
          <w:rFonts w:ascii="Times New Roman" w:hAnsi="Times New Roman"/>
          <w:color w:val="000000"/>
          <w:sz w:val="24"/>
          <w:szCs w:val="24"/>
          <w:lang w:val="ru-RU" w:eastAsia="ru-RU"/>
        </w:rPr>
        <w:t xml:space="preserve"> изучения учебного предмета «Основы безопасности жизнедеятельности»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widowControl w:val="0"/>
        <w:tabs>
          <w:tab w:val="left" w:pos="993"/>
        </w:tabs>
        <w:spacing w:after="0" w:line="240" w:lineRule="auto"/>
        <w:ind w:firstLine="567"/>
        <w:contextualSpacing/>
        <w:jc w:val="both"/>
        <w:rPr>
          <w:rFonts w:ascii="Times New Roman" w:hAnsi="Times New Roman"/>
          <w:sz w:val="24"/>
          <w:szCs w:val="24"/>
          <w:lang w:val="ru-RU" w:eastAsia="ru-RU"/>
        </w:rPr>
      </w:pPr>
      <w:r w:rsidRPr="00110D0D">
        <w:rPr>
          <w:rFonts w:ascii="Times New Roman" w:hAnsi="Times New Roman"/>
          <w:b/>
          <w:sz w:val="24"/>
          <w:szCs w:val="24"/>
          <w:lang w:val="ru-RU" w:eastAsia="ru-RU"/>
        </w:rPr>
        <w:t>Модуль «Культура безопасности жизнедеятельности в современном обществе»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w:t>
      </w:r>
      <w:r w:rsidRPr="00110D0D">
        <w:rPr>
          <w:rFonts w:ascii="Times New Roman" w:hAnsi="Times New Roman"/>
          <w:color w:val="000000"/>
          <w:sz w:val="24"/>
          <w:szCs w:val="24"/>
          <w:lang w:val="ru-RU" w:eastAsia="ru-RU"/>
        </w:rPr>
        <w:lastRenderedPageBreak/>
        <w:t>источники опасности – люди, животные, вирусы и бактерии; вещества, предметы и явления), в том числе техногенного происхождения;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общие принципы безопасного поведения.</w:t>
      </w:r>
    </w:p>
    <w:p w:rsidR="00C25FF3" w:rsidRPr="00110D0D" w:rsidRDefault="00C25FF3" w:rsidP="00C25FF3">
      <w:pPr>
        <w:tabs>
          <w:tab w:val="left" w:pos="993"/>
          <w:tab w:val="left" w:pos="1276"/>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Модуль «Безопасность в быту»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особенностях жизнеобеспечения жилища;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права, обязанности и ответственность граждан в области пожарной безопасности;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позволяющие предупредить возникновение опасных ситуаций в быту;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ситуации криминального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правила вызова экстренных служб и ответственность за ложные сообщения;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криминального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bCs/>
          <w:sz w:val="24"/>
          <w:szCs w:val="24"/>
          <w:lang w:val="ru-RU"/>
        </w:rPr>
        <w:t>Модуль «Безопасность на транспорте»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с опорой на образец виды опасностей на транспорте (наземный, подземный, железнодорожный, водный, воздушный);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25FF3" w:rsidRPr="00110D0D" w:rsidRDefault="00C25FF3" w:rsidP="00C25FF3">
      <w:pPr>
        <w:tabs>
          <w:tab w:val="left" w:pos="22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«Здоровье и как его сохранить. Основы медицинских знаний»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различать смысл понятий здоровья (физического и психического) и здорового образа жизни;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знать факторы, влияющие на здоровье человека;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негативное отношение к вредным привычкам (табакокурение, алкоголизм, наркомания, игровая зависимость);</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мер защиты от инфекционных и неинфекционных заболеваний;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оказывать с опорой на инструкцию первую помощь и самопомощь при неотложных состояниях.</w:t>
      </w:r>
    </w:p>
    <w:p w:rsidR="00C25FF3" w:rsidRPr="00110D0D" w:rsidRDefault="00C25FF3" w:rsidP="00C25FF3">
      <w:pPr>
        <w:tabs>
          <w:tab w:val="left" w:pos="22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социуме»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с опорой на справочный материал примеры межличностного и группового конфликта;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 способах избегания и разрешения конфликтных ситуаций;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представление об опасных проявлениях конфликтов (в том числе насилие, буллинг (травля));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приводить с опорой на справочный материал примеры манипуляций (в том числе в целях </w:t>
      </w:r>
      <w:r w:rsidRPr="00110D0D">
        <w:rPr>
          <w:rFonts w:ascii="Times New Roman" w:hAnsi="Times New Roman"/>
          <w:color w:val="000000"/>
          <w:sz w:val="24"/>
          <w:szCs w:val="24"/>
          <w:lang w:val="ru-RU" w:eastAsia="ru-RU"/>
        </w:rPr>
        <w:lastRenderedPageBreak/>
        <w:t>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опасности и соблюдать правила безопасного поведения в практике современных молодежных увлечений;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опасных проявлениях конфликта и при возможных манипуляциях.</w:t>
      </w:r>
    </w:p>
    <w:p w:rsidR="00C25FF3" w:rsidRPr="00110D0D" w:rsidRDefault="00C25FF3" w:rsidP="00C25FF3">
      <w:pPr>
        <w:tabs>
          <w:tab w:val="left" w:pos="216"/>
          <w:tab w:val="left" w:pos="993"/>
          <w:tab w:val="left" w:pos="1134"/>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«Основы противодействия экстремизму и терроризму»:</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справочный материал понятия экстремизма, терроризма, их причины и последствия;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иметь негативное отношение к экстремистской и террористической деятельности;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план организационные основы системы противодействия терроризму и экстремизму в Российской Федерации.</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распознавать ситуации угрозы террористического акта в доме, в общественном месте;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обнаружении в общественных местах бесхозных (или опасных) вещей и предметов;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C25FF3" w:rsidRPr="00110D0D" w:rsidRDefault="00C25FF3" w:rsidP="00C25FF3">
      <w:pPr>
        <w:spacing w:after="0" w:line="240" w:lineRule="auto"/>
        <w:ind w:firstLine="567"/>
        <w:jc w:val="both"/>
        <w:rPr>
          <w:rFonts w:ascii="Times New Roman" w:hAnsi="Times New Roman"/>
          <w:iCs/>
          <w:color w:val="000000"/>
          <w:sz w:val="24"/>
          <w:szCs w:val="24"/>
          <w:lang w:val="ru-RU" w:eastAsia="ru-RU"/>
        </w:rPr>
      </w:pPr>
      <w:r w:rsidRPr="00110D0D">
        <w:rPr>
          <w:rFonts w:ascii="Times New Roman" w:hAnsi="Times New Roman"/>
          <w:color w:val="000000"/>
          <w:sz w:val="24"/>
          <w:szCs w:val="24"/>
          <w:lang w:val="ru-RU" w:eastAsia="ru-RU"/>
        </w:rPr>
        <w:t xml:space="preserve">Предметные результаты по итогам </w:t>
      </w:r>
      <w:r w:rsidRPr="00110D0D">
        <w:rPr>
          <w:rFonts w:ascii="Times New Roman" w:hAnsi="Times New Roman"/>
          <w:b/>
          <w:color w:val="000000"/>
          <w:sz w:val="24"/>
          <w:szCs w:val="24"/>
          <w:lang w:val="ru-RU" w:eastAsia="ru-RU"/>
        </w:rPr>
        <w:t>второго года</w:t>
      </w:r>
      <w:r w:rsidRPr="00110D0D">
        <w:rPr>
          <w:rFonts w:ascii="Times New Roman" w:hAnsi="Times New Roman"/>
          <w:color w:val="000000"/>
          <w:sz w:val="24"/>
          <w:szCs w:val="24"/>
          <w:lang w:val="ru-RU" w:eastAsia="ru-RU"/>
        </w:rPr>
        <w:t xml:space="preserve"> изучения учебного предмета «Основы безопасности жизнедеятельности» должны отражать сформированность умений</w:t>
      </w:r>
      <w:r w:rsidRPr="00110D0D">
        <w:rPr>
          <w:rFonts w:ascii="Times New Roman" w:hAnsi="Times New Roman"/>
          <w:iCs/>
          <w:color w:val="000000"/>
          <w:sz w:val="24"/>
          <w:szCs w:val="24"/>
          <w:lang w:val="ru-RU" w:eastAsia="ru-RU"/>
        </w:rPr>
        <w:t>:</w:t>
      </w:r>
    </w:p>
    <w:p w:rsidR="00C25FF3" w:rsidRPr="00110D0D" w:rsidRDefault="00C25FF3" w:rsidP="00C25FF3">
      <w:pPr>
        <w:tabs>
          <w:tab w:val="left" w:pos="993"/>
          <w:tab w:val="center" w:pos="4677"/>
          <w:tab w:val="right" w:pos="9355"/>
        </w:tabs>
        <w:spacing w:after="0" w:line="240" w:lineRule="auto"/>
        <w:ind w:left="20" w:right="20" w:firstLine="567"/>
        <w:jc w:val="both"/>
        <w:rPr>
          <w:rFonts w:ascii="Times New Roman" w:eastAsia="Calibri" w:hAnsi="Times New Roman"/>
          <w:b/>
          <w:sz w:val="24"/>
          <w:szCs w:val="24"/>
          <w:lang w:val="ru-RU"/>
        </w:rPr>
      </w:pPr>
      <w:r w:rsidRPr="00110D0D">
        <w:rPr>
          <w:rFonts w:ascii="Times New Roman" w:eastAsia="Calibri" w:hAnsi="Times New Roman"/>
          <w:b/>
          <w:sz w:val="24"/>
          <w:szCs w:val="24"/>
          <w:lang w:val="ru-RU"/>
        </w:rPr>
        <w:t>Модуль «Культура безопасности жизнедеятельности в современном обществе»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общие принципы безопасного поведения.</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общественных местах»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в местах массового пребывания людей (в толпе);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знать правила информирования экстренных служб; </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обнаружении в общественных местах бесхозных (потенциально опасных) вещей и предметов;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эвакуироваться из общественных мест и зданий;</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при возникновении пожара и происшествиях в общественных местах;</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 xml:space="preserve">безопасно действовать в условиях совершения террористического акта, в том числе при </w:t>
      </w:r>
      <w:r w:rsidRPr="00110D0D">
        <w:rPr>
          <w:rFonts w:ascii="Times New Roman" w:hAnsi="Times New Roman"/>
          <w:color w:val="000000"/>
          <w:sz w:val="24"/>
          <w:szCs w:val="24"/>
          <w:lang w:val="ru-RU" w:eastAsia="ru-RU"/>
        </w:rPr>
        <w:lastRenderedPageBreak/>
        <w:t>захвате и освобождении заложников;</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ситуациях криминогенного и антиобщественного характера.</w:t>
      </w:r>
    </w:p>
    <w:p w:rsidR="00C25FF3" w:rsidRPr="00110D0D"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110D0D">
        <w:rPr>
          <w:rFonts w:ascii="Times New Roman" w:eastAsia="Calibri" w:hAnsi="Times New Roman"/>
          <w:b/>
          <w:bCs/>
          <w:sz w:val="24"/>
          <w:szCs w:val="24"/>
          <w:lang w:val="ru-RU"/>
        </w:rPr>
        <w:t>Модуль «Безопасность в природной среде»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помнить и выполнять правила безопасного поведения при неблагоприятной экологической обстановке;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соблюдать правила безопасного поведения на природе;</w:t>
      </w:r>
    </w:p>
    <w:p w:rsidR="00C25FF3" w:rsidRPr="00110D0D"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объяснять с опорой на справочный материал правила безопасного поведения на водоемах в различное время года;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110D0D">
        <w:rPr>
          <w:rFonts w:ascii="Times New Roman" w:hAnsi="Times New Roman"/>
          <w:color w:val="000000"/>
          <w:sz w:val="24"/>
          <w:szCs w:val="24"/>
          <w:lang w:val="ru-RU" w:eastAsia="ru-RU"/>
        </w:rPr>
        <w:t>безопасно действовать в случае возникновения чрезвычайных ситуаций геологического п</w:t>
      </w:r>
      <w:r w:rsidRPr="000875E2">
        <w:rPr>
          <w:rFonts w:ascii="Times New Roman" w:hAnsi="Times New Roman"/>
          <w:color w:val="000000"/>
          <w:sz w:val="24"/>
          <w:szCs w:val="24"/>
          <w:lang w:val="ru-RU" w:eastAsia="ru-RU"/>
        </w:rPr>
        <w:t>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объяснять правила само- и взаимопомощи терпящим бедствие на воде;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знать и применять способы подачи сигнала о помощи.</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«Здоровье и как его сохранить. Основы медицинских знаний»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раскрывать смысл понятий здоровья (физического и психического) и здорового образа жизни;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описывать факторы, влияющие на здоровье человека;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негативное отношение к вредным привычкам (табакокурение, алкоголизм, наркомания, игровая зависимость);</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приводить с опорой на справочный материал примеры мер защиты от инфекционных и неинфекционных заболеваний;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оказывать первую помощь и самопомощь при неотложных состояниях.</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«Безопасность в информационном пространстве»: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приводить с опорой на справочный материал примеры информационных и компьютерных угроз;</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принципами безопасного использования Интернета;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предупреждать возникновение сложных и опасных ситуаций;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«Основы противодействия экстремизму и терроризму»:</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объяснять с опорой на справочный материал понятия экстремизма, терроризма, их причины и последствия;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негативное отношение к экстремистской и террористической деятельности;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иметь представление об организационных основах системы противодействия терроризму </w:t>
      </w:r>
      <w:r w:rsidRPr="000875E2">
        <w:rPr>
          <w:rFonts w:ascii="Times New Roman" w:hAnsi="Times New Roman"/>
          <w:color w:val="000000"/>
          <w:sz w:val="24"/>
          <w:szCs w:val="24"/>
          <w:lang w:val="ru-RU" w:eastAsia="ru-RU"/>
        </w:rPr>
        <w:lastRenderedPageBreak/>
        <w:t>и экстремизму в Российской Федерации.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распознавать ситуации угрозы террористического акта в доме, в общественном месте;</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при обнаружении в общественных местах бесхозных (или опасных) вещей и предметов;</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C25FF3" w:rsidRPr="000875E2" w:rsidRDefault="00C25FF3" w:rsidP="00C25FF3">
      <w:pPr>
        <w:tabs>
          <w:tab w:val="left" w:pos="993"/>
        </w:tabs>
        <w:spacing w:after="0" w:line="240" w:lineRule="auto"/>
        <w:ind w:left="20" w:right="20" w:firstLine="567"/>
        <w:jc w:val="both"/>
        <w:rPr>
          <w:rFonts w:ascii="Times New Roman" w:eastAsia="Calibri" w:hAnsi="Times New Roman"/>
          <w:b/>
          <w:bCs/>
          <w:sz w:val="24"/>
          <w:szCs w:val="24"/>
          <w:lang w:val="ru-RU"/>
        </w:rPr>
      </w:pPr>
      <w:r w:rsidRPr="000875E2">
        <w:rPr>
          <w:rFonts w:ascii="Times New Roman" w:eastAsia="Calibri" w:hAnsi="Times New Roman"/>
          <w:b/>
          <w:bCs/>
          <w:sz w:val="24"/>
          <w:szCs w:val="24"/>
          <w:lang w:val="ru-RU"/>
        </w:rPr>
        <w:t>Модуль «Взаимодействие личности, общества и государства в обеспечении безопасности жизни и здоровья населения»:</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знать правила оповещения и эвакуации населения в условиях чрезвычайных ситуаций;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правилами безопасного поведения и безопасно действовать в различных ситуациях;</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владеть способами антикоррупционного поведения с учетом возрастных обязанностей;</w:t>
      </w:r>
    </w:p>
    <w:p w:rsidR="00C25FF3" w:rsidRPr="000875E2" w:rsidRDefault="00C25FF3" w:rsidP="00C25FF3">
      <w:pPr>
        <w:widowControl w:val="0"/>
        <w:numPr>
          <w:ilvl w:val="0"/>
          <w:numId w:val="12"/>
        </w:numPr>
        <w:tabs>
          <w:tab w:val="left" w:pos="993"/>
        </w:tabs>
        <w:spacing w:after="0" w:line="240" w:lineRule="auto"/>
        <w:ind w:left="459"/>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информировать население и соответствующие органы о возникновении опасных ситуаций.</w:t>
      </w:r>
    </w:p>
    <w:p w:rsidR="00C25FF3" w:rsidRPr="000875E2" w:rsidRDefault="00C25FF3" w:rsidP="00C25FF3">
      <w:pPr>
        <w:spacing w:after="0" w:line="240" w:lineRule="auto"/>
        <w:jc w:val="center"/>
        <w:rPr>
          <w:rFonts w:ascii="Times New Roman" w:hAnsi="Times New Roman"/>
          <w:b/>
          <w:sz w:val="24"/>
          <w:szCs w:val="24"/>
          <w:lang w:val="ru-RU" w:eastAsia="ru-RU"/>
        </w:rPr>
      </w:pPr>
    </w:p>
    <w:p w:rsidR="00C25FF3" w:rsidRPr="000875E2" w:rsidRDefault="00C25FF3" w:rsidP="00C25FF3">
      <w:pPr>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2.1.4.5.17. «Основы духовно-нравственной культуры народов России»</w:t>
      </w:r>
    </w:p>
    <w:p w:rsidR="00C25FF3" w:rsidRPr="000875E2" w:rsidRDefault="00C25FF3" w:rsidP="00C25FF3">
      <w:pPr>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Личностные результаты:</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воспитание способности к духовному развитию, нравственному самосовершенствованию;</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осознание значения нравственности, веры и религии в жизни человека, семьи и общества.</w:t>
      </w:r>
    </w:p>
    <w:p w:rsidR="00C25FF3" w:rsidRPr="000875E2" w:rsidRDefault="00C25FF3" w:rsidP="00C25FF3">
      <w:pPr>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Метапредметные результаты</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Регулятивные: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корректное и этичное сравнение результатов своей деятельности и деятельности одноклассников, объективная их оценка;</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оценка своих достижений по овладению знаниями и умениями, осознание причин трудностей.</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Коммуникативные: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помощь одноклассникам;</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допускать возможность существования у людей различных точек зрения, проявлять терпимость и доброжелательность к одноклассникам;</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принимать во внимания советы, предложения других людей (учителей, одноклассников, родителей) и учитывать их в своей деятельности;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корректно вести диалог со знакомыми и незнакомыми людьми.</w:t>
      </w:r>
    </w:p>
    <w:p w:rsidR="00C25FF3" w:rsidRPr="000875E2" w:rsidRDefault="00C25FF3" w:rsidP="00C25FF3">
      <w:pPr>
        <w:spacing w:after="0" w:line="240" w:lineRule="auto"/>
        <w:ind w:firstLine="709"/>
        <w:jc w:val="both"/>
        <w:rPr>
          <w:rFonts w:ascii="Times New Roman" w:hAnsi="Times New Roman"/>
          <w:b/>
          <w:i/>
          <w:sz w:val="24"/>
          <w:szCs w:val="24"/>
          <w:lang w:val="ru-RU" w:eastAsia="ru-RU"/>
        </w:rPr>
      </w:pPr>
      <w:r w:rsidRPr="000875E2">
        <w:rPr>
          <w:rFonts w:ascii="Times New Roman" w:hAnsi="Times New Roman"/>
          <w:b/>
          <w:i/>
          <w:sz w:val="24"/>
          <w:szCs w:val="24"/>
          <w:lang w:val="ru-RU" w:eastAsia="ru-RU"/>
        </w:rPr>
        <w:t>Познавательные: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осознавать учебно-познавательную задачу, целенаправленно решать ее, ориентируясь на учителя и одноклассников;</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поиск и анализ необходимой информации из разных источников для решения учебных задач;</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понимать культурную информацию, представленную в изобразительной, схематичной форме; уметь переводить ее в словесную форму;</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осуществлять оценочные действия, включающие мотивацию поступков людей.</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b/>
          <w:color w:val="000000"/>
          <w:sz w:val="24"/>
          <w:szCs w:val="24"/>
          <w:lang w:val="ru-RU" w:eastAsia="ru-RU"/>
        </w:rPr>
        <w:t xml:space="preserve">Предметные </w:t>
      </w:r>
      <w:r w:rsidRPr="000875E2">
        <w:rPr>
          <w:rFonts w:ascii="Times New Roman" w:hAnsi="Times New Roman"/>
          <w:b/>
          <w:iCs/>
          <w:color w:val="000000"/>
          <w:sz w:val="24"/>
          <w:szCs w:val="24"/>
          <w:lang w:val="ru-RU" w:eastAsia="ru-RU"/>
        </w:rPr>
        <w:t xml:space="preserve">результаты </w:t>
      </w:r>
      <w:r w:rsidRPr="000875E2">
        <w:rPr>
          <w:rFonts w:ascii="Times New Roman" w:hAnsi="Times New Roman"/>
          <w:iCs/>
          <w:color w:val="000000"/>
          <w:sz w:val="24"/>
          <w:szCs w:val="24"/>
          <w:lang w:val="ru-RU" w:eastAsia="ru-RU"/>
        </w:rPr>
        <w:t>освоения обучающимися программы учебного предмета «</w:t>
      </w:r>
      <w:r w:rsidRPr="000875E2">
        <w:rPr>
          <w:rFonts w:ascii="Times New Roman" w:hAnsi="Times New Roman"/>
          <w:color w:val="000000"/>
          <w:sz w:val="24"/>
          <w:szCs w:val="24"/>
          <w:lang w:val="ru-RU" w:eastAsia="ru-RU"/>
        </w:rPr>
        <w:t>Основы духовно-нравственной культуры народов России» должны обеспечивать:</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понимание вклада представителей различных народов России в формирования ее цивилизационного наследия;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понимание ценности многообразия культурных укладов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поддержку интереса к традициям собственного народа и народов, проживающих 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знание исторических примеров взаимопомощи и сотрудничества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уважительного отношения к национальным и этническим ценностям, религиозным чувствам народов Российской Федерации;</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осознание ценности межнационального и межрелигиозного согласия;</w:t>
      </w:r>
    </w:p>
    <w:p w:rsidR="00C25FF3" w:rsidRPr="000875E2" w:rsidRDefault="00C25FF3" w:rsidP="00C25FF3">
      <w:pPr>
        <w:numPr>
          <w:ilvl w:val="0"/>
          <w:numId w:val="61"/>
        </w:numPr>
        <w:tabs>
          <w:tab w:val="left" w:pos="993"/>
        </w:tabs>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представлений об образцах и примерах традиционного духовного наследия народов Российской Федерации.</w:t>
      </w:r>
    </w:p>
    <w:p w:rsidR="00C25FF3" w:rsidRPr="000875E2" w:rsidRDefault="00C25FF3" w:rsidP="00C25FF3">
      <w:pPr>
        <w:spacing w:after="0" w:line="240" w:lineRule="auto"/>
        <w:ind w:right="51" w:firstLine="720"/>
        <w:jc w:val="both"/>
        <w:rPr>
          <w:rFonts w:ascii="Times New Roman" w:hAnsi="Times New Roman"/>
          <w:bCs/>
          <w:i/>
          <w:iCs/>
          <w:color w:val="000000"/>
          <w:sz w:val="24"/>
          <w:szCs w:val="24"/>
          <w:lang w:val="ru-RU" w:eastAsia="ru-RU"/>
        </w:rPr>
      </w:pPr>
      <w:r w:rsidRPr="000875E2">
        <w:rPr>
          <w:rFonts w:ascii="Times New Roman" w:hAnsi="Times New Roman"/>
          <w:bCs/>
          <w:i/>
          <w:iCs/>
          <w:color w:val="000000"/>
          <w:sz w:val="24"/>
          <w:szCs w:val="24"/>
          <w:lang w:val="ru-RU" w:eastAsia="ru-RU"/>
        </w:rPr>
        <w:t>Обучающийся научится: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воспроизводить полученную информацию, приводить примеры из прочитанных текстов с опорой на план/вопросы/ключевые слова;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кратко высказываться о главной мысли прочитанных текстов и прослушанных объяснений учителя;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сравнивать главную мысль литературных, фольклорных и религиозных текстов с опорой на план/вопросы/ключевые слова; </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создавать по изображениям (художественным полотнам, иконам, иллюстрациям) словесный портрет героя с опорой на ключевые слова/план/вопросы;</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кратко высказываться о поступках реальных лиц, героев произведений, высказываниях известных личностей;</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работать с исторической картой: находить объекты в соответствии с учебной задачей;</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C25FF3" w:rsidRPr="000875E2" w:rsidRDefault="00C25FF3" w:rsidP="00C25FF3">
      <w:pPr>
        <w:autoSpaceDE w:val="0"/>
        <w:autoSpaceDN w:val="0"/>
        <w:adjustRightInd w:val="0"/>
        <w:spacing w:after="0" w:line="240" w:lineRule="auto"/>
        <w:ind w:firstLine="720"/>
        <w:jc w:val="both"/>
        <w:rPr>
          <w:rFonts w:ascii="Times New Roman" w:hAnsi="Times New Roman"/>
          <w:i/>
          <w:sz w:val="24"/>
          <w:szCs w:val="24"/>
          <w:lang w:val="ru-RU" w:eastAsia="ru-RU"/>
        </w:rPr>
      </w:pPr>
      <w:r w:rsidRPr="000875E2">
        <w:rPr>
          <w:rFonts w:ascii="Times New Roman" w:hAnsi="Times New Roman"/>
          <w:i/>
          <w:sz w:val="24"/>
          <w:szCs w:val="24"/>
          <w:lang w:val="ru-RU" w:eastAsia="ru-RU"/>
        </w:rPr>
        <w:t>Обучающийся получит возможность научиться: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высказывать предположения после предварительного анализа о последствиях неправильного (безнравственного) поведения человека;</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оценивать свои поступки, соотнося их с правилами нравственности и этики;</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lastRenderedPageBreak/>
        <w:t>намечать способы саморазвития;</w:t>
      </w:r>
    </w:p>
    <w:p w:rsidR="00C25FF3" w:rsidRPr="000875E2" w:rsidRDefault="00C25FF3" w:rsidP="00C25FF3">
      <w:pPr>
        <w:widowControl w:val="0"/>
        <w:numPr>
          <w:ilvl w:val="0"/>
          <w:numId w:val="62"/>
        </w:numPr>
        <w:tabs>
          <w:tab w:val="left" w:pos="709"/>
        </w:tabs>
        <w:spacing w:after="0" w:line="240" w:lineRule="auto"/>
        <w:contextualSpacing/>
        <w:jc w:val="both"/>
        <w:rPr>
          <w:rFonts w:ascii="Times New Roman" w:hAnsi="Times New Roman"/>
          <w:i/>
          <w:color w:val="000000"/>
          <w:sz w:val="24"/>
          <w:szCs w:val="24"/>
          <w:lang w:val="ru-RU" w:eastAsia="ru-RU"/>
        </w:rPr>
      </w:pPr>
      <w:r w:rsidRPr="000875E2">
        <w:rPr>
          <w:rFonts w:ascii="Times New Roman" w:hAnsi="Times New Roman"/>
          <w:i/>
          <w:color w:val="000000"/>
          <w:sz w:val="24"/>
          <w:szCs w:val="24"/>
          <w:lang w:val="ru-RU" w:eastAsia="ru-RU"/>
        </w:rPr>
        <w:t>работать с историческими источниками и документами с опорой на алгоритм учебных действий.</w:t>
      </w:r>
    </w:p>
    <w:p w:rsidR="00C25FF3" w:rsidRPr="000875E2" w:rsidRDefault="00C25FF3" w:rsidP="00C25FF3">
      <w:pPr>
        <w:widowControl w:val="0"/>
        <w:pBdr>
          <w:top w:val="nil"/>
          <w:left w:val="nil"/>
          <w:bottom w:val="nil"/>
          <w:right w:val="nil"/>
          <w:between w:val="nil"/>
        </w:pBdr>
        <w:spacing w:after="0" w:line="240" w:lineRule="auto"/>
        <w:ind w:firstLine="709"/>
        <w:jc w:val="center"/>
        <w:rPr>
          <w:rFonts w:ascii="Times New Roman" w:hAnsi="Times New Roman"/>
          <w:b/>
          <w:color w:val="000000"/>
          <w:sz w:val="24"/>
          <w:szCs w:val="24"/>
          <w:lang w:val="ru-RU" w:eastAsia="ru-RU"/>
        </w:rPr>
      </w:pPr>
      <w:r w:rsidRPr="000875E2">
        <w:rPr>
          <w:rFonts w:ascii="Times New Roman" w:hAnsi="Times New Roman"/>
          <w:b/>
          <w:color w:val="000000"/>
          <w:sz w:val="24"/>
          <w:szCs w:val="24"/>
          <w:lang w:val="ru-RU" w:eastAsia="ru-RU"/>
        </w:rPr>
        <w:t>2.1.5. Система оценки достижения планируемых результатов освоения АООП обучающимися с задержкой психического развития</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C25FF3" w:rsidRPr="000875E2" w:rsidRDefault="00C25FF3" w:rsidP="00C25FF3">
      <w:pPr>
        <w:numPr>
          <w:ilvl w:val="0"/>
          <w:numId w:val="6"/>
        </w:numPr>
        <w:suppressAutoHyphens/>
        <w:spacing w:after="0" w:line="240" w:lineRule="auto"/>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C25FF3" w:rsidRPr="000875E2" w:rsidRDefault="00C25FF3" w:rsidP="00C25FF3">
      <w:pPr>
        <w:numPr>
          <w:ilvl w:val="0"/>
          <w:numId w:val="6"/>
        </w:numPr>
        <w:suppressAutoHyphens/>
        <w:spacing w:after="0" w:line="240" w:lineRule="auto"/>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C25FF3" w:rsidRPr="000875E2" w:rsidRDefault="00C25FF3" w:rsidP="00C25FF3">
      <w:pPr>
        <w:spacing w:after="0" w:line="240" w:lineRule="auto"/>
        <w:ind w:firstLine="709"/>
        <w:jc w:val="both"/>
        <w:rPr>
          <w:rFonts w:ascii="Times New Roman" w:hAnsi="Times New Roman"/>
          <w:color w:val="000000"/>
          <w:sz w:val="24"/>
          <w:szCs w:val="24"/>
          <w:lang w:val="ru-RU" w:eastAsia="ru-RU"/>
        </w:rPr>
      </w:pPr>
      <w:r w:rsidRPr="000875E2">
        <w:rPr>
          <w:rFonts w:ascii="Times New Roman" w:hAnsi="Times New Roman"/>
          <w:color w:val="000000"/>
          <w:sz w:val="24"/>
          <w:szCs w:val="24"/>
          <w:lang w:val="ru-RU" w:eastAsia="ru-RU"/>
        </w:rPr>
        <w:t>Промежуточная аттестация обучающихся проводится в формах, определенных в порядке, установленном образовательной организацией.</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C25FF3" w:rsidRPr="000875E2" w:rsidRDefault="00C25FF3" w:rsidP="00C25FF3">
      <w:pPr>
        <w:widowControl w:val="0"/>
        <w:pBdr>
          <w:top w:val="nil"/>
          <w:left w:val="nil"/>
          <w:bottom w:val="nil"/>
          <w:right w:val="nil"/>
          <w:between w:val="nil"/>
        </w:pBdr>
        <w:spacing w:after="0" w:line="240" w:lineRule="auto"/>
        <w:ind w:firstLine="709"/>
        <w:jc w:val="both"/>
        <w:rPr>
          <w:rFonts w:ascii="Times New Roman" w:hAnsi="Times New Roman"/>
          <w:b/>
          <w:color w:val="000000"/>
          <w:sz w:val="24"/>
          <w:szCs w:val="24"/>
          <w:lang w:val="ru-RU" w:eastAsia="ru-RU"/>
        </w:rPr>
      </w:pPr>
      <w:r w:rsidRPr="000875E2">
        <w:rPr>
          <w:rFonts w:ascii="Times New Roman" w:hAnsi="Times New Roman"/>
          <w:b/>
          <w:color w:val="000000"/>
          <w:sz w:val="24"/>
          <w:szCs w:val="24"/>
          <w:lang w:val="ru-RU" w:eastAsia="ru-RU"/>
        </w:rPr>
        <w:t>Специальные условия проведения текущего контроля освоения АООП обучающимися с ЗПР, промежуточной и итоговой аттестации</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iCs/>
          <w:sz w:val="24"/>
          <w:szCs w:val="24"/>
          <w:lang w:val="ru-RU" w:eastAsia="ru-RU"/>
        </w:rPr>
        <w:t>Специальные условия</w:t>
      </w:r>
      <w:r w:rsidRPr="000875E2">
        <w:rPr>
          <w:rFonts w:ascii="Times New Roman" w:hAnsi="Times New Roman"/>
          <w:b/>
          <w:sz w:val="24"/>
          <w:szCs w:val="24"/>
          <w:lang w:val="ru-RU" w:eastAsia="ru-RU"/>
        </w:rPr>
        <w:t xml:space="preserve"> </w:t>
      </w:r>
      <w:r w:rsidRPr="000875E2">
        <w:rPr>
          <w:rFonts w:ascii="Times New Roman" w:hAnsi="Times New Roman"/>
          <w:sz w:val="24"/>
          <w:szCs w:val="24"/>
          <w:lang w:val="ru-RU" w:eastAsia="ru-RU"/>
        </w:rPr>
        <w:t xml:space="preserve">проведения текущего контроля успеваемости и промежуточной аттестации обучающихся с ЗПР могут включать: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присутствие мотивационного этапа, способствующего психологическому настрою на работу;</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организующую помощь педагога в рационализации распределения времени, отводимого на выполнение работы;</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отслеживание действий обучающегося для оценки понимания им инструкции и, при </w:t>
      </w:r>
      <w:r w:rsidRPr="000875E2">
        <w:rPr>
          <w:rFonts w:ascii="Times New Roman" w:hAnsi="Times New Roman"/>
          <w:color w:val="000000"/>
          <w:sz w:val="24"/>
          <w:szCs w:val="24"/>
          <w:lang w:val="ru-RU"/>
        </w:rPr>
        <w:lastRenderedPageBreak/>
        <w:t>необходимости, ее уточнение;</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увеличение времени на выполнение заданий;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 xml:space="preserve">возможность организации короткого перерыва при нарастании в поведении подростка проявлений утомления, истощения; </w:t>
      </w:r>
    </w:p>
    <w:p w:rsidR="00C25FF3" w:rsidRPr="000875E2" w:rsidRDefault="00C25FF3" w:rsidP="00C25FF3">
      <w:pPr>
        <w:widowControl w:val="0"/>
        <w:numPr>
          <w:ilvl w:val="0"/>
          <w:numId w:val="5"/>
        </w:numPr>
        <w:tabs>
          <w:tab w:val="left" w:pos="993"/>
        </w:tabs>
        <w:spacing w:after="0" w:line="240" w:lineRule="auto"/>
        <w:ind w:left="709"/>
        <w:contextualSpacing/>
        <w:jc w:val="both"/>
        <w:rPr>
          <w:rFonts w:ascii="Times New Roman" w:hAnsi="Times New Roman"/>
          <w:color w:val="000000"/>
          <w:sz w:val="24"/>
          <w:szCs w:val="24"/>
          <w:lang w:val="ru-RU"/>
        </w:rPr>
      </w:pPr>
      <w:r w:rsidRPr="000875E2">
        <w:rPr>
          <w:rFonts w:ascii="Times New Roman" w:hAnsi="Times New Roman"/>
          <w:color w:val="000000"/>
          <w:sz w:val="24"/>
          <w:szCs w:val="24"/>
          <w:lang w:val="ru-RU"/>
        </w:rPr>
        <w:t>исключение ситуаций, приводящих к эмоциональному травмированию обучающегося (в частности, негативных реакций со стороны педагога).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C25FF3" w:rsidRPr="000875E2" w:rsidRDefault="00C25FF3" w:rsidP="00C25FF3">
      <w:pPr>
        <w:spacing w:after="0" w:line="240" w:lineRule="auto"/>
        <w:ind w:firstLine="709"/>
        <w:jc w:val="both"/>
        <w:rPr>
          <w:rFonts w:ascii="Times New Roman" w:hAnsi="Times New Roman"/>
          <w:b/>
          <w:bCs/>
          <w:sz w:val="24"/>
          <w:szCs w:val="24"/>
          <w:lang w:val="ru-RU" w:eastAsia="ru-RU"/>
        </w:rPr>
      </w:pPr>
      <w:r w:rsidRPr="000875E2">
        <w:rPr>
          <w:rFonts w:ascii="Times New Roman" w:hAnsi="Times New Roman"/>
          <w:b/>
          <w:bCs/>
          <w:sz w:val="24"/>
          <w:szCs w:val="24"/>
          <w:lang w:val="ru-RU" w:eastAsia="ru-RU"/>
        </w:rPr>
        <w:t>Оценка достижения планируемых результатов коррекционной работы</w:t>
      </w:r>
    </w:p>
    <w:p w:rsidR="00C25FF3" w:rsidRPr="000875E2" w:rsidRDefault="00C25FF3" w:rsidP="00C25FF3">
      <w:pPr>
        <w:spacing w:after="0" w:line="240" w:lineRule="auto"/>
        <w:ind w:firstLine="709"/>
        <w:jc w:val="both"/>
        <w:rPr>
          <w:rFonts w:ascii="Times New Roman" w:eastAsia="Calibri" w:hAnsi="Times New Roman"/>
          <w:b/>
          <w:sz w:val="24"/>
          <w:szCs w:val="24"/>
          <w:lang w:val="ru-RU"/>
        </w:rPr>
      </w:pPr>
      <w:r w:rsidRPr="000875E2">
        <w:rPr>
          <w:rFonts w:ascii="Times New Roman" w:eastAsia="Calibri" w:hAnsi="Times New Roman"/>
          <w:sz w:val="24"/>
          <w:szCs w:val="24"/>
          <w:lang w:val="ru-RU"/>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w:t>
      </w:r>
      <w:r w:rsidRPr="000875E2">
        <w:rPr>
          <w:rFonts w:ascii="Times New Roman" w:hAnsi="Times New Roman"/>
          <w:sz w:val="24"/>
          <w:szCs w:val="24"/>
          <w:lang w:val="ru-RU" w:eastAsia="ru-RU"/>
        </w:rPr>
        <w:lastRenderedPageBreak/>
        <w:t>освоения обучающимися с ЗПР программы коррекционной работы не выносятся на итоговую оценку.</w:t>
      </w:r>
    </w:p>
    <w:p w:rsidR="00C25FF3" w:rsidRPr="000875E2" w:rsidRDefault="00C25FF3" w:rsidP="00C25FF3">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C25FF3" w:rsidRPr="000875E2" w:rsidRDefault="00C25FF3" w:rsidP="00C25FF3">
      <w:pPr>
        <w:spacing w:after="0" w:line="240" w:lineRule="auto"/>
        <w:ind w:firstLine="709"/>
        <w:jc w:val="both"/>
        <w:rPr>
          <w:rFonts w:ascii="Times New Roman" w:hAnsi="Times New Roman"/>
          <w:sz w:val="24"/>
          <w:szCs w:val="24"/>
          <w:lang w:val="ru-RU" w:eastAsia="ru-RU"/>
        </w:rPr>
      </w:pPr>
    </w:p>
    <w:p w:rsidR="0022674A" w:rsidRPr="000875E2" w:rsidRDefault="0022674A" w:rsidP="0022674A">
      <w:pPr>
        <w:widowControl w:val="0"/>
        <w:spacing w:after="0" w:line="240" w:lineRule="auto"/>
        <w:ind w:firstLine="709"/>
        <w:jc w:val="center"/>
        <w:rPr>
          <w:rFonts w:ascii="Times New Roman" w:hAnsi="Times New Roman"/>
          <w:b/>
          <w:sz w:val="24"/>
          <w:szCs w:val="24"/>
          <w:lang w:val="ru-RU" w:eastAsia="ru-RU"/>
        </w:rPr>
      </w:pPr>
      <w:bookmarkStart w:id="51" w:name="_Toc406059004"/>
      <w:bookmarkStart w:id="52" w:name="_Toc409691657"/>
      <w:bookmarkStart w:id="53" w:name="_Toc410653981"/>
      <w:bookmarkStart w:id="54" w:name="_Toc414553167"/>
      <w:r w:rsidRPr="000875E2">
        <w:rPr>
          <w:rFonts w:ascii="Times New Roman" w:hAnsi="Times New Roman"/>
          <w:b/>
          <w:sz w:val="24"/>
          <w:szCs w:val="24"/>
          <w:lang w:val="ru-RU" w:eastAsia="ru-RU"/>
        </w:rPr>
        <w:t>2.2. Содержательный раздел</w:t>
      </w:r>
    </w:p>
    <w:p w:rsidR="0022674A" w:rsidRPr="000875E2" w:rsidRDefault="0022674A" w:rsidP="0022674A">
      <w:pPr>
        <w:widowControl w:val="0"/>
        <w:spacing w:after="0" w:line="240" w:lineRule="auto"/>
        <w:ind w:firstLine="709"/>
        <w:jc w:val="center"/>
        <w:rPr>
          <w:rFonts w:ascii="Times New Roman" w:hAnsi="Times New Roman"/>
          <w:b/>
          <w:sz w:val="24"/>
          <w:szCs w:val="24"/>
          <w:lang w:val="ru-RU" w:eastAsia="ru-RU"/>
        </w:rPr>
      </w:pPr>
      <w:r w:rsidRPr="000875E2">
        <w:rPr>
          <w:rFonts w:ascii="Times New Roman" w:hAnsi="Times New Roman"/>
          <w:b/>
          <w:sz w:val="24"/>
          <w:szCs w:val="24"/>
          <w:lang w:val="ru-RU" w:eastAsia="ru-RU"/>
        </w:rPr>
        <w:t>2.2.1. Программа развития универсальных учебных действий</w:t>
      </w:r>
      <w:bookmarkEnd w:id="51"/>
      <w:bookmarkEnd w:id="52"/>
      <w:bookmarkEnd w:id="53"/>
      <w:bookmarkEnd w:id="54"/>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22674A" w:rsidRPr="000875E2" w:rsidRDefault="0022674A" w:rsidP="0022674A">
      <w:pPr>
        <w:spacing w:after="0" w:line="240" w:lineRule="auto"/>
        <w:ind w:firstLine="709"/>
        <w:contextualSpacing/>
        <w:jc w:val="both"/>
        <w:rPr>
          <w:rFonts w:ascii="Times New Roman" w:hAnsi="Times New Roman"/>
          <w:b/>
          <w:sz w:val="24"/>
          <w:szCs w:val="24"/>
          <w:lang w:val="ru-RU" w:eastAsia="ru-RU"/>
        </w:rPr>
      </w:pPr>
      <w:r w:rsidRPr="000875E2">
        <w:rPr>
          <w:rFonts w:ascii="Times New Roman" w:hAnsi="Times New Roman"/>
          <w:b/>
          <w:sz w:val="24"/>
          <w:szCs w:val="24"/>
          <w:lang w:val="ru-RU"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22674A" w:rsidRPr="000875E2" w:rsidRDefault="0022674A" w:rsidP="0022674A">
      <w:pPr>
        <w:spacing w:after="0" w:line="240" w:lineRule="auto"/>
        <w:ind w:firstLine="709"/>
        <w:contextualSpacing/>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shd w:val="clear" w:color="auto" w:fill="FFFFFF"/>
          <w:lang w:val="ru-RU" w:eastAsia="ru-RU"/>
        </w:rPr>
        <w:t>Направления деятельности рабочей группы включают: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конструированию задач на применение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основных подходов к организации учебной деятельности по формированию и развитию ИКТ-компетенций;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методики и инструментария мониторинга успешности освоения и применения обучающимися с ЗПР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организацию отражения результатов работы по формированию УУД учащихся на сайте образовательной организации.</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22674A" w:rsidRPr="000875E2"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Цели и задачи программы, описание ее места и роли в реализации требований ФГОС</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b/>
          <w:bCs/>
          <w:sz w:val="24"/>
          <w:szCs w:val="24"/>
          <w:lang w:val="ru-RU" w:eastAsia="ru-RU"/>
        </w:rPr>
        <w:t>Целью</w:t>
      </w:r>
      <w:r w:rsidRPr="000875E2">
        <w:rPr>
          <w:rFonts w:ascii="Times New Roman" w:hAnsi="Times New Roman"/>
          <w:bCs/>
          <w:sz w:val="24"/>
          <w:szCs w:val="24"/>
          <w:lang w:val="ru-RU" w:eastAsia="ru-RU"/>
        </w:rPr>
        <w:t xml:space="preserve"> программы</w:t>
      </w:r>
      <w:r w:rsidRPr="000875E2">
        <w:rPr>
          <w:rFonts w:ascii="Times New Roman" w:hAnsi="Times New Roman"/>
          <w:sz w:val="24"/>
          <w:szCs w:val="24"/>
          <w:lang w:val="ru-RU"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соответствии с указанной целью программа развития УУД в основной школе определяет следующие </w:t>
      </w:r>
      <w:r w:rsidRPr="000875E2">
        <w:rPr>
          <w:rFonts w:ascii="Times New Roman" w:hAnsi="Times New Roman"/>
          <w:b/>
          <w:bCs/>
          <w:sz w:val="24"/>
          <w:szCs w:val="24"/>
          <w:lang w:val="ru-RU" w:eastAsia="ru-RU"/>
        </w:rPr>
        <w:t>задачи</w:t>
      </w:r>
      <w:r w:rsidRPr="000875E2">
        <w:rPr>
          <w:rFonts w:ascii="Times New Roman" w:hAnsi="Times New Roman"/>
          <w:sz w:val="24"/>
          <w:szCs w:val="24"/>
          <w:lang w:val="ru-RU" w:eastAsia="ru-RU"/>
        </w:rPr>
        <w:t>:</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организация взаимодействия педагогов и обучающихся с ЗПР и их родителей по развитию универсальных учебных действий в основной школе;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включение развивающих задач как в урочную, так и внеурочную деятельность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В единой структуре основной образовательной программы программа формирования универсальных учебных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дополняет традиционное содержание образовательно-воспитательных программ;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служит основой для разработки примерных программ учебных предметов, коррекционно-развивающих курсов, дисциплин.</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22674A" w:rsidRPr="000875E2"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0875E2">
        <w:rPr>
          <w:rFonts w:ascii="Times New Roman" w:hAnsi="Times New Roman"/>
          <w:b/>
          <w:sz w:val="24"/>
          <w:szCs w:val="24"/>
          <w:lang w:val="ru-RU" w:eastAsia="ru-RU"/>
        </w:rPr>
        <w:t>Описание понятий, функций, состава и характеристик универсальных учебных действий, принципов их формирования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способность субъекта к саморазвитию и самосовершенствованию путем сознательного и активного присвоения нового социального опыта.</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0875E2">
        <w:rPr>
          <w:rFonts w:ascii="Times New Roman" w:hAnsi="Times New Roman"/>
          <w:sz w:val="24"/>
          <w:szCs w:val="24"/>
          <w:shd w:val="clear" w:color="auto" w:fill="FFFFFF"/>
          <w:lang w:val="ru-RU" w:eastAsia="ru-RU"/>
        </w:rPr>
        <w:t xml:space="preserve">культурную идентичность, социальную компетентность, толерантность, </w:t>
      </w:r>
      <w:r w:rsidRPr="000875E2">
        <w:rPr>
          <w:rFonts w:ascii="Times New Roman" w:hAnsi="Times New Roman"/>
          <w:sz w:val="24"/>
          <w:szCs w:val="24"/>
          <w:lang w:val="ru-RU" w:eastAsia="ru-RU"/>
        </w:rPr>
        <w:t>способность к самостоятельному усвоению новых знаний и умений, включая организацию этого процесса.</w:t>
      </w:r>
      <w:r w:rsidRPr="000875E2">
        <w:rPr>
          <w:rFonts w:ascii="Times New Roman" w:hAnsi="Times New Roman"/>
          <w:i/>
          <w:color w:val="FF0000"/>
          <w:sz w:val="24"/>
          <w:szCs w:val="24"/>
          <w:lang w:val="ru-RU" w:eastAsia="ru-RU"/>
        </w:rPr>
        <w:t xml:space="preserve"> </w:t>
      </w:r>
      <w:r w:rsidRPr="000875E2">
        <w:rPr>
          <w:rFonts w:ascii="Times New Roman" w:hAnsi="Times New Roman"/>
          <w:sz w:val="24"/>
          <w:szCs w:val="24"/>
          <w:lang w:val="ru-RU" w:eastAsia="ru-RU"/>
        </w:rPr>
        <w:t>Таким образом,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носят надпредметный, метапредметный характер;</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обеспечивают целостность общекультурного, личностного и познавательного развития и саморазвития личности;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обеспечивают преемственность всех ступеней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 xml:space="preserve">лежат в основе организации и регуляции любой деятельности обучающегося независимо от ее специально-предметного содержания.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личностные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регулятивные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познавательные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коммуникативные универсальные учебные действия.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Личностные универсальные учебные действия</w:t>
      </w:r>
      <w:r w:rsidRPr="000875E2">
        <w:rPr>
          <w:rFonts w:ascii="Times New Roman" w:hAnsi="Times New Roman"/>
          <w:sz w:val="24"/>
          <w:szCs w:val="24"/>
          <w:lang w:val="ru-RU"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личностное, профессиональное, жизненное самоопределение;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2674A" w:rsidRPr="000875E2" w:rsidRDefault="0022674A" w:rsidP="0022674A">
      <w:pPr>
        <w:widowControl w:val="0"/>
        <w:spacing w:after="0" w:line="240" w:lineRule="auto"/>
        <w:ind w:firstLine="709"/>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 xml:space="preserve">По отношению к категории обучающихся с ЗПР на уровне основного общего </w:t>
      </w:r>
      <w:r w:rsidRPr="000875E2">
        <w:rPr>
          <w:rFonts w:ascii="Times New Roman" w:hAnsi="Times New Roman"/>
          <w:sz w:val="24"/>
          <w:szCs w:val="24"/>
          <w:shd w:val="clear" w:color="auto" w:fill="FFFFFF"/>
          <w:lang w:val="ru-RU" w:eastAsia="ru-RU"/>
        </w:rPr>
        <w:lastRenderedPageBreak/>
        <w:t xml:space="preserve">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Регулятивные универсальные учебные действия</w:t>
      </w:r>
      <w:r w:rsidRPr="000875E2">
        <w:rPr>
          <w:rFonts w:ascii="Times New Roman" w:hAnsi="Times New Roman"/>
          <w:sz w:val="24"/>
          <w:szCs w:val="24"/>
          <w:lang w:val="ru-RU" w:eastAsia="ru-RU"/>
        </w:rPr>
        <w:t xml:space="preserve"> обеспечивают учащимся организацию своей учебной деятельности. К ним относятся: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целеполагание как постановка учебной задачи на основе соотнесения того, что уже известно и усвоено учащимися, и того, что еще неизвестно;</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прогнозирование – предвосхищение результата и уровня усвоения знаний, его временных характеристик;</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контроль в форме соотнесения способа действия и его результата с заданным эталоном с целью обнаружения отклонений и отличий от эталона;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саморегуляция как способность к мобилизации сил и энергии, к волевому усилию (к выбору в ситуации мотивационного конфликта) и</w:t>
      </w:r>
      <w:r w:rsidRPr="000875E2">
        <w:rPr>
          <w:rFonts w:ascii="Times New Roman" w:eastAsia="Calibri" w:hAnsi="Times New Roman"/>
          <w:sz w:val="24"/>
          <w:szCs w:val="24"/>
          <w:shd w:val="clear" w:color="auto" w:fill="FFFFFF"/>
          <w:lang w:val="ru-RU"/>
        </w:rPr>
        <w:t xml:space="preserve"> преодолению препятствий.</w:t>
      </w:r>
    </w:p>
    <w:p w:rsidR="0022674A" w:rsidRPr="000875E2" w:rsidRDefault="0022674A" w:rsidP="0022674A">
      <w:pPr>
        <w:widowControl w:val="0"/>
        <w:spacing w:after="0" w:line="240" w:lineRule="auto"/>
        <w:ind w:firstLine="567"/>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Познавательные универсальные учебные действия</w:t>
      </w:r>
      <w:r w:rsidRPr="000875E2">
        <w:rPr>
          <w:rFonts w:ascii="Times New Roman" w:hAnsi="Times New Roman"/>
          <w:sz w:val="24"/>
          <w:szCs w:val="24"/>
          <w:lang w:val="ru-RU" w:eastAsia="ru-RU"/>
        </w:rPr>
        <w:t xml:space="preserve"> включают общеучебные, логические учебные действия, а также постановку и решение проблемы.</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i/>
          <w:sz w:val="24"/>
          <w:szCs w:val="24"/>
          <w:lang w:val="ru-RU" w:eastAsia="ru-RU"/>
        </w:rPr>
        <w:t>Общеучебные</w:t>
      </w:r>
      <w:r w:rsidRPr="000875E2">
        <w:rPr>
          <w:rFonts w:ascii="Times New Roman" w:hAnsi="Times New Roman"/>
          <w:sz w:val="24"/>
          <w:szCs w:val="24"/>
          <w:lang w:val="ru-RU" w:eastAsia="ru-RU"/>
        </w:rPr>
        <w:t xml:space="preserve"> универсальные учебные</w:t>
      </w:r>
      <w:r w:rsidRPr="000875E2">
        <w:rPr>
          <w:rFonts w:ascii="Times New Roman" w:hAnsi="Times New Roman"/>
          <w:sz w:val="24"/>
          <w:szCs w:val="24"/>
          <w:lang w:eastAsia="ru-RU"/>
        </w:rPr>
        <w:t xml:space="preserve"> </w:t>
      </w:r>
      <w:r w:rsidRPr="000875E2">
        <w:rPr>
          <w:rFonts w:ascii="Times New Roman" w:hAnsi="Times New Roman"/>
          <w:sz w:val="24"/>
          <w:szCs w:val="24"/>
          <w:lang w:val="ru-RU" w:eastAsia="ru-RU"/>
        </w:rPr>
        <w:t>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самостоятельное выделение и формулирование познавательной цели;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структурирование знаний;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осознанное и произвольное построение речевого высказывания в устной и письменной форме;</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выбор наиболее эффективных способов решения задач в зависимости от конкретных условий;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преобразование модели с целью выявления общих законов, определяющих данную предметную область;</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рефлексия способов и условий действия, контроль и оценка процесса и результатов деятельности.</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Логические универсальные учебные 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анализ объектов с целью выделения признаков (существенных, несущественных);</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синтез – составление целого из частей, в том числе самостоятельное достраивание с восполнением недостающих компонентов;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выбор оснований и критериев для сравнения, сериации, классификации объектов;</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подведение под понятие, выведение следствий;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lastRenderedPageBreak/>
        <w:t>установление причинно-следственных связей, представление цепочек объектов и явлений;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построение логической цепочки рассуждений, анализ истинности утверждений;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доказательство;</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выдвижение гипотез и их обоснование.</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Постановка и решение проблемы: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формулирование проблемы;</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самостоятельное создание способов решения проблем творческого и поискового характера.</w:t>
      </w:r>
    </w:p>
    <w:p w:rsidR="0022674A" w:rsidRPr="000875E2" w:rsidRDefault="0022674A" w:rsidP="0022674A">
      <w:pPr>
        <w:widowControl w:val="0"/>
        <w:spacing w:after="0" w:line="240" w:lineRule="auto"/>
        <w:ind w:firstLine="709"/>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bookmarkStart w:id="55" w:name="bookmark93"/>
      <w:r w:rsidRPr="000875E2">
        <w:rPr>
          <w:rFonts w:ascii="Times New Roman" w:hAnsi="Times New Roman"/>
          <w:i/>
          <w:sz w:val="24"/>
          <w:szCs w:val="24"/>
          <w:lang w:val="ru-RU" w:eastAsia="ru-RU"/>
        </w:rPr>
        <w:t>Коммуникативные универсальные учебные действия</w:t>
      </w:r>
      <w:bookmarkEnd w:id="55"/>
      <w:r w:rsidRPr="000875E2">
        <w:rPr>
          <w:rFonts w:ascii="Times New Roman" w:hAnsi="Times New Roman"/>
          <w:b/>
          <w:sz w:val="24"/>
          <w:szCs w:val="24"/>
          <w:lang w:val="ru-RU" w:eastAsia="ru-RU"/>
        </w:rPr>
        <w:t xml:space="preserve"> </w:t>
      </w:r>
      <w:r w:rsidRPr="000875E2">
        <w:rPr>
          <w:rFonts w:ascii="Times New Roman" w:hAnsi="Times New Roman"/>
          <w:sz w:val="24"/>
          <w:szCs w:val="24"/>
          <w:lang w:val="ru-RU" w:eastAsia="ru-RU"/>
        </w:rPr>
        <w:t>обеспечивают: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социальную компетентность и учёт позиции других людей, партнеров по общению или деятельности;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умение слушать и вступать в диалог;</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участвовать в коллективном обсуждении проблем;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способность интегрироваться в группу сверстников и строить</w:t>
      </w:r>
      <w:r w:rsidRPr="000875E2">
        <w:rPr>
          <w:rFonts w:ascii="Times New Roman" w:eastAsia="Calibri" w:hAnsi="Times New Roman"/>
          <w:sz w:val="24"/>
          <w:szCs w:val="24"/>
          <w:shd w:val="clear" w:color="auto" w:fill="FFFFFF"/>
          <w:lang w:val="ru-RU"/>
        </w:rPr>
        <w:t xml:space="preserve"> продуктивное взаимодействие и сотрудничество со сверстниками и взрослыми.</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i/>
          <w:sz w:val="24"/>
          <w:szCs w:val="24"/>
          <w:lang w:val="ru-RU" w:eastAsia="ru-RU"/>
        </w:rPr>
      </w:pPr>
      <w:r w:rsidRPr="000875E2">
        <w:rPr>
          <w:rFonts w:ascii="Times New Roman" w:hAnsi="Times New Roman"/>
          <w:i/>
          <w:sz w:val="24"/>
          <w:szCs w:val="24"/>
          <w:lang w:val="ru-RU" w:eastAsia="ru-RU"/>
        </w:rPr>
        <w:t>К коммуникативным действиям относятся: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планирование учебного сотрудничества с учителем и сверстниками – определение цели, функций участников, способов взаимодействия;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постановка вопросов – инициативное сотрудничество в поиске и сборе информации;</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корректировка действий с партнером – контроль, коррекция, оценка его действий;</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0875E2">
        <w:rPr>
          <w:rFonts w:ascii="Times New Roman" w:eastAsia="Calibri" w:hAnsi="Times New Roman"/>
          <w:sz w:val="24"/>
          <w:szCs w:val="24"/>
          <w:shd w:val="clear" w:color="auto" w:fill="FFFFFF"/>
          <w:lang w:val="ru-RU"/>
        </w:rPr>
        <w:t xml:space="preserve"> грамматическими и синтаксическими нормами родного языка, современных средств коммуникации.</w:t>
      </w:r>
    </w:p>
    <w:p w:rsidR="0022674A" w:rsidRPr="000875E2" w:rsidRDefault="0022674A" w:rsidP="0022674A">
      <w:pPr>
        <w:widowControl w:val="0"/>
        <w:spacing w:after="0" w:line="240" w:lineRule="auto"/>
        <w:ind w:firstLine="567"/>
        <w:jc w:val="both"/>
        <w:textAlignment w:val="baseline"/>
        <w:rPr>
          <w:rFonts w:ascii="Times New Roman" w:hAnsi="Times New Roman"/>
          <w:sz w:val="24"/>
          <w:szCs w:val="24"/>
          <w:shd w:val="clear" w:color="auto" w:fill="FFFFFF"/>
          <w:lang w:val="ru-RU" w:eastAsia="ru-RU"/>
        </w:rPr>
      </w:pPr>
      <w:r w:rsidRPr="000875E2">
        <w:rPr>
          <w:rFonts w:ascii="Times New Roman" w:hAnsi="Times New Roman"/>
          <w:sz w:val="24"/>
          <w:szCs w:val="24"/>
          <w:shd w:val="clear" w:color="auto" w:fill="FFFFFF"/>
          <w:lang w:val="ru-RU" w:eastAsia="ru-RU"/>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Процесс формирования УУД основан на следующих принципах:</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УУД – задача, сквозная для всего образовательного процесса, объединяющая урочную и внеурочную деятельность;</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формирование УУД требует работы как с предметным, так и междисциплинарным содержанием;</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отход от понимания отдельного урока как ключевой единицы образовательного процесса;</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0875E2">
        <w:rPr>
          <w:rFonts w:ascii="Times New Roman" w:eastAsia="Calibri" w:hAnsi="Times New Roman"/>
          <w:sz w:val="24"/>
          <w:szCs w:val="24"/>
          <w:lang w:val="ru-RU"/>
        </w:rPr>
        <w:t>особое внимание при составлении учебного плана и расписания на нелинейность, наличие элективных компонентов, вариативность,</w:t>
      </w:r>
      <w:r w:rsidRPr="000875E2">
        <w:rPr>
          <w:rFonts w:ascii="Times New Roman" w:eastAsia="Calibri" w:hAnsi="Times New Roman"/>
          <w:sz w:val="24"/>
          <w:szCs w:val="24"/>
          <w:shd w:val="clear" w:color="auto" w:fill="FFFFFF"/>
          <w:lang w:val="ru-RU"/>
        </w:rPr>
        <w:t xml:space="preserve"> индивидуализацию.</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b/>
          <w:sz w:val="24"/>
          <w:szCs w:val="24"/>
          <w:lang w:val="ru-RU" w:eastAsia="ru-RU"/>
        </w:rPr>
        <w:t>Связь процесса формирования УУД с содержанием отдельных учебных предметов и коррекционных курсов</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22674A" w:rsidRPr="000875E2" w:rsidRDefault="0022674A" w:rsidP="0022674A">
      <w:pPr>
        <w:widowControl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lastRenderedPageBreak/>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22674A" w:rsidRPr="000875E2" w:rsidRDefault="0022674A" w:rsidP="0022674A">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22674A" w:rsidRPr="000875E2" w:rsidRDefault="0022674A" w:rsidP="0022674A">
      <w:pPr>
        <w:widowControl w:val="0"/>
        <w:autoSpaceDE w:val="0"/>
        <w:autoSpaceDN w:val="0"/>
        <w:adjustRightInd w:val="0"/>
        <w:spacing w:after="0" w:line="240" w:lineRule="auto"/>
        <w:ind w:firstLine="709"/>
        <w:rPr>
          <w:rFonts w:ascii="Times New Roman" w:hAnsi="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22674A" w:rsidRPr="000875E2" w:rsidTr="00246F13">
        <w:trPr>
          <w:jc w:val="center"/>
        </w:trPr>
        <w:tc>
          <w:tcPr>
            <w:tcW w:w="2138"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Этапы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Традиционная модель</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jc w:val="center"/>
              <w:rPr>
                <w:rFonts w:ascii="Times New Roman" w:hAnsi="Times New Roman"/>
                <w:b/>
                <w:sz w:val="24"/>
                <w:szCs w:val="24"/>
                <w:lang w:val="ru-RU" w:eastAsia="ru-RU"/>
              </w:rPr>
            </w:pPr>
            <w:r w:rsidRPr="000875E2">
              <w:rPr>
                <w:rFonts w:ascii="Times New Roman" w:hAnsi="Times New Roman"/>
                <w:b/>
                <w:sz w:val="24"/>
                <w:szCs w:val="24"/>
                <w:lang w:val="ru-RU" w:eastAsia="ru-RU"/>
              </w:rPr>
              <w:t>Модель ФГОС ООО</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Тема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сообщает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подводит обучающихся к самостоятельной формулировке темы</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Цели и задачи</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формулирует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определяют границы знания и незнания и сами (или с помощью учителя) намечают цели и задачи</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Планирование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предлагает план</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Учитель помогает самостоятельно планировать деятельность</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Практическая деятельность</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Учащиеся выполняют задания (чаще всего фронтально)</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Осуществление деятельности по намеченному плану индивидуально, группой и, редко, всем классом (учитель консультирует)</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Контроль</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контролирует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контролируют с помощью самоконтроля, взаимоконтроля (учитель консультирует)</w:t>
            </w:r>
          </w:p>
        </w:tc>
      </w:tr>
      <w:tr w:rsidR="0022674A" w:rsidRPr="000875E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Коррекция</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 итогам работы учащихся корректирует им задания</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формулируют затруднения и выполняют коррекцию (учитель консультирует)</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Оценивание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оценивает</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оценивают: самооценка, взаимооценка (учитель консультирует)</w:t>
            </w:r>
          </w:p>
        </w:tc>
      </w:tr>
      <w:tr w:rsidR="0022674A" w:rsidRPr="000875E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Итог урока</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подводит итог</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Рефлексия обучающихся</w:t>
            </w:r>
          </w:p>
        </w:tc>
      </w:tr>
      <w:tr w:rsidR="0022674A" w:rsidRPr="004C5722" w:rsidTr="00246F13">
        <w:trPr>
          <w:jc w:val="center"/>
        </w:trPr>
        <w:tc>
          <w:tcPr>
            <w:tcW w:w="2138" w:type="dxa"/>
            <w:shd w:val="clear" w:color="auto" w:fill="auto"/>
          </w:tcPr>
          <w:p w:rsidR="0022674A" w:rsidRPr="000875E2" w:rsidRDefault="0022674A" w:rsidP="0022674A">
            <w:pPr>
              <w:numPr>
                <w:ilvl w:val="0"/>
                <w:numId w:val="66"/>
              </w:numPr>
              <w:spacing w:after="0" w:line="240" w:lineRule="auto"/>
              <w:rPr>
                <w:rFonts w:ascii="Times New Roman" w:hAnsi="Times New Roman"/>
                <w:b/>
                <w:sz w:val="24"/>
                <w:szCs w:val="24"/>
                <w:lang w:val="ru-RU" w:eastAsia="ru-RU"/>
              </w:rPr>
            </w:pPr>
            <w:r w:rsidRPr="000875E2">
              <w:rPr>
                <w:rFonts w:ascii="Times New Roman" w:hAnsi="Times New Roman"/>
                <w:b/>
                <w:sz w:val="24"/>
                <w:szCs w:val="24"/>
                <w:lang w:val="ru-RU" w:eastAsia="ru-RU"/>
              </w:rPr>
              <w:t>Домашнее задание</w:t>
            </w:r>
          </w:p>
        </w:tc>
        <w:tc>
          <w:tcPr>
            <w:tcW w:w="2342"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sz w:val="24"/>
                <w:szCs w:val="24"/>
                <w:lang w:val="ru-RU" w:eastAsia="ru-RU"/>
              </w:rPr>
              <w:t>Учитель объявляет и комментирует одно задание на всех</w:t>
            </w:r>
          </w:p>
        </w:tc>
        <w:tc>
          <w:tcPr>
            <w:tcW w:w="4463" w:type="dxa"/>
            <w:shd w:val="clear" w:color="auto" w:fill="auto"/>
          </w:tcPr>
          <w:p w:rsidR="0022674A" w:rsidRPr="000875E2" w:rsidRDefault="0022674A" w:rsidP="00246F13">
            <w:pPr>
              <w:widowControl w:val="0"/>
              <w:autoSpaceDE w:val="0"/>
              <w:autoSpaceDN w:val="0"/>
              <w:adjustRightInd w:val="0"/>
              <w:spacing w:after="0" w:line="240" w:lineRule="auto"/>
              <w:rPr>
                <w:rFonts w:ascii="Times New Roman" w:hAnsi="Times New Roman"/>
                <w:sz w:val="24"/>
                <w:szCs w:val="24"/>
                <w:lang w:val="ru-RU" w:eastAsia="ru-RU"/>
              </w:rPr>
            </w:pPr>
            <w:r w:rsidRPr="000875E2">
              <w:rPr>
                <w:rFonts w:ascii="Times New Roman" w:hAnsi="Times New Roman"/>
                <w:bCs/>
                <w:sz w:val="24"/>
                <w:szCs w:val="24"/>
                <w:lang w:val="ru-RU" w:eastAsia="ru-RU"/>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22674A" w:rsidRPr="000875E2" w:rsidRDefault="0022674A" w:rsidP="0022674A">
      <w:pPr>
        <w:widowControl w:val="0"/>
        <w:autoSpaceDE w:val="0"/>
        <w:autoSpaceDN w:val="0"/>
        <w:adjustRightInd w:val="0"/>
        <w:spacing w:after="0" w:line="240" w:lineRule="auto"/>
        <w:ind w:firstLine="709"/>
        <w:rPr>
          <w:rFonts w:ascii="Times New Roman" w:hAnsi="Times New Roman"/>
          <w:b/>
          <w:sz w:val="24"/>
          <w:szCs w:val="24"/>
          <w:lang w:val="ru-RU" w:eastAsia="ru-RU"/>
        </w:rPr>
      </w:pP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22674A" w:rsidRPr="000875E2" w:rsidRDefault="0022674A" w:rsidP="0022674A">
      <w:pPr>
        <w:widowControl w:val="0"/>
        <w:tabs>
          <w:tab w:val="left" w:pos="567"/>
        </w:tabs>
        <w:spacing w:after="0" w:line="240" w:lineRule="auto"/>
        <w:ind w:firstLine="709"/>
        <w:jc w:val="both"/>
        <w:rPr>
          <w:rFonts w:ascii="Times New Roman" w:hAnsi="Times New Roman"/>
          <w:sz w:val="24"/>
          <w:szCs w:val="24"/>
          <w:lang w:val="ru-RU" w:eastAsia="ru-RU"/>
        </w:rPr>
      </w:pPr>
      <w:r w:rsidRPr="000875E2">
        <w:rPr>
          <w:rFonts w:ascii="Times New Roman" w:hAnsi="Times New Roman"/>
          <w:sz w:val="24"/>
          <w:szCs w:val="24"/>
          <w:lang w:val="ru-RU" w:eastAsia="ru-RU"/>
        </w:rPr>
        <w:lastRenderedPageBreak/>
        <w:t>Различаются два типа заданий, связанных с УУД:</w:t>
      </w:r>
    </w:p>
    <w:p w:rsidR="0022674A" w:rsidRPr="000875E2" w:rsidRDefault="0022674A" w:rsidP="0022674A">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0875E2">
        <w:rPr>
          <w:rFonts w:ascii="Times New Roman" w:eastAsia="Calibri" w:hAnsi="Times New Roman"/>
          <w:sz w:val="24"/>
          <w:szCs w:val="24"/>
          <w:lang w:val="ru-RU"/>
        </w:rPr>
        <w:t>задания, позволяющие в рамках образовательного процесса сформировать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задания, позволяющие диагностировать уровень сформированности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На уровне основного общего образования возможно использовать в том числе следующие типы заданий: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1. Задания, формирующие коммуникативные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учет позиции партнера;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организацию и осуществление сотрудничества;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передачу информации и отображение предметного содержания;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тренинги коммуникативных навыков.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2. Задания, формирующие познавательные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проекты на выстраивание стратегии поиска решения задач;</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задачи на сериацию, сравнение, оценивание;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проведение эмпирического исследования;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проведение теоретического исследования;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смысловое чтение.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3. Задания, формирующие регулятивные УУД:</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планирование;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ориентировку в ситуации;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прогнозирование;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целеполагание;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принятие решения;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на самоконтроль.</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Планируемые результаты освоения обучающимися с ЗПР универсальных учебных действий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Основные направления проектной и учебно-исследовательской деятельности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lastRenderedPageBreak/>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Включение обучающихся в проектную и учебно-исследовательскую деятельность, имеет следующие особенности: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оказывать поддержку и содействие тем, от кого зависит достижение цели;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обеспечивать бесконфликтную совместную работу в группе;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устанавливать с партнёрами отношения взаимопонимания;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проводить эффективные групповые обсуждения;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обеспечивать обмен знаниями между членами группы для принятия эффективных совместных решений;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чётко формулировать цели группы и позволять её участникам проявлять инициативу для достижения этих целей;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адекватно реагировать на нужды других.</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lastRenderedPageBreak/>
        <w:t>Среди возможных форм представления результатов проектной деятельности можно выделить следующие:</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макеты, модели, рабочие установки, схемы, план-карты;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постеры, презентации;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альбомы, буклеты;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реконструкции событий;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эссе, рассказы, стихи, рисунки;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результаты исследовательских экспедиций;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выставки.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Результаты также могут быть представлены в ходе проведения ученических конференций, семинаров и круглых столов.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Для успешного осуществления учебно-исследовательской деятельности учащиеся с ЗПР с помощью педагога овладевают следующими действиями: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постановка проблемы и аргументирование её актуальности;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формулировка гипотезы исследования и раскрытие замысла – сущности будущей деятельности;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планирование исследовательских работ и выбор необходимого инструментария;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собственно проведение исследования с обязательным поэтапным контролем и коррекцией результатов работ;</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оформление результатов учебно-исследовательской деятельности как конечного продукта;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Формы организации учебно-исследовательской деятельности на урочных занятиях могут быть следующими: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Формы организации учебно-исследовательской деятельности на внеурочных занятиях могут быть следующими: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исследовательская практика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w:t>
      </w:r>
      <w:r w:rsidRPr="0022674A">
        <w:rPr>
          <w:rFonts w:ascii="Times New Roman" w:hAnsi="Times New Roman"/>
          <w:sz w:val="24"/>
          <w:szCs w:val="24"/>
          <w:lang w:val="ru-RU" w:eastAsia="ru-RU"/>
        </w:rPr>
        <w:lastRenderedPageBreak/>
        <w:t>рамках исследований по различным предметным областям, а также в виде прототипов, моделей, образцов.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Деятельность по развитию навыков использования информационно-коммуникационных технологий</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Основные формы организации учебной деятельности по формированию ИКТ-компетенции обучающихся с ЗПР включают:</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уроки по информатике и другим предметам;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факультативы;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кружки;</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интегративные межпредметные проекты;</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внеурочные и внешкольные активности.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 xml:space="preserve">Виды учебной деятельности, обеспечивающие формирование ИКТ-компетенции обучающихся с ЗПР: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текстов;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электронных таблиц;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использование средств для построения диаграмм, графиков, блок-схем, других графических объектов;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презентаций;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и редактирование графиков и фотоизображений;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музыкальных и звуковых объектов;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поиск и анализ информации в Интернете;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математическая обработка и визуализация данных;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 xml:space="preserve">создание веб-страниц; </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w:t>
      </w:r>
      <w:r w:rsidRPr="0022674A">
        <w:rPr>
          <w:rFonts w:ascii="Times New Roman" w:hAnsi="Times New Roman"/>
          <w:sz w:val="24"/>
          <w:szCs w:val="24"/>
          <w:lang w:val="ru-RU" w:eastAsia="ru-RU"/>
        </w:rPr>
        <w:tab/>
        <w:t>сетевая коммуникация между учениками и (или) учителем.</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Эффективное формирование ИКТ-компетенции обучающихся обеспечивается усилиями команды учителей-предметников.</w:t>
      </w:r>
    </w:p>
    <w:p w:rsidR="0022674A"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Целенаправленная работа по формированию ИКТ-компетентности на уровне основного общего образования включает следующие этапы (разделы).</w:t>
      </w:r>
    </w:p>
    <w:p w:rsidR="00C25FF3" w:rsidRPr="0022674A" w:rsidRDefault="0022674A" w:rsidP="0022674A">
      <w:pPr>
        <w:widowControl w:val="0"/>
        <w:spacing w:after="0" w:line="240" w:lineRule="auto"/>
        <w:ind w:firstLine="709"/>
        <w:jc w:val="both"/>
        <w:rPr>
          <w:rFonts w:ascii="Times New Roman" w:hAnsi="Times New Roman"/>
          <w:sz w:val="24"/>
          <w:szCs w:val="24"/>
          <w:lang w:val="ru-RU" w:eastAsia="ru-RU"/>
        </w:rPr>
      </w:pPr>
      <w:r w:rsidRPr="0022674A">
        <w:rPr>
          <w:rFonts w:ascii="Times New Roman" w:hAnsi="Times New Roman"/>
          <w:sz w:val="24"/>
          <w:szCs w:val="24"/>
          <w:lang w:val="ru-RU" w:eastAsia="ru-RU"/>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Фиксация и обработка изображений и звуков. </w:t>
      </w:r>
      <w:r w:rsidRPr="00D54D90">
        <w:rPr>
          <w:rFonts w:ascii="Times New Roman" w:hAnsi="Times New Roman"/>
          <w:sz w:val="24"/>
          <w:szCs w:val="24"/>
          <w:lang w:val="ru-RU" w:eastAsia="ru-RU"/>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w:t>
      </w:r>
      <w:r w:rsidRPr="00D54D90">
        <w:rPr>
          <w:rFonts w:ascii="Times New Roman" w:hAnsi="Times New Roman"/>
          <w:sz w:val="24"/>
          <w:szCs w:val="24"/>
          <w:lang w:val="ru-RU" w:eastAsia="ru-RU"/>
        </w:rPr>
        <w:lastRenderedPageBreak/>
        <w:t>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Поиск и организация хранения информации. </w:t>
      </w:r>
      <w:r w:rsidRPr="00D54D90">
        <w:rPr>
          <w:rFonts w:ascii="Times New Roman" w:hAnsi="Times New Roman"/>
          <w:sz w:val="24"/>
          <w:szCs w:val="24"/>
          <w:lang w:val="ru-RU"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письменных сообщений. </w:t>
      </w:r>
      <w:r w:rsidRPr="00D54D90">
        <w:rPr>
          <w:rFonts w:ascii="Times New Roman" w:hAnsi="Times New Roman"/>
          <w:sz w:val="24"/>
          <w:szCs w:val="24"/>
          <w:lang w:val="ru-RU" w:eastAsia="ru-RU"/>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графических объектов. </w:t>
      </w:r>
      <w:r w:rsidRPr="00D54D90">
        <w:rPr>
          <w:rFonts w:ascii="Times New Roman" w:hAnsi="Times New Roman"/>
          <w:sz w:val="24"/>
          <w:szCs w:val="24"/>
          <w:lang w:val="ru-RU"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w:t>
      </w:r>
      <w:r w:rsidRPr="0022674A">
        <w:rPr>
          <w:rFonts w:ascii="Times New Roman" w:hAnsi="Times New Roman"/>
          <w:sz w:val="24"/>
          <w:szCs w:val="24"/>
          <w:lang w:val="ru-RU" w:eastAsia="ru-RU"/>
        </w:rPr>
        <w:t xml:space="preserve"> </w:t>
      </w:r>
      <w:r w:rsidRPr="00D54D90">
        <w:rPr>
          <w:rFonts w:ascii="Times New Roman" w:hAnsi="Times New Roman"/>
          <w:sz w:val="24"/>
          <w:szCs w:val="24"/>
          <w:lang w:val="ru-RU" w:eastAsia="ru-RU"/>
        </w:rPr>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Создание музыкальных и звуковых объектов. </w:t>
      </w:r>
      <w:r w:rsidRPr="00D54D90">
        <w:rPr>
          <w:rFonts w:ascii="Times New Roman" w:hAnsi="Times New Roman"/>
          <w:sz w:val="24"/>
          <w:szCs w:val="24"/>
          <w:lang w:val="ru-RU"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Восприятие, использование и создание гипертекстовых и мультимедийных информационных объектов. </w:t>
      </w:r>
      <w:r w:rsidRPr="00D54D90">
        <w:rPr>
          <w:rFonts w:ascii="Times New Roman" w:hAnsi="Times New Roman"/>
          <w:sz w:val="24"/>
          <w:szCs w:val="24"/>
          <w:lang w:val="ru-RU" w:eastAsia="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w:t>
      </w:r>
      <w:r w:rsidRPr="00D54D90">
        <w:rPr>
          <w:rFonts w:ascii="Times New Roman" w:hAnsi="Times New Roman"/>
          <w:sz w:val="24"/>
          <w:szCs w:val="24"/>
          <w:lang w:val="ru-RU" w:eastAsia="ru-RU"/>
        </w:rPr>
        <w:lastRenderedPageBreak/>
        <w:t>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Анализ информации, математическая обработка данных в исследовании. </w:t>
      </w:r>
      <w:r w:rsidRPr="00D54D90">
        <w:rPr>
          <w:rFonts w:ascii="Times New Roman" w:hAnsi="Times New Roman"/>
          <w:sz w:val="24"/>
          <w:szCs w:val="24"/>
          <w:lang w:val="ru-RU" w:eastAsia="ru-RU"/>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Коммуникация и социальное взаимодействие. </w:t>
      </w:r>
      <w:r w:rsidRPr="00D54D90">
        <w:rPr>
          <w:rFonts w:ascii="Times New Roman" w:hAnsi="Times New Roman"/>
          <w:sz w:val="24"/>
          <w:szCs w:val="24"/>
          <w:lang w:val="ru-RU"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b/>
          <w:bCs/>
          <w:iCs/>
          <w:sz w:val="24"/>
          <w:szCs w:val="24"/>
          <w:lang w:val="ru-RU" w:eastAsia="ru-RU"/>
        </w:rPr>
        <w:t xml:space="preserve">Информационная безопасность. </w:t>
      </w:r>
      <w:r w:rsidRPr="00D54D90">
        <w:rPr>
          <w:rFonts w:ascii="Times New Roman" w:hAnsi="Times New Roman"/>
          <w:sz w:val="24"/>
          <w:szCs w:val="24"/>
          <w:lang w:val="ru-RU"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2674A" w:rsidRPr="00D54D90" w:rsidRDefault="0022674A" w:rsidP="0022674A">
      <w:pPr>
        <w:widowControl w:val="0"/>
        <w:tabs>
          <w:tab w:val="left" w:pos="567"/>
        </w:tabs>
        <w:spacing w:after="0" w:line="240" w:lineRule="auto"/>
        <w:ind w:firstLine="709"/>
        <w:jc w:val="both"/>
        <w:rPr>
          <w:rFonts w:ascii="Times New Roman" w:hAnsi="Times New Roman"/>
          <w:b/>
          <w:sz w:val="24"/>
          <w:szCs w:val="24"/>
          <w:lang w:val="ru-RU" w:eastAsia="ru-RU"/>
        </w:rPr>
      </w:pPr>
      <w:r w:rsidRPr="00D54D90">
        <w:rPr>
          <w:rFonts w:ascii="Times New Roman" w:hAnsi="Times New Roman"/>
          <w:b/>
          <w:sz w:val="24"/>
          <w:szCs w:val="24"/>
          <w:lang w:val="ru-RU"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2674A" w:rsidRPr="00D54D90" w:rsidRDefault="0022674A" w:rsidP="0022674A">
      <w:pPr>
        <w:widowControl w:val="0"/>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246F13" w:rsidRPr="00246F13" w:rsidRDefault="00246F13" w:rsidP="00246F13">
      <w:pPr>
        <w:spacing w:line="240" w:lineRule="auto"/>
        <w:rPr>
          <w:rFonts w:ascii="Times New Roman" w:hAnsi="Times New Roman"/>
          <w:sz w:val="24"/>
          <w:szCs w:val="24"/>
          <w:lang w:val="ru-RU"/>
        </w:rPr>
      </w:pPr>
      <w:r w:rsidRPr="00246F13">
        <w:rPr>
          <w:rFonts w:ascii="Times New Roman" w:hAnsi="Times New Roman"/>
          <w:sz w:val="24"/>
          <w:szCs w:val="24"/>
          <w:lang w:val="ru-RU"/>
        </w:rPr>
        <w:t>В рамках направления «Обращение с устройствами ИКТ» обучающийся сможет:</w:t>
      </w:r>
    </w:p>
    <w:p w:rsidR="00246F13" w:rsidRPr="00246F13" w:rsidRDefault="00246F13" w:rsidP="00246F13">
      <w:pPr>
        <w:widowControl w:val="0"/>
        <w:spacing w:after="0" w:line="240" w:lineRule="auto"/>
        <w:ind w:firstLine="709"/>
        <w:jc w:val="both"/>
        <w:rPr>
          <w:rFonts w:ascii="Times New Roman" w:hAnsi="Times New Roman"/>
          <w:sz w:val="24"/>
          <w:szCs w:val="24"/>
          <w:lang w:val="ru-RU" w:eastAsia="ru-RU"/>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246F13">
        <w:rPr>
          <w:rFonts w:ascii="Times New Roman" w:hAnsi="Times New Roman"/>
          <w:sz w:val="24"/>
          <w:szCs w:val="24"/>
          <w:lang w:val="ru-RU" w:eastAsia="ru-RU"/>
        </w:rPr>
        <w:t>В рамках направления «</w:t>
      </w:r>
      <w:r w:rsidRPr="00246F13">
        <w:rPr>
          <w:rFonts w:ascii="Times New Roman" w:hAnsi="Times New Roman"/>
          <w:i/>
          <w:sz w:val="24"/>
          <w:szCs w:val="24"/>
          <w:lang w:val="ru-RU" w:eastAsia="ru-RU"/>
        </w:rPr>
        <w:t>Обращение с устройствами ИКТ</w:t>
      </w:r>
      <w:r w:rsidRPr="00246F13">
        <w:rPr>
          <w:rFonts w:ascii="Times New Roman" w:hAnsi="Times New Roman"/>
          <w:sz w:val="24"/>
          <w:szCs w:val="24"/>
          <w:lang w:val="ru-RU" w:eastAsia="ru-RU"/>
        </w:rPr>
        <w:t>» обучающийся сможет:</w:t>
      </w:r>
      <w:bookmarkEnd w:id="56"/>
      <w:bookmarkEnd w:id="57"/>
      <w:bookmarkEnd w:id="58"/>
      <w:bookmarkEnd w:id="59"/>
      <w:bookmarkEnd w:id="60"/>
      <w:bookmarkEnd w:id="61"/>
      <w:bookmarkEnd w:id="62"/>
      <w:bookmarkEnd w:id="63"/>
      <w:bookmarkEnd w:id="64"/>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информационное подключение к локальной сети и глобальной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получать информацию о характеристиках компьютера;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shd w:val="clear" w:color="auto" w:fill="FFFFFF"/>
          <w:lang w:val="ru-RU"/>
        </w:rPr>
      </w:pPr>
      <w:r w:rsidRPr="00246F13">
        <w:rPr>
          <w:rFonts w:ascii="Times New Roman" w:eastAsia="Calibri" w:hAnsi="Times New Roman"/>
          <w:sz w:val="24"/>
          <w:szCs w:val="24"/>
          <w:lang w:val="ru-RU"/>
        </w:rPr>
        <w:t>соблюдать требования техники безопасности, гигиены, эргономики и</w:t>
      </w:r>
      <w:r w:rsidRPr="00246F13">
        <w:rPr>
          <w:rFonts w:ascii="Times New Roman" w:eastAsia="Calibri" w:hAnsi="Times New Roman"/>
          <w:sz w:val="24"/>
          <w:szCs w:val="24"/>
          <w:shd w:val="clear" w:color="auto" w:fill="FFFFFF"/>
          <w:lang w:val="ru-RU"/>
        </w:rPr>
        <w:t xml:space="preserve"> ресурсосбережения при работе с устройствами ИКТ.</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«Фиксация и обработка изображений и звуков»</w:t>
      </w:r>
      <w:r w:rsidRPr="00246F13">
        <w:rPr>
          <w:rFonts w:ascii="Times New Roman" w:hAnsi="Times New Roman"/>
          <w:sz w:val="24"/>
          <w:szCs w:val="24"/>
          <w:shd w:val="clear" w:color="auto" w:fill="FFFFFF"/>
          <w:lang w:val="ru-RU" w:eastAsia="ru-RU"/>
        </w:rPr>
        <w:t xml:space="preserve"> обучающийся сможет:</w:t>
      </w:r>
      <w:bookmarkEnd w:id="65"/>
      <w:bookmarkEnd w:id="66"/>
      <w:bookmarkEnd w:id="67"/>
      <w:bookmarkEnd w:id="68"/>
      <w:bookmarkEnd w:id="69"/>
      <w:bookmarkEnd w:id="70"/>
      <w:bookmarkEnd w:id="71"/>
      <w:bookmarkEnd w:id="72"/>
      <w:bookmarkEnd w:id="73"/>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создавать презентации на основе цифровых фотографий;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обработку цифровых фотографий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обработку цифровых звукозаписей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«Поиск и организация хранения информации»</w:t>
      </w:r>
      <w:r w:rsidRPr="00246F13">
        <w:rPr>
          <w:rFonts w:ascii="Times New Roman" w:hAnsi="Times New Roman"/>
          <w:sz w:val="24"/>
          <w:szCs w:val="24"/>
          <w:shd w:val="clear" w:color="auto" w:fill="FFFFFF"/>
          <w:lang w:val="ru-RU" w:eastAsia="ru-RU"/>
        </w:rPr>
        <w:t xml:space="preserve"> обучающийся сможет:</w:t>
      </w:r>
      <w:bookmarkEnd w:id="74"/>
      <w:bookmarkEnd w:id="75"/>
      <w:bookmarkEnd w:id="76"/>
      <w:bookmarkEnd w:id="77"/>
      <w:bookmarkEnd w:id="78"/>
      <w:bookmarkEnd w:id="79"/>
      <w:bookmarkEnd w:id="80"/>
      <w:bookmarkEnd w:id="81"/>
      <w:bookmarkEnd w:id="82"/>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различные приемы поиска информации в сети Интернет (поисковые системы, справочные разделы, предметные рубрики);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строить запросы для поиска информации с использованием логических операций и анализировать результаты поиска;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различные библиотечные, в том числе электронные, каталоги для поиска необходимых книг;</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сохранять для индивидуального использования найденные в сети Интернет информационные объекты и ссылки на них.</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«Создание письменных сообщений»</w:t>
      </w:r>
      <w:r w:rsidRPr="00246F13">
        <w:rPr>
          <w:rFonts w:ascii="Times New Roman" w:hAnsi="Times New Roman"/>
          <w:sz w:val="24"/>
          <w:szCs w:val="24"/>
          <w:shd w:val="clear" w:color="auto" w:fill="FFFFFF"/>
          <w:lang w:val="ru-RU" w:eastAsia="ru-RU"/>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вставлять в документ формулы, таблицы, списки, изображения;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участвовать в коллективном создании текстового документа;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гипертекстовые документы.</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 xml:space="preserve">«Создание графических объектов» </w:t>
      </w:r>
      <w:r w:rsidRPr="00246F13">
        <w:rPr>
          <w:rFonts w:ascii="Times New Roman" w:hAnsi="Times New Roman"/>
          <w:sz w:val="24"/>
          <w:szCs w:val="24"/>
          <w:shd w:val="clear" w:color="auto" w:fill="FFFFFF"/>
          <w:lang w:val="ru-RU" w:eastAsia="ru-RU"/>
        </w:rPr>
        <w:t>обучающийся сможет:</w:t>
      </w:r>
      <w:bookmarkEnd w:id="92"/>
      <w:bookmarkEnd w:id="93"/>
      <w:bookmarkEnd w:id="94"/>
      <w:bookmarkEnd w:id="95"/>
      <w:bookmarkEnd w:id="96"/>
      <w:bookmarkEnd w:id="97"/>
      <w:bookmarkEnd w:id="98"/>
      <w:bookmarkEnd w:id="99"/>
      <w:bookmarkEnd w:id="100"/>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и редактировать изображения с помощью инструментов графического редактора;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различные геометрические объекты и чертежи с использованием возможностей специальных компьютерных инструментов;</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«Создание музыкальных и звуковых объектов»</w:t>
      </w:r>
      <w:r w:rsidRPr="00246F13">
        <w:rPr>
          <w:rFonts w:ascii="Times New Roman" w:hAnsi="Times New Roman"/>
          <w:sz w:val="24"/>
          <w:szCs w:val="24"/>
          <w:shd w:val="clear" w:color="auto" w:fill="FFFFFF"/>
          <w:lang w:val="ru-RU" w:eastAsia="ru-RU"/>
        </w:rPr>
        <w:t xml:space="preserve"> обучающийся сможет:</w:t>
      </w:r>
      <w:bookmarkEnd w:id="101"/>
      <w:bookmarkEnd w:id="102"/>
      <w:bookmarkEnd w:id="103"/>
      <w:bookmarkEnd w:id="104"/>
      <w:bookmarkEnd w:id="105"/>
      <w:bookmarkEnd w:id="106"/>
      <w:bookmarkEnd w:id="107"/>
      <w:bookmarkEnd w:id="108"/>
      <w:bookmarkEnd w:id="109"/>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записывать звуковые файлы с различным качеством звучания (глубиной кодирования и частотой дискретизации);</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музыкальные редакторы, клавишные и кинетические синтезаторы для решения творческих задач.</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«Восприятие, использование и создание гипертекстовых и мультимедийных информационных объектов»</w:t>
      </w:r>
      <w:r w:rsidRPr="00246F13">
        <w:rPr>
          <w:rFonts w:ascii="Times New Roman" w:hAnsi="Times New Roman"/>
          <w:sz w:val="24"/>
          <w:szCs w:val="24"/>
          <w:shd w:val="clear" w:color="auto" w:fill="FFFFFF"/>
          <w:lang w:val="ru-RU" w:eastAsia="ru-RU"/>
        </w:rPr>
        <w:t xml:space="preserve"> обучающийся сможет:</w:t>
      </w:r>
      <w:bookmarkEnd w:id="110"/>
      <w:bookmarkEnd w:id="111"/>
      <w:bookmarkEnd w:id="112"/>
      <w:bookmarkEnd w:id="113"/>
      <w:bookmarkEnd w:id="114"/>
      <w:bookmarkEnd w:id="115"/>
      <w:bookmarkEnd w:id="116"/>
      <w:bookmarkEnd w:id="117"/>
      <w:bookmarkEnd w:id="118"/>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использовать программы-архиваторы.</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 xml:space="preserve">«Анализ информации, математическая обработка данных в исследовании» </w:t>
      </w:r>
      <w:r w:rsidRPr="00246F13">
        <w:rPr>
          <w:rFonts w:ascii="Times New Roman" w:hAnsi="Times New Roman"/>
          <w:sz w:val="24"/>
          <w:szCs w:val="24"/>
          <w:shd w:val="clear" w:color="auto" w:fill="FFFFFF"/>
          <w:lang w:val="ru-RU" w:eastAsia="ru-RU"/>
        </w:rPr>
        <w:t>обучающийся сможет:</w:t>
      </w:r>
      <w:bookmarkEnd w:id="119"/>
      <w:bookmarkEnd w:id="120"/>
      <w:bookmarkEnd w:id="121"/>
      <w:bookmarkEnd w:id="122"/>
      <w:bookmarkEnd w:id="123"/>
      <w:bookmarkEnd w:id="124"/>
      <w:bookmarkEnd w:id="125"/>
      <w:bookmarkEnd w:id="126"/>
      <w:bookmarkEnd w:id="127"/>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простые эксперименты и исследования в виртуальных лабораториях;</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вводить результаты измерений и другие цифровые данные для их обработки, в том числе статистической и визуализации;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проводить эксперименты и исследования в виртуальных лабораториях по естественным наукам, математике и информатике.</w:t>
      </w:r>
    </w:p>
    <w:p w:rsidR="00246F13" w:rsidRPr="00246F13" w:rsidRDefault="00246F13" w:rsidP="00246F13">
      <w:pPr>
        <w:widowControl w:val="0"/>
        <w:spacing w:after="0" w:line="240" w:lineRule="auto"/>
        <w:ind w:firstLine="709"/>
        <w:jc w:val="both"/>
        <w:rPr>
          <w:rFonts w:ascii="Times New Roman" w:hAnsi="Times New Roman"/>
          <w:sz w:val="24"/>
          <w:szCs w:val="24"/>
          <w:shd w:val="clear" w:color="auto" w:fill="FFFFFF"/>
          <w:lang w:val="ru-RU" w:eastAsia="ru-RU"/>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246F13">
        <w:rPr>
          <w:rFonts w:ascii="Times New Roman" w:hAnsi="Times New Roman"/>
          <w:sz w:val="24"/>
          <w:szCs w:val="24"/>
          <w:shd w:val="clear" w:color="auto" w:fill="FFFFFF"/>
          <w:lang w:val="ru-RU" w:eastAsia="ru-RU"/>
        </w:rPr>
        <w:t xml:space="preserve">В рамках направления </w:t>
      </w:r>
      <w:r w:rsidRPr="00246F13">
        <w:rPr>
          <w:rFonts w:ascii="Times New Roman" w:hAnsi="Times New Roman"/>
          <w:i/>
          <w:sz w:val="24"/>
          <w:szCs w:val="24"/>
          <w:shd w:val="clear" w:color="auto" w:fill="FFFFFF"/>
          <w:lang w:val="ru-RU" w:eastAsia="ru-RU"/>
        </w:rPr>
        <w:t>«Коммуникация и социальное взаимодействие»</w:t>
      </w:r>
      <w:r w:rsidRPr="00246F13">
        <w:rPr>
          <w:rFonts w:ascii="Times New Roman" w:hAnsi="Times New Roman"/>
          <w:sz w:val="24"/>
          <w:szCs w:val="24"/>
          <w:shd w:val="clear" w:color="auto" w:fill="FFFFFF"/>
          <w:lang w:val="ru-RU" w:eastAsia="ru-RU"/>
        </w:rPr>
        <w:t xml:space="preserve"> обучающийся сможет:</w:t>
      </w:r>
      <w:bookmarkEnd w:id="128"/>
      <w:bookmarkEnd w:id="129"/>
      <w:bookmarkEnd w:id="130"/>
      <w:bookmarkEnd w:id="131"/>
      <w:bookmarkEnd w:id="132"/>
      <w:bookmarkEnd w:id="133"/>
      <w:bookmarkEnd w:id="134"/>
      <w:bookmarkEnd w:id="135"/>
      <w:bookmarkEnd w:id="136"/>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использовать возможности электронной почты, интернет-мессенджеров и социальных сетей для обучения;</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вести личный дневник (блог) с использованием возможностей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соблюдать правила безопасного поведения в сети Интернет;</w:t>
      </w:r>
    </w:p>
    <w:p w:rsidR="00246F13" w:rsidRP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46F13" w:rsidRPr="00246F13" w:rsidRDefault="00246F13" w:rsidP="00246F13">
      <w:pPr>
        <w:widowControl w:val="0"/>
        <w:tabs>
          <w:tab w:val="left" w:pos="567"/>
        </w:tab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Описание условий, обеспечивающих развитие универсальных учебных действий у обучающихся с ЗПР</w:t>
      </w:r>
    </w:p>
    <w:p w:rsidR="00246F13" w:rsidRPr="00246F13"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46F13" w:rsidRPr="00246F13"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Требования к условиям включают:</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укомплектованность образовательной организации педагогическими, руководящими и иными работниками;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уровень квалификации педагогических и иных работников образовательной организации;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46F13" w:rsidRPr="00D54D90" w:rsidRDefault="00246F13" w:rsidP="00246F13">
      <w:pPr>
        <w:widowControl w:val="0"/>
        <w:tabs>
          <w:tab w:val="left" w:pos="567"/>
        </w:tabs>
        <w:spacing w:after="0" w:line="240" w:lineRule="auto"/>
        <w:ind w:firstLine="709"/>
        <w:jc w:val="both"/>
        <w:rPr>
          <w:rFonts w:ascii="Times New Roman" w:hAnsi="Times New Roman"/>
          <w:sz w:val="24"/>
          <w:szCs w:val="24"/>
          <w:lang w:val="ru-RU" w:eastAsia="ru-RU"/>
        </w:rPr>
      </w:pPr>
      <w:r w:rsidRPr="00D54D90">
        <w:rPr>
          <w:rFonts w:ascii="Times New Roman" w:hAnsi="Times New Roman"/>
          <w:sz w:val="24"/>
          <w:szCs w:val="24"/>
          <w:lang w:val="ru-RU" w:eastAsia="ru-RU"/>
        </w:rPr>
        <w:t>Требования к педагогическим кадрам, реализующим программу УУД, включают:</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представлениями о возрастных особенностях учащихся соответствующего уровня образования;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регулярное повышение квалификации, посвященное формированию УУД в рамках ФГОС;</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участие в разработке программы по формированию УУД в образовательной организации;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умение планировать образовательный процесс в рамках учебного предмета в соответствии с особенностями формирования конкретных УУД;</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навыки формирования УУД в рамках проектной и учебно-исследовательской деятельности;</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навыки продуктивного взаимодействия педагога и обучающегося в рамках формирования УУД;</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lastRenderedPageBreak/>
        <w:t>владение навыками формирующего оценивания;</w:t>
      </w:r>
    </w:p>
    <w:p w:rsidR="00246F13" w:rsidRPr="00D54D90"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владение навыками тьюторского сопровождения обучающихся;</w:t>
      </w:r>
    </w:p>
    <w:p w:rsidR="00246F13" w:rsidRDefault="00246F13" w:rsidP="00246F13">
      <w:pPr>
        <w:numPr>
          <w:ilvl w:val="0"/>
          <w:numId w:val="65"/>
        </w:numPr>
        <w:spacing w:after="0" w:line="240" w:lineRule="auto"/>
        <w:ind w:left="0" w:firstLine="709"/>
        <w:contextualSpacing/>
        <w:jc w:val="both"/>
        <w:rPr>
          <w:rFonts w:ascii="Times New Roman" w:eastAsia="Calibri" w:hAnsi="Times New Roman"/>
          <w:sz w:val="24"/>
          <w:szCs w:val="24"/>
          <w:lang w:val="ru-RU"/>
        </w:rPr>
      </w:pPr>
      <w:r w:rsidRPr="00D54D90">
        <w:rPr>
          <w:rFonts w:ascii="Times New Roman" w:eastAsia="Calibri" w:hAnsi="Times New Roman"/>
          <w:sz w:val="24"/>
          <w:szCs w:val="24"/>
          <w:lang w:val="ru-RU"/>
        </w:rPr>
        <w:t>умение применять диагностический инструментарий для оценки качества формирования УУД как в рамках предметной, т</w:t>
      </w:r>
      <w:r>
        <w:rPr>
          <w:rFonts w:ascii="Times New Roman" w:eastAsia="Calibri" w:hAnsi="Times New Roman"/>
          <w:sz w:val="24"/>
          <w:szCs w:val="24"/>
          <w:lang w:val="ru-RU"/>
        </w:rPr>
        <w:t>ак и внепредметной деятельности.</w:t>
      </w:r>
    </w:p>
    <w:p w:rsidR="00246F13" w:rsidRPr="00D54D90" w:rsidRDefault="00246F13" w:rsidP="00246F13">
      <w:pPr>
        <w:spacing w:after="0" w:line="240" w:lineRule="auto"/>
        <w:ind w:left="709"/>
        <w:contextualSpacing/>
        <w:jc w:val="both"/>
        <w:rPr>
          <w:rFonts w:ascii="Times New Roman" w:eastAsia="Calibri" w:hAnsi="Times New Roman"/>
          <w:sz w:val="24"/>
          <w:szCs w:val="24"/>
          <w:lang w:val="ru-RU"/>
        </w:rPr>
      </w:pPr>
    </w:p>
    <w:p w:rsidR="00246F13" w:rsidRPr="00246F13" w:rsidRDefault="00246F13" w:rsidP="00246F13">
      <w:pPr>
        <w:pStyle w:val="a8"/>
        <w:spacing w:after="0" w:line="360" w:lineRule="auto"/>
        <w:ind w:left="720"/>
        <w:jc w:val="center"/>
        <w:rPr>
          <w:rFonts w:ascii="Times New Roman" w:hAnsi="Times New Roman"/>
          <w:b/>
          <w:sz w:val="24"/>
          <w:szCs w:val="24"/>
          <w:lang w:val="ru-RU"/>
        </w:rPr>
      </w:pPr>
      <w:r w:rsidRPr="00246F13">
        <w:rPr>
          <w:rFonts w:ascii="Times New Roman" w:hAnsi="Times New Roman"/>
          <w:b/>
          <w:sz w:val="24"/>
          <w:szCs w:val="24"/>
          <w:lang w:val="ru-RU"/>
        </w:rPr>
        <w:t>2.2.2. Примерные программы учебных предметов</w:t>
      </w:r>
    </w:p>
    <w:p w:rsidR="00246F13" w:rsidRDefault="00246F13" w:rsidP="00246F13">
      <w:pPr>
        <w:spacing w:after="0" w:line="360" w:lineRule="auto"/>
        <w:jc w:val="center"/>
        <w:rPr>
          <w:rFonts w:ascii="Times New Roman" w:hAnsi="Times New Roman"/>
          <w:b/>
          <w:sz w:val="24"/>
          <w:szCs w:val="24"/>
          <w:lang w:val="ru-RU"/>
        </w:rPr>
      </w:pPr>
      <w:r w:rsidRPr="00246F13">
        <w:rPr>
          <w:rFonts w:ascii="Times New Roman" w:hAnsi="Times New Roman"/>
          <w:b/>
          <w:sz w:val="24"/>
          <w:szCs w:val="24"/>
          <w:lang w:val="ru-RU"/>
        </w:rPr>
        <w:t>2.2.2.1. Русский язык</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246F13">
        <w:rPr>
          <w:rFonts w:ascii="Times New Roman" w:hAnsi="Times New Roman"/>
          <w:b/>
          <w:color w:val="000000"/>
          <w:sz w:val="24"/>
          <w:szCs w:val="24"/>
          <w:lang w:val="ru-RU" w:eastAsia="ru-RU"/>
        </w:rPr>
        <w:t>целью</w:t>
      </w:r>
      <w:r w:rsidRPr="00246F13">
        <w:rPr>
          <w:rFonts w:ascii="Times New Roman" w:hAnsi="Times New Roman"/>
          <w:color w:val="000000"/>
          <w:sz w:val="24"/>
          <w:szCs w:val="24"/>
          <w:lang w:val="ru-RU" w:eastAsia="ru-RU"/>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246F13" w:rsidRPr="00246F13" w:rsidRDefault="00246F13" w:rsidP="00246F13">
      <w:pPr>
        <w:shd w:val="clear" w:color="auto" w:fill="FFFFFF"/>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246F13" w:rsidRPr="00246F13" w:rsidRDefault="00246F13" w:rsidP="00246F13">
      <w:pPr>
        <w:shd w:val="clear" w:color="auto" w:fill="FFFFFF"/>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46F13" w:rsidRPr="00246F13" w:rsidRDefault="00246F13" w:rsidP="00246F13">
      <w:pPr>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bCs/>
          <w:color w:val="000000"/>
          <w:sz w:val="24"/>
          <w:szCs w:val="24"/>
          <w:lang w:val="ru-RU" w:eastAsia="ru-RU"/>
        </w:rPr>
        <w:t>Цель и задачи</w:t>
      </w:r>
      <w:r w:rsidRPr="00246F13">
        <w:rPr>
          <w:rFonts w:ascii="Times New Roman" w:hAnsi="Times New Roman"/>
          <w:color w:val="000000"/>
          <w:sz w:val="24"/>
          <w:szCs w:val="24"/>
          <w:lang w:val="ru-RU"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246F13" w:rsidRPr="00246F13" w:rsidRDefault="00246F13" w:rsidP="00246F13">
      <w:pPr>
        <w:spacing w:after="0" w:line="240" w:lineRule="auto"/>
        <w:ind w:firstLine="567"/>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Курс русского языка направлен на решение следующих </w:t>
      </w:r>
      <w:r w:rsidRPr="00246F13">
        <w:rPr>
          <w:rFonts w:ascii="Times New Roman" w:hAnsi="Times New Roman"/>
          <w:b/>
          <w:color w:val="000000"/>
          <w:sz w:val="24"/>
          <w:szCs w:val="24"/>
          <w:lang w:val="ru-RU" w:eastAsia="ru-RU"/>
        </w:rPr>
        <w:t>задач</w:t>
      </w:r>
      <w:r w:rsidRPr="00246F13">
        <w:rPr>
          <w:rFonts w:ascii="Times New Roman" w:hAnsi="Times New Roman"/>
          <w:color w:val="000000"/>
          <w:sz w:val="24"/>
          <w:szCs w:val="24"/>
          <w:lang w:val="ru-RU" w:eastAsia="ru-RU"/>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246F13" w:rsidRPr="00246F13" w:rsidRDefault="00246F13" w:rsidP="00246F13">
      <w:pPr>
        <w:numPr>
          <w:ilvl w:val="0"/>
          <w:numId w:val="130"/>
        </w:numPr>
        <w:spacing w:after="0" w:line="240" w:lineRule="auto"/>
        <w:ind w:left="142" w:firstLine="218"/>
        <w:contextualSpacing/>
        <w:jc w:val="both"/>
        <w:rPr>
          <w:rFonts w:ascii="Times New Roman" w:hAnsi="Times New Roman"/>
          <w:color w:val="000000"/>
          <w:sz w:val="24"/>
          <w:szCs w:val="24"/>
          <w:lang w:val="ru-RU"/>
        </w:rPr>
      </w:pPr>
      <w:r w:rsidRPr="00246F13">
        <w:rPr>
          <w:rFonts w:ascii="Times New Roman" w:hAnsi="Times New Roman"/>
          <w:color w:val="000000"/>
          <w:sz w:val="24"/>
          <w:szCs w:val="24"/>
          <w:lang w:val="ru-RU"/>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w:t>
      </w:r>
      <w:r w:rsidRPr="00246F13">
        <w:rPr>
          <w:rFonts w:ascii="Times New Roman" w:hAnsi="Times New Roman"/>
          <w:color w:val="000000"/>
          <w:sz w:val="24"/>
          <w:szCs w:val="24"/>
          <w:lang w:val="ru-RU"/>
        </w:rPr>
        <w:lastRenderedPageBreak/>
        <w:t>умений работать с текстом, осуществлять информационный поиск, извлекать и преобразовывать необходимую информацию.</w:t>
      </w:r>
    </w:p>
    <w:p w:rsidR="00246F13" w:rsidRPr="00246F13" w:rsidRDefault="00246F13" w:rsidP="00246F13">
      <w:pPr>
        <w:spacing w:after="0" w:line="240" w:lineRule="auto"/>
        <w:ind w:firstLine="567"/>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000000"/>
          <w:sz w:val="24"/>
          <w:szCs w:val="24"/>
          <w:shd w:val="clear" w:color="auto" w:fill="FFFFFF"/>
          <w:lang w:val="ru-RU" w:eastAsia="ru-RU"/>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246F13">
        <w:rPr>
          <w:rFonts w:ascii="Times New Roman" w:hAnsi="Times New Roman"/>
          <w:sz w:val="24"/>
          <w:szCs w:val="24"/>
          <w:lang w:val="ru-RU" w:eastAsia="ru-RU"/>
        </w:rPr>
        <w:t>Процесс обучения подростков с ЗПР носит коррекционно-развивающий характер,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Отбор материала выполнен на основе принципа минимального числа вводимых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специфических понятий, которые будут использоваться.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Учебный материал отобран таким образом, чтобы можно было объяснить на доступном для обучающихся с ЗПР уровне.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246F13">
        <w:rPr>
          <w:rFonts w:ascii="Times New Roman" w:hAnsi="Times New Roman"/>
          <w:i/>
          <w:iCs/>
          <w:sz w:val="24"/>
          <w:szCs w:val="24"/>
          <w:lang w:val="ru-RU" w:eastAsia="ru-RU"/>
        </w:rPr>
        <w:t>ь</w:t>
      </w:r>
      <w:r w:rsidRPr="00246F13">
        <w:rPr>
          <w:rFonts w:ascii="Times New Roman" w:hAnsi="Times New Roman"/>
          <w:sz w:val="24"/>
          <w:szCs w:val="24"/>
          <w:lang w:val="ru-RU"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246F13">
        <w:rPr>
          <w:rFonts w:ascii="Times New Roman" w:hAnsi="Times New Roman"/>
          <w:i/>
          <w:iCs/>
          <w:sz w:val="24"/>
          <w:szCs w:val="24"/>
          <w:lang w:val="ru-RU" w:eastAsia="ru-RU"/>
        </w:rPr>
        <w:t>-то,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-либо,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-нибудь</w:t>
      </w:r>
      <w:r w:rsidRPr="00246F13">
        <w:rPr>
          <w:rFonts w:ascii="Times New Roman" w:hAnsi="Times New Roman"/>
          <w:sz w:val="24"/>
          <w:szCs w:val="24"/>
          <w:lang w:val="ru-RU" w:eastAsia="ru-RU"/>
        </w:rPr>
        <w:t xml:space="preserve"> и после приставки </w:t>
      </w:r>
      <w:r w:rsidRPr="00246F13">
        <w:rPr>
          <w:rFonts w:ascii="Times New Roman" w:hAnsi="Times New Roman"/>
          <w:i/>
          <w:iCs/>
          <w:sz w:val="24"/>
          <w:szCs w:val="24"/>
          <w:lang w:val="ru-RU" w:eastAsia="ru-RU"/>
        </w:rPr>
        <w:t>кое-;</w:t>
      </w:r>
      <w:r w:rsidRPr="00246F13">
        <w:rPr>
          <w:rFonts w:ascii="Times New Roman" w:hAnsi="Times New Roman"/>
          <w:sz w:val="24"/>
          <w:szCs w:val="24"/>
          <w:lang w:val="ru-RU" w:eastAsia="ru-RU"/>
        </w:rPr>
        <w:t xml:space="preserve"> частицы </w:t>
      </w:r>
      <w:r w:rsidRPr="00246F13">
        <w:rPr>
          <w:rFonts w:ascii="Times New Roman" w:hAnsi="Times New Roman"/>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ни в</w:t>
      </w:r>
      <w:r w:rsidRPr="00246F13">
        <w:rPr>
          <w:rFonts w:ascii="Times New Roman" w:hAnsi="Times New Roman"/>
          <w:sz w:val="24"/>
          <w:szCs w:val="24"/>
          <w:lang w:val="ru-RU" w:eastAsia="ru-RU"/>
        </w:rPr>
        <w:t xml:space="preserve"> местоимениях.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суффиксах полных причастий и в прилагательных, образованных от глагола. Одна буква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246F13">
        <w:rPr>
          <w:rFonts w:ascii="Times New Roman" w:hAnsi="Times New Roman"/>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w:t>
      </w:r>
      <w:r w:rsidRPr="00246F13">
        <w:rPr>
          <w:rFonts w:ascii="Times New Roman" w:hAnsi="Times New Roman"/>
          <w:sz w:val="24"/>
          <w:szCs w:val="24"/>
          <w:lang w:val="ru-RU" w:eastAsia="ru-RU"/>
        </w:rPr>
        <w:lastRenderedPageBreak/>
        <w:t>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практическом плане (без терминологии) изучается тема «Несогласованные определения».</w:t>
      </w:r>
    </w:p>
    <w:p w:rsidR="00246F13" w:rsidRPr="00246F13" w:rsidRDefault="00246F13" w:rsidP="00246F13">
      <w:pPr>
        <w:spacing w:after="0" w:line="240" w:lineRule="auto"/>
        <w:ind w:left="260" w:firstLine="708"/>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5 КЛАСС (первый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Язык - важнейшее средство общения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Повторение пройденного в 1 - 4 классах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Имя прилагательное: род, падеж, число. Правописание гласных в надежных окончаниях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Наречие (ознакомление). Предлоги и союзы. Раздельное написание предлогов со словами.</w:t>
      </w:r>
    </w:p>
    <w:p w:rsidR="00246F13" w:rsidRPr="00246F13" w:rsidRDefault="00246F13" w:rsidP="00246F13">
      <w:pPr>
        <w:numPr>
          <w:ilvl w:val="0"/>
          <w:numId w:val="129"/>
        </w:numPr>
        <w:tabs>
          <w:tab w:val="left" w:pos="1180"/>
        </w:tabs>
        <w:spacing w:after="0" w:line="240" w:lineRule="auto"/>
        <w:contextualSpacing/>
        <w:rPr>
          <w:rFonts w:ascii="Times New Roman" w:hAnsi="Times New Roman"/>
          <w:sz w:val="24"/>
          <w:szCs w:val="24"/>
          <w:lang w:val="ru-RU"/>
        </w:rPr>
      </w:pPr>
      <w:r w:rsidRPr="00246F13">
        <w:rPr>
          <w:rFonts w:ascii="Times New Roman" w:hAnsi="Times New Roman"/>
          <w:sz w:val="24"/>
          <w:szCs w:val="24"/>
          <w:lang w:val="ru-RU"/>
        </w:rPr>
        <w:t>Текст. Тема текста. Стили.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Синтаксис. Пунктуация. Культура речи.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Основные синтаксические  понятия  (единицы):  словосочетание,  предложение, текст.</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Пунктуация как раздел науки о языке.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Словосочетание: главное и зависимое слова в словосочетании.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Грамматическая основа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Главные члены предложения, второстепенные члены предложения: дополнение, определение, обстоятельство.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Синтаксический разбор словосочетания и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w:t>
      </w:r>
      <w:r w:rsidRPr="00246F13">
        <w:rPr>
          <w:rFonts w:ascii="Times New Roman" w:hAnsi="Times New Roman"/>
          <w:sz w:val="24"/>
          <w:szCs w:val="24"/>
          <w:lang w:val="ru-RU" w:eastAsia="ru-RU"/>
        </w:rPr>
        <w:lastRenderedPageBreak/>
        <w:t>предложения. Сложные предложения с союзами (с двумя главными членами в каждом простом предложении).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Запятая между простыми предложениями в сложном предложении перед и, а, но, чтобы, потому что, когда, который, что, если.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Прямая речь после слов автора и перед ними; знаки препинания при прямой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Диалог. Тире в начале реплик диалога.</w:t>
      </w:r>
    </w:p>
    <w:p w:rsidR="00246F13" w:rsidRPr="00246F13" w:rsidRDefault="00246F13" w:rsidP="00246F13">
      <w:pPr>
        <w:numPr>
          <w:ilvl w:val="0"/>
          <w:numId w:val="94"/>
        </w:numPr>
        <w:tabs>
          <w:tab w:val="left" w:pos="1539"/>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Фонетика. Орфоэпия. Графика и орфография.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Фонетический разбор слова. Орфоэпические словари.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Графика как раздел науки о языке. Обозначение звуков речи на письме; алфавит. Рукописные и печатные буквы; прописные и строчные. Каллиграфия.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246F13" w:rsidRPr="00246F13" w:rsidRDefault="00246F13" w:rsidP="00246F13">
      <w:pPr>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Орфографический разбор. Орфографические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находить справки о произношении слов в различных словарях (в том числе орфоэпических).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Типы текстов. Повествование. Описание (предмета), отбор языковых средств в зависимости от темы, цели, адресата высказывания.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Лексика.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eastAsia="ru-RU"/>
        </w:rPr>
        <w:t>III</w:t>
      </w:r>
      <w:r w:rsidRPr="00246F13">
        <w:rPr>
          <w:rFonts w:ascii="Times New Roman" w:hAnsi="Times New Roman"/>
          <w:sz w:val="24"/>
          <w:szCs w:val="24"/>
          <w:lang w:val="ru-RU" w:eastAsia="ru-RU"/>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Морфемика. Орфография. Культура речи </w:t>
      </w:r>
    </w:p>
    <w:p w:rsidR="00246F13" w:rsidRPr="00246F13" w:rsidRDefault="00246F13" w:rsidP="00246F13">
      <w:pPr>
        <w:numPr>
          <w:ilvl w:val="1"/>
          <w:numId w:val="95"/>
        </w:numPr>
        <w:tabs>
          <w:tab w:val="left" w:pos="117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Орфография как раздел науки о языке. Орфографическое правило.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246F13" w:rsidRPr="00246F13" w:rsidRDefault="00246F13" w:rsidP="00246F13">
      <w:pPr>
        <w:numPr>
          <w:ilvl w:val="1"/>
          <w:numId w:val="96"/>
        </w:numPr>
        <w:tabs>
          <w:tab w:val="left" w:pos="1323"/>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слова с разными приставками и суффиксами. Умение пользоваться орфографическими и морфемными словарями.</w:t>
      </w:r>
    </w:p>
    <w:p w:rsidR="00246F13" w:rsidRPr="00246F13" w:rsidRDefault="00246F13" w:rsidP="00246F13">
      <w:pPr>
        <w:numPr>
          <w:ilvl w:val="1"/>
          <w:numId w:val="97"/>
        </w:numPr>
        <w:tabs>
          <w:tab w:val="left" w:pos="132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Рассуждение в повествовании. Рассуждение, его структура и разновидности.</w:t>
      </w:r>
    </w:p>
    <w:p w:rsidR="00246F13" w:rsidRPr="00246F13" w:rsidRDefault="00246F13" w:rsidP="00246F13">
      <w:pPr>
        <w:spacing w:after="0" w:line="240" w:lineRule="auto"/>
        <w:ind w:left="567" w:right="-1"/>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Морфология. Орфография. Культура речи. Самостоятельные и служебные части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Место причастия, деепричастия, категории состояния в системе частей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существительное </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Имя существительное как часть речи. Синтаксическая роль имени существительного в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Существительные, имеющие форму только единственного или только множественного числа.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Морфологический разбор слов</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Буквы о и е после шипящих и ц в окончаниях существительных.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существительных на -ия, -ий, -ие. Правописание гласных в падежных окончаниях имен существительных.</w:t>
      </w:r>
    </w:p>
    <w:p w:rsidR="00246F13" w:rsidRPr="00246F13" w:rsidRDefault="00246F13" w:rsidP="00246F13">
      <w:pPr>
        <w:tabs>
          <w:tab w:val="left" w:pos="1347"/>
        </w:tabs>
        <w:spacing w:after="0" w:line="240" w:lineRule="auto"/>
        <w:ind w:left="567"/>
        <w:jc w:val="both"/>
        <w:rPr>
          <w:rFonts w:ascii="Times New Roman" w:hAnsi="Times New Roman"/>
          <w:sz w:val="24"/>
          <w:szCs w:val="24"/>
          <w:lang w:val="ru-RU" w:eastAsia="ru-RU"/>
        </w:rPr>
      </w:pPr>
      <w:r w:rsidRPr="00246F13">
        <w:rPr>
          <w:rFonts w:ascii="Times New Roman" w:hAnsi="Times New Roman"/>
          <w:sz w:val="24"/>
          <w:szCs w:val="24"/>
          <w:lang w:eastAsia="ru-RU"/>
        </w:rPr>
        <w:t>II</w:t>
      </w:r>
      <w:r w:rsidRPr="00246F13">
        <w:rPr>
          <w:rFonts w:ascii="Times New Roman" w:hAnsi="Times New Roman"/>
          <w:sz w:val="24"/>
          <w:szCs w:val="24"/>
          <w:lang w:val="ru-RU" w:eastAsia="ru-RU"/>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образовывать формы именительного (инженеры, выборы) и родительного (чулок, мест) падежей множественного числа.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Доказательства и объяснения в рассуждении.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прилагательное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Имя прилагательное как часть речи. Синтаксическая роль имени прилагательного в предложении.</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Изменение полных прилагательных по родам, падежам и числам, а кратких - по родам и числам.</w:t>
      </w:r>
    </w:p>
    <w:p w:rsidR="00246F13" w:rsidRPr="00246F13" w:rsidRDefault="00246F13" w:rsidP="00246F13">
      <w:pPr>
        <w:numPr>
          <w:ilvl w:val="0"/>
          <w:numId w:val="98"/>
        </w:numPr>
        <w:tabs>
          <w:tab w:val="left" w:pos="127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ставить ударение в краткой форме прилагательных (труден, трудна, трудно).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246F13" w:rsidRPr="00246F13" w:rsidRDefault="00246F13" w:rsidP="00246F13">
      <w:pPr>
        <w:numPr>
          <w:ilvl w:val="0"/>
          <w:numId w:val="99"/>
        </w:numPr>
        <w:tabs>
          <w:tab w:val="left" w:pos="145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животного. Структура текста данного жанра. Стилистические разновидности этого жанра.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Глагол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Глагол как часть речи. Синтаксическая роль глагола в предложении. Неопределенная форма глагола (инфинитив на -ть (-ться), -ти (-тись), -чь (-чься).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-ться и -чь (-чься) в неопределенной форме (повторение).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Совершенный и несовершенный вид глагола; I и II спряжение. Правописание гласных в безударных личных окончаниях глаголов.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чередующихся гласных е, и в корнях глаголов -бер- - -бир-, -дер- - -дир-, -мер- - -мир-, - nep- - -пир-, - тер- - - тир-, -стел- - -стил-. Правописание не с глаголами.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Понятие о рассказе, об особенностях его структуры и стиля. Невыдуманный рассказ о себе. Рассказы по сюжетным картинкам.</w:t>
      </w: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6 КЛАСС (второй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Русский язык – один из развитых языков мира </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Повторение пройденного в 5 классе </w:t>
      </w:r>
    </w:p>
    <w:p w:rsidR="00246F13" w:rsidRPr="00246F13" w:rsidRDefault="00246F13" w:rsidP="00246F13">
      <w:pPr>
        <w:spacing w:after="0" w:line="240" w:lineRule="auto"/>
        <w:ind w:right="340" w:firstLine="567"/>
        <w:rPr>
          <w:rFonts w:ascii="Times New Roman" w:hAnsi="Times New Roman"/>
          <w:b/>
          <w:bCs/>
          <w:sz w:val="24"/>
          <w:szCs w:val="24"/>
          <w:lang w:val="ru-RU" w:eastAsia="ru-RU"/>
        </w:rPr>
      </w:pPr>
      <w:r w:rsidRPr="00246F13">
        <w:rPr>
          <w:rFonts w:ascii="Times New Roman" w:hAnsi="Times New Roman"/>
          <w:sz w:val="24"/>
          <w:szCs w:val="24"/>
          <w:lang w:val="ru-RU" w:eastAsia="ru-RU"/>
        </w:rPr>
        <w:t xml:space="preserve">Деление текста на части; официально-деловой стиль, его языковые особенности. </w:t>
      </w:r>
      <w:r w:rsidRPr="00246F13">
        <w:rPr>
          <w:rFonts w:ascii="Times New Roman" w:hAnsi="Times New Roman"/>
          <w:b/>
          <w:bCs/>
          <w:sz w:val="24"/>
          <w:szCs w:val="24"/>
          <w:lang w:val="ru-RU" w:eastAsia="ru-RU"/>
        </w:rPr>
        <w:t xml:space="preserve">Лексика и фразеология. Культура речи </w:t>
      </w:r>
    </w:p>
    <w:p w:rsidR="00246F13" w:rsidRPr="00246F13" w:rsidRDefault="00246F13" w:rsidP="00246F13">
      <w:pPr>
        <w:spacing w:after="0" w:line="240" w:lineRule="auto"/>
        <w:ind w:right="34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по лексике в 5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пути пополнения словарного состава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Толковые словари иностранных слов, устаревших слов.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246F13" w:rsidRPr="00246F13" w:rsidRDefault="00246F13" w:rsidP="00246F13">
      <w:pPr>
        <w:numPr>
          <w:ilvl w:val="0"/>
          <w:numId w:val="100"/>
        </w:numPr>
        <w:tabs>
          <w:tab w:val="left" w:pos="1265"/>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словарями иностранных слов, устаревших слов, фразеологическими словарями.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Сбор и анализ материалов к сочинению: рабочие материалы. Сжатый пересказ исходного текста.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Словообразование. Орфография. Культура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по морфемике в 5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об этимологии и этимологическом разборе слов. Этимологические словари.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согласовывать со сложносокращенными словами прилагательные и глаголы в прошедшем времени.</w:t>
      </w:r>
    </w:p>
    <w:p w:rsidR="00246F13" w:rsidRPr="00246F13" w:rsidRDefault="00246F13" w:rsidP="00246F13">
      <w:pPr>
        <w:numPr>
          <w:ilvl w:val="0"/>
          <w:numId w:val="101"/>
        </w:numPr>
        <w:tabs>
          <w:tab w:val="left" w:pos="1491"/>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246F13" w:rsidRPr="00246F13" w:rsidRDefault="00246F13" w:rsidP="00246F13">
      <w:pPr>
        <w:spacing w:after="0" w:line="240" w:lineRule="auto"/>
        <w:ind w:right="392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Морфология. Орфография. Культура речи. Имя существительное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об имени существительном, полученных в 5 классе. Склонение существительных на -мя. Несклоняемые существительные.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246F13" w:rsidRPr="00246F13" w:rsidRDefault="00246F13" w:rsidP="00246F13">
      <w:pPr>
        <w:numPr>
          <w:ilvl w:val="0"/>
          <w:numId w:val="102"/>
        </w:numPr>
        <w:tabs>
          <w:tab w:val="left" w:pos="129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определять значения суффиксов имен существительных (увеличительное, пренебрежительное и уменьшительно-ласкательное).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Различные сферы употребления устной публичной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прилагательное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в речи прилагательные в переносном значении.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Публичное выступление о произведении народного промысла.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Имя числительное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Склонение порядковых числительных. Правописание гласных в падежных окончаниях порядковых числительных.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246F13" w:rsidRPr="00246F13" w:rsidRDefault="00246F13" w:rsidP="00246F13">
      <w:pPr>
        <w:numPr>
          <w:ilvl w:val="0"/>
          <w:numId w:val="103"/>
        </w:numPr>
        <w:tabs>
          <w:tab w:val="left" w:pos="1433"/>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Публичное выступление - призыв, его структура, языковые особенности. Пересказ исходного текста с цифровым материалом.</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Местоимение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Не в неопределенных местоимениях. Слитное и раздельное написание не и ни в отрицательных местоимениях.</w:t>
      </w:r>
    </w:p>
    <w:p w:rsidR="00246F13" w:rsidRPr="00246F13" w:rsidRDefault="00246F13" w:rsidP="00246F13">
      <w:pPr>
        <w:numPr>
          <w:ilvl w:val="0"/>
          <w:numId w:val="104"/>
        </w:numPr>
        <w:tabs>
          <w:tab w:val="left" w:pos="127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246F13" w:rsidRPr="00246F13" w:rsidRDefault="00246F13" w:rsidP="00246F13">
      <w:pPr>
        <w:numPr>
          <w:ilvl w:val="0"/>
          <w:numId w:val="105"/>
        </w:numPr>
        <w:tabs>
          <w:tab w:val="left" w:pos="146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Рассказ по воображению, по сюжетным рисункам; строение, языковые особенности данных текстов.</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Рассуждение как тип текста, его строение (тезис, аргумент, вывод), языковые особенности.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Глагол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сведений о глаголе, полученных в 6 классе.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Правописание гласных в суффиксах -ова(ть), -ева(ть) и -ыва(ть), -ива(ть).</w:t>
      </w:r>
    </w:p>
    <w:p w:rsidR="00246F13" w:rsidRPr="00246F13" w:rsidRDefault="00246F13" w:rsidP="00246F13">
      <w:pPr>
        <w:numPr>
          <w:ilvl w:val="0"/>
          <w:numId w:val="106"/>
        </w:numPr>
        <w:tabs>
          <w:tab w:val="left" w:pos="1412"/>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употреблять формы одних наклонений в значении других и неопределенную форму (инфинитив) в значении разных наклонений (обзорно).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7 КЛАСС (третий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Русский язык как развивающееся явление </w:t>
      </w:r>
    </w:p>
    <w:p w:rsidR="00246F13" w:rsidRPr="00246F13" w:rsidRDefault="00246F13" w:rsidP="00246F13">
      <w:pPr>
        <w:spacing w:after="0" w:line="240" w:lineRule="auto"/>
        <w:ind w:right="27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Повторение пройденного в 5-6 классах </w:t>
      </w:r>
    </w:p>
    <w:p w:rsidR="00246F13" w:rsidRPr="00246F13" w:rsidRDefault="00246F13" w:rsidP="00246F13">
      <w:pPr>
        <w:spacing w:after="0" w:line="240" w:lineRule="auto"/>
        <w:ind w:right="27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Морфология. Орфография. Культура речи</w:t>
      </w:r>
    </w:p>
    <w:p w:rsidR="00246F13" w:rsidRPr="00246F13" w:rsidRDefault="00246F13" w:rsidP="00246F13">
      <w:pPr>
        <w:spacing w:after="0" w:line="240" w:lineRule="auto"/>
        <w:ind w:right="274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Причастие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Не </w:t>
      </w:r>
      <w:r w:rsidRPr="00246F13">
        <w:rPr>
          <w:rFonts w:ascii="Times New Roman" w:hAnsi="Times New Roman"/>
          <w:sz w:val="24"/>
          <w:szCs w:val="24"/>
          <w:lang w:val="ru-RU" w:eastAsia="ru-RU"/>
        </w:rPr>
        <w:t>с причастиями.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Правописание гласных в суффиксах действительных 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страдательных причастий. Одна и две буквы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суффиксах полных причастий и прилагательных, образованных от глаголов. Одна буква </w:t>
      </w:r>
      <w:r w:rsidRPr="00246F13">
        <w:rPr>
          <w:rFonts w:ascii="Times New Roman" w:hAnsi="Times New Roman"/>
          <w:i/>
          <w:iCs/>
          <w:sz w:val="24"/>
          <w:szCs w:val="24"/>
          <w:lang w:val="ru-RU" w:eastAsia="ru-RU"/>
        </w:rPr>
        <w:t>н</w:t>
      </w:r>
      <w:r w:rsidRPr="00246F13">
        <w:rPr>
          <w:rFonts w:ascii="Times New Roman" w:hAnsi="Times New Roman"/>
          <w:sz w:val="24"/>
          <w:szCs w:val="24"/>
          <w:lang w:val="ru-RU" w:eastAsia="ru-RU"/>
        </w:rPr>
        <w:t xml:space="preserve"> в кратких причастиях.</w:t>
      </w:r>
    </w:p>
    <w:p w:rsidR="00246F13" w:rsidRPr="00246F13" w:rsidRDefault="00246F13" w:rsidP="00246F13">
      <w:pPr>
        <w:numPr>
          <w:ilvl w:val="0"/>
          <w:numId w:val="107"/>
        </w:numPr>
        <w:tabs>
          <w:tab w:val="left" w:pos="14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Умение правильно ставить ударение в полных и кратких страда тельных причастиях </w:t>
      </w:r>
      <w:r w:rsidRPr="00246F13">
        <w:rPr>
          <w:rFonts w:ascii="Times New Roman" w:hAnsi="Times New Roman"/>
          <w:i/>
          <w:iCs/>
          <w:sz w:val="24"/>
          <w:szCs w:val="24"/>
          <w:lang w:val="ru-RU" w:eastAsia="ru-RU"/>
        </w:rPr>
        <w:t>(принесённый,</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принесён,</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принесена,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принесено,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принесены), </w:t>
      </w:r>
      <w:r w:rsidRPr="00246F13">
        <w:rPr>
          <w:rFonts w:ascii="Times New Roman" w:hAnsi="Times New Roman"/>
          <w:sz w:val="24"/>
          <w:szCs w:val="24"/>
          <w:lang w:val="ru-RU" w:eastAsia="ru-RU"/>
        </w:rPr>
        <w:t>правильно употреблять причастия с суффиксом</w:t>
      </w:r>
      <w:r w:rsidRPr="00246F13">
        <w:rPr>
          <w:rFonts w:ascii="Times New Roman" w:hAnsi="Times New Roman"/>
          <w:i/>
          <w:iCs/>
          <w:sz w:val="24"/>
          <w:szCs w:val="24"/>
          <w:lang w:val="ru-RU" w:eastAsia="ru-RU"/>
        </w:rPr>
        <w:t xml:space="preserve"> -ся, </w:t>
      </w:r>
      <w:r w:rsidRPr="00246F13">
        <w:rPr>
          <w:rFonts w:ascii="Times New Roman" w:hAnsi="Times New Roman"/>
          <w:sz w:val="24"/>
          <w:szCs w:val="24"/>
          <w:lang w:val="ru-RU" w:eastAsia="ru-RU"/>
        </w:rPr>
        <w:t>согласовывать причастия с</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определяемыми существительными, строить предложения с причастным оборотом.</w:t>
      </w:r>
    </w:p>
    <w:p w:rsidR="00246F13" w:rsidRPr="00246F13" w:rsidRDefault="00246F13" w:rsidP="00246F13">
      <w:pPr>
        <w:numPr>
          <w:ilvl w:val="0"/>
          <w:numId w:val="108"/>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Виды публичных общественно-политических выступлений. Их структура.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Деепричастие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 Повторение пройденного о глаголе в V и VI классах.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Не </w:t>
      </w:r>
      <w:r w:rsidRPr="00246F13">
        <w:rPr>
          <w:rFonts w:ascii="Times New Roman" w:hAnsi="Times New Roman"/>
          <w:sz w:val="24"/>
          <w:szCs w:val="24"/>
          <w:lang w:val="ru-RU" w:eastAsia="ru-RU"/>
        </w:rPr>
        <w:t>с деепричастиями.</w:t>
      </w:r>
    </w:p>
    <w:p w:rsidR="00246F13" w:rsidRPr="00246F13" w:rsidRDefault="00246F13" w:rsidP="00246F13">
      <w:pPr>
        <w:numPr>
          <w:ilvl w:val="0"/>
          <w:numId w:val="109"/>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строить предложение с деепричастным оборотом.</w:t>
      </w:r>
    </w:p>
    <w:p w:rsidR="00246F13" w:rsidRPr="00246F13" w:rsidRDefault="00246F13" w:rsidP="00246F13">
      <w:pPr>
        <w:numPr>
          <w:ilvl w:val="0"/>
          <w:numId w:val="110"/>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Рассказ по картине.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Наречие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246F13" w:rsidRPr="00246F13" w:rsidRDefault="00246F13" w:rsidP="00246F13">
      <w:pPr>
        <w:tabs>
          <w:tab w:val="left" w:pos="232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Словообразование</w:t>
      </w:r>
      <w:r w:rsidRPr="00246F13">
        <w:rPr>
          <w:rFonts w:ascii="Times New Roman" w:hAnsi="Times New Roman"/>
          <w:sz w:val="24"/>
          <w:szCs w:val="24"/>
          <w:lang w:val="ru-RU" w:eastAsia="ru-RU"/>
        </w:rPr>
        <w:tab/>
        <w:t>наречий.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Правописание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с наречиями на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в наречиях. Одна и две буквы я в наречиях на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Буквы </w:t>
      </w:r>
      <w:r w:rsidRPr="00246F13">
        <w:rPr>
          <w:rFonts w:ascii="Times New Roman" w:hAnsi="Times New Roman"/>
          <w:b/>
          <w:bCs/>
          <w:i/>
          <w:iCs/>
          <w:sz w:val="24"/>
          <w:szCs w:val="24"/>
          <w:lang w:val="ru-RU" w:eastAsia="ru-RU"/>
        </w:rPr>
        <w:t>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я</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е</w:t>
      </w:r>
      <w:r w:rsidRPr="00246F13">
        <w:rPr>
          <w:rFonts w:ascii="Times New Roman" w:hAnsi="Times New Roman"/>
          <w:sz w:val="24"/>
          <w:szCs w:val="24"/>
          <w:lang w:val="ru-RU" w:eastAsia="ru-RU"/>
        </w:rPr>
        <w:t xml:space="preserve"> после шипящих на конце наречий. Суффиксы </w:t>
      </w:r>
      <w:r w:rsidRPr="00246F13">
        <w:rPr>
          <w:rFonts w:ascii="Times New Roman" w:hAnsi="Times New Roman"/>
          <w:i/>
          <w:iCs/>
          <w:sz w:val="24"/>
          <w:szCs w:val="24"/>
          <w:lang w:val="ru-RU" w:eastAsia="ru-RU"/>
        </w:rPr>
        <w:t>-о</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-а</w:t>
      </w:r>
      <w:r w:rsidRPr="00246F13">
        <w:rPr>
          <w:rFonts w:ascii="Times New Roman" w:hAnsi="Times New Roman"/>
          <w:sz w:val="24"/>
          <w:szCs w:val="24"/>
          <w:lang w:val="ru-RU" w:eastAsia="ru-RU"/>
        </w:rPr>
        <w:t xml:space="preserve"> на конце наречий. Дефис между частями слова в наречиях. Слитные и раздельные написания наречий. Буква Ъ после шипящих на конце наречий.</w:t>
      </w:r>
    </w:p>
    <w:p w:rsidR="00246F13" w:rsidRPr="00246F13" w:rsidRDefault="00246F13" w:rsidP="00246F13">
      <w:pPr>
        <w:tabs>
          <w:tab w:val="left" w:pos="1660"/>
          <w:tab w:val="left" w:pos="3100"/>
          <w:tab w:val="left" w:pos="4820"/>
          <w:tab w:val="left" w:pos="6240"/>
          <w:tab w:val="left" w:pos="7840"/>
          <w:tab w:val="left" w:pos="86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w:t>
      </w:r>
      <w:r w:rsidRPr="00246F13">
        <w:rPr>
          <w:rFonts w:ascii="Times New Roman" w:hAnsi="Times New Roman"/>
          <w:sz w:val="24"/>
          <w:szCs w:val="24"/>
          <w:lang w:val="ru-RU" w:eastAsia="ru-RU"/>
        </w:rPr>
        <w:tab/>
        <w:t>Умение правильно ставить ударение в наречиях.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наречия-синонимы и антонимы.</w:t>
      </w:r>
    </w:p>
    <w:p w:rsidR="00246F13" w:rsidRPr="00246F13" w:rsidRDefault="00246F13" w:rsidP="00246F13">
      <w:pPr>
        <w:numPr>
          <w:ilvl w:val="0"/>
          <w:numId w:val="111"/>
        </w:numPr>
        <w:tabs>
          <w:tab w:val="left" w:pos="1676"/>
        </w:tabs>
        <w:spacing w:after="0" w:line="240" w:lineRule="auto"/>
        <w:ind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Описание действий как вид текста: структура текста, его языковые особенности. Пересказ исходного текста с описанием действий.</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Категория состояния </w:t>
      </w:r>
    </w:p>
    <w:p w:rsidR="00246F13" w:rsidRPr="00246F13" w:rsidRDefault="00246F13" w:rsidP="00246F13">
      <w:pPr>
        <w:numPr>
          <w:ilvl w:val="0"/>
          <w:numId w:val="112"/>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Категория состояния как часть речи. Ее отличие от наречий. Синтаксическая роль слов категории состояния.</w:t>
      </w:r>
    </w:p>
    <w:p w:rsidR="00246F13" w:rsidRPr="00246F13" w:rsidRDefault="00246F13" w:rsidP="00246F13">
      <w:pPr>
        <w:numPr>
          <w:ilvl w:val="0"/>
          <w:numId w:val="113"/>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Выборочное изложение текста с описанием состояния человека или природы.</w:t>
      </w:r>
    </w:p>
    <w:p w:rsidR="00246F13" w:rsidRPr="00246F13" w:rsidRDefault="00246F13" w:rsidP="00246F13">
      <w:pPr>
        <w:spacing w:after="0" w:line="240" w:lineRule="auto"/>
        <w:ind w:right="3140"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Служебные части речи. Культура речи </w:t>
      </w:r>
    </w:p>
    <w:p w:rsidR="00246F13" w:rsidRPr="00246F13" w:rsidRDefault="00246F13" w:rsidP="00246F13">
      <w:pPr>
        <w:spacing w:after="0" w:line="240" w:lineRule="auto"/>
        <w:ind w:right="3140" w:firstLine="567"/>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Предлог </w:t>
      </w:r>
    </w:p>
    <w:p w:rsidR="00246F13" w:rsidRPr="00246F13" w:rsidRDefault="00246F13" w:rsidP="00246F13">
      <w:pPr>
        <w:numPr>
          <w:ilvl w:val="0"/>
          <w:numId w:val="114"/>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Текстообразующая роль предлогов.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Слитные и раздельные написания предлогов </w:t>
      </w:r>
      <w:r w:rsidRPr="00246F13">
        <w:rPr>
          <w:rFonts w:ascii="Times New Roman" w:hAnsi="Times New Roman"/>
          <w:b/>
          <w:bCs/>
          <w:sz w:val="24"/>
          <w:szCs w:val="24"/>
          <w:lang w:val="ru-RU" w:eastAsia="ru-RU"/>
        </w:rPr>
        <w:t>(в</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течение,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ввиду,</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в следствие</w:t>
      </w:r>
      <w:r w:rsidRPr="00246F13">
        <w:rPr>
          <w:rFonts w:ascii="Times New Roman" w:hAnsi="Times New Roman"/>
          <w:sz w:val="24"/>
          <w:szCs w:val="24"/>
          <w:lang w:val="ru-RU" w:eastAsia="ru-RU"/>
        </w:rPr>
        <w:t xml:space="preserve">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Дефис в предлогах </w:t>
      </w:r>
      <w:r w:rsidRPr="00246F13">
        <w:rPr>
          <w:rFonts w:ascii="Times New Roman" w:hAnsi="Times New Roman"/>
          <w:b/>
          <w:bCs/>
          <w:i/>
          <w:iCs/>
          <w:sz w:val="24"/>
          <w:szCs w:val="24"/>
          <w:lang w:val="ru-RU" w:eastAsia="ru-RU"/>
        </w:rPr>
        <w:t>из-за,</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из-под.</w:t>
      </w:r>
    </w:p>
    <w:p w:rsidR="00246F13" w:rsidRPr="00246F13" w:rsidRDefault="00246F13" w:rsidP="00246F13">
      <w:pPr>
        <w:numPr>
          <w:ilvl w:val="0"/>
          <w:numId w:val="115"/>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Умение правильно употреблять предлоги </w:t>
      </w:r>
      <w:r w:rsidRPr="00246F13">
        <w:rPr>
          <w:rFonts w:ascii="Times New Roman" w:hAnsi="Times New Roman"/>
          <w:i/>
          <w:iCs/>
          <w:sz w:val="24"/>
          <w:szCs w:val="24"/>
          <w:lang w:val="ru-RU" w:eastAsia="ru-RU"/>
        </w:rPr>
        <w:t>в</w:t>
      </w:r>
      <w:r w:rsidRPr="00246F13">
        <w:rPr>
          <w:rFonts w:ascii="Times New Roman" w:hAnsi="Times New Roman"/>
          <w:sz w:val="24"/>
          <w:szCs w:val="24"/>
          <w:lang w:val="ru-RU" w:eastAsia="ru-RU"/>
        </w:rPr>
        <w:t xml:space="preserve"> и </w:t>
      </w:r>
      <w:r w:rsidRPr="00246F13">
        <w:rPr>
          <w:rFonts w:ascii="Times New Roman" w:hAnsi="Times New Roman"/>
          <w:i/>
          <w:iCs/>
          <w:sz w:val="24"/>
          <w:szCs w:val="24"/>
          <w:lang w:val="ru-RU" w:eastAsia="ru-RU"/>
        </w:rPr>
        <w:t>на,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с</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из.</w:t>
      </w:r>
      <w:r w:rsidRPr="00246F13">
        <w:rPr>
          <w:rFonts w:ascii="Times New Roman" w:hAnsi="Times New Roman"/>
          <w:sz w:val="24"/>
          <w:szCs w:val="24"/>
          <w:lang w:val="ru-RU" w:eastAsia="ru-RU"/>
        </w:rPr>
        <w:t xml:space="preserve"> Умение правильно употреблять существительные с предлогами </w:t>
      </w:r>
      <w:r w:rsidRPr="00246F13">
        <w:rPr>
          <w:rFonts w:ascii="Times New Roman" w:hAnsi="Times New Roman"/>
          <w:b/>
          <w:bCs/>
          <w:i/>
          <w:iCs/>
          <w:sz w:val="24"/>
          <w:szCs w:val="24"/>
          <w:lang w:val="ru-RU" w:eastAsia="ru-RU"/>
        </w:rPr>
        <w:t>по,</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благодаря,</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согласно,</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вопреки.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предлогами-синонимами.</w:t>
      </w:r>
    </w:p>
    <w:p w:rsidR="00246F13" w:rsidRPr="00246F13" w:rsidRDefault="00246F13" w:rsidP="00246F13">
      <w:pPr>
        <w:numPr>
          <w:ilvl w:val="0"/>
          <w:numId w:val="116"/>
        </w:numPr>
        <w:tabs>
          <w:tab w:val="left" w:pos="1676"/>
        </w:tabs>
        <w:spacing w:after="0" w:line="240" w:lineRule="auto"/>
        <w:ind w:right="20"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Рассказ от своего имени на основе прочитанного. Рассказ на основе увиденного на картине.</w:t>
      </w:r>
    </w:p>
    <w:p w:rsidR="00246F13" w:rsidRPr="00246F13" w:rsidRDefault="00246F13" w:rsidP="00246F13">
      <w:pPr>
        <w:spacing w:after="0" w:line="240" w:lineRule="auto"/>
        <w:ind w:firstLine="567"/>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Союз </w:t>
      </w:r>
    </w:p>
    <w:p w:rsidR="00246F13" w:rsidRPr="00246F13" w:rsidRDefault="00246F13" w:rsidP="00246F13">
      <w:pPr>
        <w:numPr>
          <w:ilvl w:val="0"/>
          <w:numId w:val="117"/>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Слитные и раздельные написания союзов. Отличие на письме союзов </w:t>
      </w:r>
      <w:r w:rsidRPr="00246F13">
        <w:rPr>
          <w:rFonts w:ascii="Times New Roman" w:hAnsi="Times New Roman"/>
          <w:b/>
          <w:bCs/>
          <w:i/>
          <w:iCs/>
          <w:sz w:val="24"/>
          <w:szCs w:val="24"/>
          <w:lang w:val="ru-RU" w:eastAsia="ru-RU"/>
        </w:rPr>
        <w:t>зато,</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тоже,</w:t>
      </w:r>
      <w:r w:rsidRPr="00246F13">
        <w:rPr>
          <w:rFonts w:ascii="Times New Roman" w:hAnsi="Times New Roman"/>
          <w:sz w:val="24"/>
          <w:szCs w:val="24"/>
          <w:lang w:val="ru-RU" w:eastAsia="ru-RU"/>
        </w:rPr>
        <w:t xml:space="preserve"> </w:t>
      </w:r>
      <w:r w:rsidRPr="00246F13">
        <w:rPr>
          <w:rFonts w:ascii="Times New Roman" w:hAnsi="Times New Roman"/>
          <w:b/>
          <w:bCs/>
          <w:i/>
          <w:iCs/>
          <w:sz w:val="24"/>
          <w:szCs w:val="24"/>
          <w:lang w:val="ru-RU" w:eastAsia="ru-RU"/>
        </w:rPr>
        <w:t xml:space="preserve">чтобы </w:t>
      </w:r>
      <w:r w:rsidRPr="00246F13">
        <w:rPr>
          <w:rFonts w:ascii="Times New Roman" w:hAnsi="Times New Roman"/>
          <w:sz w:val="24"/>
          <w:szCs w:val="24"/>
          <w:lang w:val="ru-RU" w:eastAsia="ru-RU"/>
        </w:rPr>
        <w:t>от местоимений с предлогом и частицами и союза</w:t>
      </w:r>
      <w:r w:rsidRPr="00246F13">
        <w:rPr>
          <w:rFonts w:ascii="Times New Roman" w:hAnsi="Times New Roman"/>
          <w:b/>
          <w:bCs/>
          <w:i/>
          <w:iCs/>
          <w:sz w:val="24"/>
          <w:szCs w:val="24"/>
          <w:lang w:val="ru-RU" w:eastAsia="ru-RU"/>
        </w:rPr>
        <w:t xml:space="preserve"> также </w:t>
      </w:r>
      <w:r w:rsidRPr="00246F13">
        <w:rPr>
          <w:rFonts w:ascii="Times New Roman" w:hAnsi="Times New Roman"/>
          <w:sz w:val="24"/>
          <w:szCs w:val="24"/>
          <w:lang w:val="ru-RU" w:eastAsia="ru-RU"/>
        </w:rPr>
        <w:t>от наречия</w:t>
      </w:r>
      <w:r w:rsidRPr="00246F13">
        <w:rPr>
          <w:rFonts w:ascii="Times New Roman" w:hAnsi="Times New Roman"/>
          <w:b/>
          <w:bCs/>
          <w:i/>
          <w:iCs/>
          <w:sz w:val="24"/>
          <w:szCs w:val="24"/>
          <w:lang w:val="ru-RU" w:eastAsia="ru-RU"/>
        </w:rPr>
        <w:t xml:space="preserve"> так </w:t>
      </w:r>
      <w:r w:rsidRPr="00246F13">
        <w:rPr>
          <w:rFonts w:ascii="Times New Roman" w:hAnsi="Times New Roman"/>
          <w:sz w:val="24"/>
          <w:szCs w:val="24"/>
          <w:lang w:val="ru-RU" w:eastAsia="ru-RU"/>
        </w:rPr>
        <w:t>с</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 xml:space="preserve">частицей </w:t>
      </w:r>
      <w:r w:rsidRPr="00246F13">
        <w:rPr>
          <w:rFonts w:ascii="Times New Roman" w:hAnsi="Times New Roman"/>
          <w:i/>
          <w:iCs/>
          <w:sz w:val="24"/>
          <w:szCs w:val="24"/>
          <w:lang w:val="ru-RU" w:eastAsia="ru-RU"/>
        </w:rPr>
        <w:t>же.</w:t>
      </w:r>
    </w:p>
    <w:p w:rsidR="00246F13" w:rsidRPr="00246F13" w:rsidRDefault="00246F13" w:rsidP="00246F13">
      <w:pPr>
        <w:numPr>
          <w:ilvl w:val="0"/>
          <w:numId w:val="118"/>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Умение пользоваться в речи союзами-синонимами.</w:t>
      </w:r>
    </w:p>
    <w:p w:rsidR="00246F13" w:rsidRPr="00246F13" w:rsidRDefault="00246F13" w:rsidP="00246F13">
      <w:pPr>
        <w:numPr>
          <w:ilvl w:val="0"/>
          <w:numId w:val="119"/>
        </w:numPr>
        <w:tabs>
          <w:tab w:val="left" w:pos="168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Устное рассуждение на дискуссионную тему; его языковые особенности.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Частица </w:t>
      </w:r>
    </w:p>
    <w:p w:rsidR="00246F13" w:rsidRPr="00246F13" w:rsidRDefault="00246F13" w:rsidP="00246F13">
      <w:pPr>
        <w:numPr>
          <w:ilvl w:val="0"/>
          <w:numId w:val="120"/>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Различение на письме частиц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Правописание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ни</w:t>
      </w:r>
      <w:r w:rsidRPr="00246F13">
        <w:rPr>
          <w:rFonts w:ascii="Times New Roman" w:hAnsi="Times New Roman"/>
          <w:sz w:val="24"/>
          <w:szCs w:val="24"/>
          <w:lang w:val="ru-RU" w:eastAsia="ru-RU"/>
        </w:rPr>
        <w:t xml:space="preserve"> с различными частями речи.</w:t>
      </w:r>
    </w:p>
    <w:p w:rsidR="00246F13" w:rsidRPr="00246F13" w:rsidRDefault="00246F13" w:rsidP="00246F13">
      <w:pPr>
        <w:numPr>
          <w:ilvl w:val="0"/>
          <w:numId w:val="121"/>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выразительно читать предложения с модальными частицами.</w:t>
      </w:r>
    </w:p>
    <w:p w:rsidR="00246F13" w:rsidRPr="00246F13" w:rsidRDefault="00246F13" w:rsidP="00246F13">
      <w:pPr>
        <w:numPr>
          <w:ilvl w:val="0"/>
          <w:numId w:val="122"/>
        </w:numPr>
        <w:tabs>
          <w:tab w:val="left" w:pos="1680"/>
        </w:tabs>
        <w:spacing w:after="0" w:line="240" w:lineRule="auto"/>
        <w:ind w:firstLine="567"/>
        <w:jc w:val="both"/>
        <w:rPr>
          <w:rFonts w:ascii="Times New Roman" w:hAnsi="Times New Roman"/>
          <w:b/>
          <w:bCs/>
          <w:sz w:val="24"/>
          <w:szCs w:val="24"/>
          <w:lang w:val="ru-RU" w:eastAsia="ru-RU"/>
        </w:rPr>
      </w:pPr>
      <w:r w:rsidRPr="00246F13">
        <w:rPr>
          <w:rFonts w:ascii="Times New Roman" w:hAnsi="Times New Roman"/>
          <w:sz w:val="24"/>
          <w:szCs w:val="24"/>
          <w:lang w:val="ru-RU" w:eastAsia="ru-RU"/>
        </w:rPr>
        <w:t>Рассказ по данному сюжету.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Междометие. Звукоподражательные слова </w:t>
      </w:r>
    </w:p>
    <w:p w:rsidR="00246F13" w:rsidRPr="00246F13" w:rsidRDefault="00246F13" w:rsidP="00246F13">
      <w:pPr>
        <w:numPr>
          <w:ilvl w:val="0"/>
          <w:numId w:val="123"/>
        </w:numPr>
        <w:tabs>
          <w:tab w:val="left" w:pos="1676"/>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Междометие как часть речи. Синтаксическая роль междометий в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246F13" w:rsidRPr="00246F13" w:rsidRDefault="00246F13" w:rsidP="00246F13">
      <w:pPr>
        <w:numPr>
          <w:ilvl w:val="0"/>
          <w:numId w:val="124"/>
        </w:numPr>
        <w:tabs>
          <w:tab w:val="left" w:pos="1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выразительно читать предложения с междометиями.</w:t>
      </w:r>
    </w:p>
    <w:p w:rsidR="00246F13" w:rsidRPr="00246F13" w:rsidRDefault="00246F13" w:rsidP="00246F13">
      <w:pPr>
        <w:spacing w:after="0" w:line="240" w:lineRule="auto"/>
        <w:ind w:right="-259"/>
        <w:jc w:val="center"/>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8 КЛАСС (четвертый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Содержание, обеспечивающее формирование коммуникативной компетенции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Речевая деятельность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Говорение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Чтение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Культура работы с книгой и другими источниками информации.</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Овладение</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Письмо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Овладение умениями адекватно передавать содержание прослушанного или</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 xml:space="preserve">прочитанного текста в письменной форме с заданной степенью свернутости (изложение подробное, сжатое, выборочное; </w:t>
      </w:r>
      <w:r w:rsidRPr="00246F13">
        <w:rPr>
          <w:rFonts w:ascii="Times New Roman" w:hAnsi="Times New Roman"/>
          <w:i/>
          <w:iCs/>
          <w:sz w:val="24"/>
          <w:szCs w:val="24"/>
          <w:lang w:val="ru-RU" w:eastAsia="ru-RU"/>
        </w:rPr>
        <w:t>тезисы</w:t>
      </w:r>
      <w:r w:rsidRPr="00246F13">
        <w:rPr>
          <w:rFonts w:ascii="Times New Roman" w:hAnsi="Times New Roman"/>
          <w:sz w:val="24"/>
          <w:szCs w:val="24"/>
          <w:lang w:val="ru-RU" w:eastAsia="ru-RU"/>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Функциональные разновидности языка</w:t>
      </w:r>
    </w:p>
    <w:p w:rsidR="00246F13" w:rsidRPr="00246F13" w:rsidRDefault="00246F13" w:rsidP="00246F13">
      <w:pPr>
        <w:tabs>
          <w:tab w:val="left" w:pos="2220"/>
          <w:tab w:val="left" w:pos="3920"/>
          <w:tab w:val="left" w:pos="4780"/>
          <w:tab w:val="left" w:pos="6260"/>
          <w:tab w:val="left" w:pos="7000"/>
          <w:tab w:val="left" w:pos="8940"/>
        </w:tabs>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Культура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246F13" w:rsidRPr="00246F13" w:rsidRDefault="00246F13" w:rsidP="00246F13">
      <w:pPr>
        <w:spacing w:after="0" w:line="240" w:lineRule="auto"/>
        <w:ind w:right="-239"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обеспечивающее формирование языковой и лингвистической (языковедческой) компетенций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Общие сведения о русском языке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Язык как основное средство общения в определенном национальном коллективе. Русский язык – национальный язык русского народа.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246F13" w:rsidRPr="00246F13" w:rsidRDefault="00246F13" w:rsidP="00246F13">
      <w:pPr>
        <w:spacing w:after="0" w:line="240" w:lineRule="auto"/>
        <w:ind w:right="-259"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Система языка</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Грамматика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Морфология </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Синтаксис </w:t>
      </w:r>
    </w:p>
    <w:p w:rsidR="00246F13" w:rsidRPr="00246F13" w:rsidRDefault="00246F13" w:rsidP="00246F13">
      <w:pPr>
        <w:spacing w:after="0" w:line="240" w:lineRule="auto"/>
        <w:ind w:left="567"/>
        <w:rPr>
          <w:rFonts w:ascii="Times New Roman" w:hAnsi="Times New Roman"/>
          <w:b/>
          <w:bCs/>
          <w:i/>
          <w:iCs/>
          <w:sz w:val="24"/>
          <w:szCs w:val="24"/>
          <w:lang w:val="ru-RU" w:eastAsia="ru-RU"/>
        </w:rPr>
      </w:pPr>
      <w:r w:rsidRPr="00246F13">
        <w:rPr>
          <w:rFonts w:ascii="Times New Roman" w:hAnsi="Times New Roman"/>
          <w:sz w:val="24"/>
          <w:szCs w:val="24"/>
          <w:lang w:val="ru-RU" w:eastAsia="ru-RU"/>
        </w:rPr>
        <w:t xml:space="preserve">Связь синтаксиса и морфологии. Виды и средства синтаксической связи. </w:t>
      </w:r>
      <w:r w:rsidRPr="00246F13">
        <w:rPr>
          <w:rFonts w:ascii="Times New Roman" w:hAnsi="Times New Roman"/>
          <w:b/>
          <w:bCs/>
          <w:sz w:val="24"/>
          <w:szCs w:val="24"/>
          <w:lang w:val="ru-RU" w:eastAsia="ru-RU"/>
        </w:rPr>
        <w:t>Словосочетание</w:t>
      </w:r>
      <w:r w:rsidRPr="00246F13">
        <w:rPr>
          <w:rFonts w:ascii="Times New Roman" w:hAnsi="Times New Roman"/>
          <w:b/>
          <w:bCs/>
          <w:i/>
          <w:iCs/>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Основные виды словосочетаний по морфологическим свойствам</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Простое предложение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Способы выражения подлежащего.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Виды сказуемого</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246F13" w:rsidRPr="00246F13" w:rsidRDefault="00246F13" w:rsidP="00246F13">
      <w:pPr>
        <w:tabs>
          <w:tab w:val="left" w:pos="1980"/>
          <w:tab w:val="left" w:pos="3560"/>
          <w:tab w:val="left" w:pos="4600"/>
          <w:tab w:val="left" w:pos="5220"/>
          <w:tab w:val="left" w:pos="6980"/>
          <w:tab w:val="left" w:pos="85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Односоставные предложения. Главный член односоставного предложения. Основные 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Предложения полные и неполные. Наблюдение за употреблением неполных предложений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w:t>
      </w:r>
      <w:r w:rsidRPr="00246F13">
        <w:rPr>
          <w:rFonts w:ascii="Times New Roman" w:hAnsi="Times New Roman"/>
          <w:sz w:val="24"/>
          <w:szCs w:val="24"/>
          <w:lang w:val="ru-RU" w:eastAsia="ru-RU"/>
        </w:rPr>
        <w:lastRenderedPageBreak/>
        <w:t>особенности. Наблюдение над употреблением предложений с обособленными членами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Вставные конструкции практически. Особенности употребления вставных конструкций практически.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Текст </w:t>
      </w:r>
    </w:p>
    <w:p w:rsidR="00246F13" w:rsidRPr="00246F13" w:rsidRDefault="00246F13" w:rsidP="00246F13">
      <w:pPr>
        <w:tabs>
          <w:tab w:val="left" w:pos="1500"/>
        </w:tabs>
        <w:spacing w:after="0" w:line="240" w:lineRule="auto"/>
        <w:ind w:firstLine="567"/>
        <w:jc w:val="both"/>
        <w:rPr>
          <w:rFonts w:ascii="Times New Roman" w:hAnsi="Times New Roman"/>
          <w:b/>
          <w:bCs/>
          <w:i/>
          <w:iCs/>
          <w:sz w:val="24"/>
          <w:szCs w:val="24"/>
          <w:lang w:val="ru-RU" w:eastAsia="ru-RU"/>
        </w:rPr>
      </w:pPr>
      <w:r w:rsidRPr="00246F13">
        <w:rPr>
          <w:rFonts w:ascii="Times New Roman" w:hAnsi="Times New Roman"/>
          <w:b/>
          <w:bCs/>
          <w:sz w:val="24"/>
          <w:szCs w:val="24"/>
          <w:lang w:val="ru-RU" w:eastAsia="ru-RU"/>
        </w:rPr>
        <w:t>Основные выразительные средства синтаксиса</w:t>
      </w:r>
    </w:p>
    <w:p w:rsidR="00246F13" w:rsidRPr="00246F13" w:rsidRDefault="00246F13" w:rsidP="00246F13">
      <w:pPr>
        <w:tabs>
          <w:tab w:val="left" w:pos="15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Использование различных</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246F13" w:rsidRPr="00246F13" w:rsidRDefault="00246F13" w:rsidP="00246F13">
      <w:pPr>
        <w:spacing w:after="0" w:line="240" w:lineRule="auto"/>
        <w:ind w:right="-259"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Правописание: орфография и пунктуация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Орфография</w:t>
      </w:r>
    </w:p>
    <w:p w:rsidR="00246F13" w:rsidRPr="00246F13" w:rsidRDefault="00246F13" w:rsidP="00246F13">
      <w:pPr>
        <w:tabs>
          <w:tab w:val="left" w:pos="460"/>
        </w:tabs>
        <w:spacing w:after="0" w:line="240" w:lineRule="auto"/>
        <w:ind w:left="567"/>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н</w:t>
      </w:r>
      <w:r w:rsidRPr="00246F13">
        <w:rPr>
          <w:rFonts w:ascii="Times New Roman" w:hAnsi="Times New Roman"/>
          <w:sz w:val="24"/>
          <w:szCs w:val="24"/>
          <w:lang w:val="ru-RU" w:eastAsia="ru-RU"/>
        </w:rPr>
        <w:t xml:space="preserve"> и </w:t>
      </w:r>
      <w:r w:rsidRPr="00246F13">
        <w:rPr>
          <w:rFonts w:ascii="Times New Roman" w:hAnsi="Times New Roman"/>
          <w:b/>
          <w:bCs/>
          <w:i/>
          <w:iCs/>
          <w:sz w:val="24"/>
          <w:szCs w:val="24"/>
          <w:lang w:val="ru-RU" w:eastAsia="ru-RU"/>
        </w:rPr>
        <w:t>нн</w:t>
      </w:r>
      <w:r w:rsidRPr="00246F13">
        <w:rPr>
          <w:rFonts w:ascii="Times New Roman" w:hAnsi="Times New Roman"/>
          <w:sz w:val="24"/>
          <w:szCs w:val="24"/>
          <w:lang w:val="ru-RU" w:eastAsia="ru-RU"/>
        </w:rPr>
        <w:t xml:space="preserve"> в словах разных частей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Слитное и раздельное написание </w:t>
      </w:r>
      <w:r w:rsidRPr="00246F13">
        <w:rPr>
          <w:rFonts w:ascii="Times New Roman" w:hAnsi="Times New Roman"/>
          <w:b/>
          <w:bCs/>
          <w:i/>
          <w:iCs/>
          <w:sz w:val="24"/>
          <w:szCs w:val="24"/>
          <w:lang w:val="ru-RU" w:eastAsia="ru-RU"/>
        </w:rPr>
        <w:t>не</w:t>
      </w:r>
      <w:r w:rsidRPr="00246F13">
        <w:rPr>
          <w:rFonts w:ascii="Times New Roman" w:hAnsi="Times New Roman"/>
          <w:sz w:val="24"/>
          <w:szCs w:val="24"/>
          <w:lang w:val="ru-RU" w:eastAsia="ru-RU"/>
        </w:rPr>
        <w:t xml:space="preserve"> со словами разных частей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i/>
          <w:iCs/>
          <w:sz w:val="24"/>
          <w:szCs w:val="24"/>
          <w:lang w:val="ru-RU" w:eastAsia="ru-RU"/>
        </w:rPr>
        <w:t>Пунктуация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конце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простом предложении (ознакомительно тире между подлежащим и сказуемым, тире в неполном предложении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Знаки препинания в предложениях с прямой речью.</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Сочетание знаков препинания. Вариативность в использовании пунктуационных знаков.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обеспечивающее формирование культуроведческой компетенции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Язык и культура</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Русский речевой этикет.</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русского языка 9 КЛАСС (пятый год обучения на уровне основного общего образования)</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Международное значение русского языка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Повторение пройденного в 5 - 8 классах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Анализ текста, его стиля, средств связи его частей.</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Сложное предложение. Культура речи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Сложные предложения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Союзные сложные предложения. </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Сложносочиненные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сложносочиненных предложений, их текстообразующая роль.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Авторское употребление знаков препинания.</w:t>
      </w:r>
    </w:p>
    <w:p w:rsidR="00246F13" w:rsidRPr="00246F13" w:rsidRDefault="00246F13" w:rsidP="00246F13">
      <w:pPr>
        <w:numPr>
          <w:ilvl w:val="0"/>
          <w:numId w:val="125"/>
        </w:numPr>
        <w:tabs>
          <w:tab w:val="left" w:pos="12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интонационно правильно произносить сложносочиненные предложения.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Рецензия на литературное произведение, спектакль, кинофильм.</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Сложноподчиненные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w:t>
      </w:r>
      <w:r w:rsidRPr="00246F13">
        <w:rPr>
          <w:rFonts w:ascii="Times New Roman" w:hAnsi="Times New Roman"/>
          <w:sz w:val="24"/>
          <w:szCs w:val="24"/>
          <w:lang w:val="ru-RU" w:eastAsia="ru-RU"/>
        </w:rPr>
        <w:lastRenderedPageBreak/>
        <w:t>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246F13" w:rsidRPr="00246F13" w:rsidRDefault="00246F13" w:rsidP="00246F13">
      <w:pPr>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сложноподчиненных предложений, их текстообразующая роль.</w:t>
      </w:r>
    </w:p>
    <w:p w:rsidR="00246F13" w:rsidRPr="00246F13" w:rsidRDefault="00246F13" w:rsidP="00246F13">
      <w:pPr>
        <w:numPr>
          <w:ilvl w:val="0"/>
          <w:numId w:val="126"/>
        </w:numPr>
        <w:tabs>
          <w:tab w:val="left" w:pos="1308"/>
        </w:tabs>
        <w:spacing w:after="0" w:line="240" w:lineRule="auto"/>
        <w:ind w:right="20"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Академическое красноречие и его виды, строение и языковые особенности. Сообщение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Деловые документы (автобиография, заявление).</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Бессоюзные сложные предложения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Синтаксические синонимы бессоюзных сложных предложений, их текстообразующая роль.</w:t>
      </w:r>
    </w:p>
    <w:p w:rsidR="00246F13" w:rsidRPr="00246F13" w:rsidRDefault="00246F13" w:rsidP="00246F13">
      <w:pPr>
        <w:numPr>
          <w:ilvl w:val="0"/>
          <w:numId w:val="127"/>
        </w:numPr>
        <w:tabs>
          <w:tab w:val="left" w:pos="1282"/>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sz w:val="24"/>
          <w:szCs w:val="24"/>
          <w:lang w:val="ru-RU" w:eastAsia="ru-RU"/>
        </w:rPr>
        <w:t>III. Реферат небольшой статьи (фрагмента статьи)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Сложные предложения с различными видами связи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Различные виды сложных предложений с союзной и бессоюзной связью; разделительные знаки препинания в них. Сочетание знаков препинания.</w:t>
      </w:r>
    </w:p>
    <w:p w:rsidR="00246F13" w:rsidRPr="00246F13" w:rsidRDefault="00246F13" w:rsidP="00246F13">
      <w:pPr>
        <w:numPr>
          <w:ilvl w:val="0"/>
          <w:numId w:val="128"/>
        </w:numPr>
        <w:tabs>
          <w:tab w:val="left" w:pos="1304"/>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Умение правильно употреблять в речи сложные предложения с различными видами связи.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III. Конспект статьи (фрагмента статьи) на лингвистическую тему.</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Общие сведения о языке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Роль языка в жизни общества. Язык как развивающееся явление. Языковые контакты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Систематизация изученного по фонетике, лексике, грамматике и правописанию, культуре речи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«Русский язык»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Примерная тематическая и терминологическая лексика соответствует ООП ООО. 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Каждое новое слово закрепляется в речевой практике обучающихся. </w:t>
      </w:r>
      <w:r w:rsidRPr="00246F13">
        <w:rPr>
          <w:rFonts w:ascii="Times New Roman" w:hAnsi="Times New Roman"/>
          <w:sz w:val="24"/>
          <w:szCs w:val="24"/>
          <w:lang w:val="ru-RU" w:eastAsia="ru-RU"/>
        </w:rPr>
        <w:t>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246F13" w:rsidRPr="00246F13" w:rsidRDefault="00246F13" w:rsidP="00246F13">
      <w:pPr>
        <w:spacing w:after="0" w:line="360" w:lineRule="auto"/>
        <w:jc w:val="center"/>
        <w:rPr>
          <w:rFonts w:ascii="Times New Roman" w:hAnsi="Times New Roman"/>
          <w:b/>
          <w:bCs/>
          <w:sz w:val="24"/>
          <w:szCs w:val="24"/>
          <w:lang w:val="ru-RU" w:eastAsia="ru-RU"/>
        </w:rPr>
      </w:pPr>
    </w:p>
    <w:p w:rsidR="00246F13" w:rsidRPr="00246F13" w:rsidRDefault="00246F13" w:rsidP="00246F13">
      <w:pPr>
        <w:spacing w:after="0" w:line="360" w:lineRule="auto"/>
        <w:jc w:val="both"/>
        <w:rPr>
          <w:rFonts w:ascii="Times New Roman" w:hAnsi="Times New Roman"/>
          <w:b/>
          <w:bCs/>
          <w:i/>
          <w:sz w:val="24"/>
          <w:szCs w:val="24"/>
          <w:lang w:val="ru-RU" w:eastAsia="ru-RU"/>
        </w:rPr>
      </w:pPr>
      <w:r w:rsidRPr="00246F13">
        <w:rPr>
          <w:rFonts w:ascii="Times New Roman" w:hAnsi="Times New Roman"/>
          <w:b/>
          <w:bCs/>
          <w:sz w:val="24"/>
          <w:szCs w:val="24"/>
          <w:lang w:val="ru-RU" w:eastAsia="ru-RU"/>
        </w:rPr>
        <w:t>Примерные контрольно-измерительные материалы по русскому языку</w:t>
      </w:r>
      <w:r w:rsidRPr="00246F13">
        <w:rPr>
          <w:rFonts w:ascii="Times New Roman" w:hAnsi="Times New Roman"/>
          <w:bCs/>
          <w:sz w:val="24"/>
          <w:szCs w:val="24"/>
          <w:lang w:val="ru-RU" w:eastAsia="ru-RU"/>
        </w:rPr>
        <w:t xml:space="preserve"> </w:t>
      </w:r>
      <w:r w:rsidRPr="00246F13">
        <w:rPr>
          <w:rFonts w:ascii="Times New Roman" w:hAnsi="Times New Roman"/>
          <w:b/>
          <w:bCs/>
          <w:sz w:val="24"/>
          <w:szCs w:val="24"/>
          <w:lang w:val="ru-RU" w:eastAsia="ru-RU"/>
        </w:rPr>
        <w:t>5 класс</w:t>
      </w:r>
    </w:p>
    <w:tbl>
      <w:tblPr>
        <w:tblStyle w:val="13"/>
        <w:tblW w:w="0" w:type="auto"/>
        <w:tblLook w:val="04A0" w:firstRow="1" w:lastRow="0" w:firstColumn="1" w:lastColumn="0" w:noHBand="0" w:noVBand="1"/>
      </w:tblPr>
      <w:tblGrid>
        <w:gridCol w:w="2547"/>
        <w:gridCol w:w="2578"/>
        <w:gridCol w:w="2462"/>
        <w:gridCol w:w="2409"/>
      </w:tblGrid>
      <w:tr w:rsidR="00246F13" w:rsidRPr="00246F13" w:rsidTr="00246F13">
        <w:trPr>
          <w:trHeight w:val="273"/>
        </w:trPr>
        <w:tc>
          <w:tcPr>
            <w:tcW w:w="2555"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2584"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73"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c>
          <w:tcPr>
            <w:tcW w:w="242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r>
      <w:tr w:rsidR="00246F13" w:rsidRPr="004C5722" w:rsidTr="00246F13">
        <w:trPr>
          <w:trHeight w:val="1670"/>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материала, изученного в начальных классах</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материала,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изученного в 1-4 классах».</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1397"/>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Синтаксис.</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Пунктуация</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w:t>
            </w:r>
            <w:r w:rsidRPr="00246F13">
              <w:rPr>
                <w:rFonts w:ascii="Times New Roman" w:hAnsi="Times New Roman"/>
                <w:sz w:val="24"/>
                <w:szCs w:val="24"/>
                <w:lang w:val="ru-RU"/>
              </w:rPr>
              <w:tab/>
              <w:t xml:space="preserve"> тестирование: пунктуация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простого и сложного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r w:rsidRPr="00246F13">
              <w:rPr>
                <w:rFonts w:ascii="Times New Roman" w:hAnsi="Times New Roman"/>
                <w:sz w:val="24"/>
                <w:szCs w:val="24"/>
                <w:lang w:val="ru-RU"/>
              </w:rPr>
              <w:tab/>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«Старый пень»</w:t>
            </w:r>
          </w:p>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2247"/>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«Фонетика. Орфоэпия.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 Графика»: изменение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звуков в речевом потоке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Сочинение-описание предмета</w:t>
            </w: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rPr>
          <w:trHeight w:val="2217"/>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lastRenderedPageBreak/>
              <w:t>Фонетика.</w:t>
            </w:r>
            <w:r w:rsidRPr="00246F13">
              <w:rPr>
                <w:rFonts w:ascii="Times New Roman" w:hAnsi="Times New Roman"/>
                <w:sz w:val="24"/>
                <w:szCs w:val="24"/>
                <w:lang w:val="ru-RU"/>
              </w:rPr>
              <w:tab/>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Орфоэпия</w:t>
            </w:r>
            <w:r w:rsidRPr="00246F13">
              <w:rPr>
                <w:rFonts w:ascii="Times New Roman" w:hAnsi="Times New Roman"/>
                <w:sz w:val="24"/>
                <w:szCs w:val="24"/>
                <w:lang w:val="ru-RU"/>
              </w:rPr>
              <w:tab/>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тестирование</w:t>
            </w:r>
            <w:r w:rsidRPr="00246F13">
              <w:rPr>
                <w:rFonts w:ascii="Times New Roman" w:hAnsi="Times New Roman"/>
                <w:sz w:val="24"/>
                <w:szCs w:val="24"/>
                <w:lang w:val="ru-RU"/>
              </w:rPr>
              <w:tab/>
              <w:t>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«Фонетика. Орфоэпия.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Орфография»: правописание гласных и согласных в корне слова</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по картине Ф.Толстого «Цветы, птица»</w:t>
            </w:r>
          </w:p>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rPr>
          <w:trHeight w:val="1412"/>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за 1 полугодие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картине  И.Э.Грабаря «Февральская лазурь»</w:t>
            </w: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как раздел</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науки о языке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w:t>
            </w:r>
            <w:r w:rsidRPr="00246F13">
              <w:rPr>
                <w:rFonts w:ascii="Times New Roman" w:hAnsi="Times New Roman"/>
                <w:sz w:val="24"/>
                <w:szCs w:val="24"/>
                <w:lang w:val="ru-RU"/>
              </w:rPr>
              <w:tab/>
              <w:t>тест по разделу «Лексикология»</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«Первый снег»</w:t>
            </w:r>
          </w:p>
        </w:tc>
      </w:tr>
      <w:tr w:rsidR="00246F13" w:rsidRPr="00246F13"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Морфемика как</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раздел</w:t>
            </w:r>
            <w:r w:rsidRPr="00246F13">
              <w:rPr>
                <w:rFonts w:ascii="Times New Roman" w:hAnsi="Times New Roman"/>
                <w:sz w:val="24"/>
                <w:szCs w:val="24"/>
                <w:lang w:val="ru-RU"/>
              </w:rPr>
              <w:tab/>
              <w:t xml:space="preserve"> лингвистики. Орфоэпия</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rPr>
          <w:trHeight w:val="1108"/>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Имя существительное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«Имя существительное»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Подробное изложение с </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элементами описания</w:t>
            </w:r>
          </w:p>
        </w:tc>
      </w:tr>
      <w:tr w:rsidR="00246F13" w:rsidRPr="004C5722" w:rsidTr="00246F13">
        <w:trPr>
          <w:trHeight w:val="835"/>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Имя прилагательное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«Имя прилагательное»</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rPr>
          <w:trHeight w:val="546"/>
        </w:trPr>
        <w:tc>
          <w:tcPr>
            <w:tcW w:w="2555"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Глагол</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«Глагол»</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rPr>
          <w:trHeight w:val="850"/>
        </w:trPr>
        <w:tc>
          <w:tcPr>
            <w:tcW w:w="2555"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r w:rsidRPr="00246F13">
              <w:rPr>
                <w:rFonts w:ascii="Times New Roman" w:hAnsi="Times New Roman"/>
                <w:sz w:val="24"/>
                <w:szCs w:val="24"/>
                <w:lang w:val="ru-RU"/>
              </w:rPr>
              <w:tab/>
              <w:t>работа за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полугодие</w:t>
            </w:r>
            <w:r w:rsidRPr="00246F13">
              <w:rPr>
                <w:rFonts w:ascii="Times New Roman" w:hAnsi="Times New Roman"/>
                <w:sz w:val="24"/>
                <w:szCs w:val="24"/>
                <w:lang w:val="ru-RU"/>
              </w:rPr>
              <w:tab/>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rPr>
          <w:trHeight w:val="1108"/>
        </w:trPr>
        <w:tc>
          <w:tcPr>
            <w:tcW w:w="255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5 классе</w:t>
            </w:r>
          </w:p>
        </w:tc>
        <w:tc>
          <w:tcPr>
            <w:tcW w:w="2584"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5 класса</w:t>
            </w:r>
          </w:p>
        </w:tc>
        <w:tc>
          <w:tcPr>
            <w:tcW w:w="2473"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2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rPr>
          <w:rFonts w:ascii="Times New Roman" w:hAnsi="Times New Roman"/>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6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bookmarkStart w:id="137" w:name="_Hlk55684220"/>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5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(тест) 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«Повторение».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 фразеология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диктант 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«Лексикология»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Словообразование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w:t>
            </w:r>
            <w:r w:rsidRPr="00246F13">
              <w:rPr>
                <w:rFonts w:ascii="Times New Roman" w:hAnsi="Times New Roman"/>
                <w:sz w:val="24"/>
                <w:szCs w:val="24"/>
                <w:lang w:val="ru-RU"/>
              </w:rPr>
              <w:tab/>
              <w:t>по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теме «Словообразование»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Подробное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Сочинение–описание по картине Т.Н.Яблонской «Утро»</w:t>
            </w:r>
          </w:p>
        </w:tc>
      </w:tr>
      <w:tr w:rsidR="00246F13" w:rsidRPr="004C5722"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«Имя существительное»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Выборочное изложение</w:t>
            </w:r>
          </w:p>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Сочинение–рассуждение на</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основе прочитанного</w:t>
            </w:r>
          </w:p>
        </w:tc>
      </w:tr>
      <w:tr w:rsidR="00246F13" w:rsidRPr="00246F13"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Контрольная работа (тест) по теме </w:t>
            </w:r>
            <w:r w:rsidRPr="00246F13">
              <w:rPr>
                <w:rFonts w:ascii="Times New Roman" w:hAnsi="Times New Roman"/>
                <w:sz w:val="24"/>
                <w:szCs w:val="24"/>
                <w:lang w:val="ru-RU"/>
              </w:rPr>
              <w:lastRenderedPageBreak/>
              <w:t>«Глагол»</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lastRenderedPageBreak/>
              <w:t>Контрольное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6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6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ind w:right="20"/>
        <w:jc w:val="center"/>
        <w:rPr>
          <w:rFonts w:ascii="Times New Roman" w:hAnsi="Times New Roman"/>
          <w:b/>
          <w:bCs/>
          <w:sz w:val="24"/>
          <w:szCs w:val="24"/>
          <w:lang w:val="ru-RU" w:eastAsia="ru-RU"/>
        </w:rPr>
      </w:pPr>
      <w:bookmarkStart w:id="138" w:name="_Hlk55684923"/>
      <w:bookmarkEnd w:id="137"/>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7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Урок-зачет </w:t>
            </w: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5 -6 классах</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«Морфология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орфография»</w:t>
            </w:r>
            <w:r w:rsidRPr="00246F13">
              <w:rPr>
                <w:rFonts w:ascii="Times New Roman" w:hAnsi="Times New Roman"/>
                <w:sz w:val="24"/>
                <w:szCs w:val="24"/>
                <w:lang w:val="ru-RU"/>
              </w:rPr>
              <w:tab/>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Морфология. Причастие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«Правописание причастий»</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Выборочное изложение</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Морфология. Деепричастие. </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«Деепричастие»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Самостоятельные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служебные части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речи.</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«Предлог»</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Уроки-зачеты по теме «Служебные части речи»</w:t>
            </w:r>
          </w:p>
        </w:tc>
      </w:tr>
      <w:tr w:rsidR="00246F13" w:rsidRPr="004C5722"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«Союз»</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«Служебные части речи»</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изложение по тексту Гиляровского</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«Москва и москвичи»</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обобщение знаний по теме «Синтаксис и пунктуация».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«Словосочетание 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7 классе</w:t>
            </w:r>
            <w:r w:rsidRPr="00246F13">
              <w:rPr>
                <w:rFonts w:ascii="Times New Roman" w:hAnsi="Times New Roman"/>
                <w:sz w:val="24"/>
                <w:szCs w:val="24"/>
                <w:lang w:val="ru-RU"/>
              </w:rPr>
              <w:tab/>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работа за курс 7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bookmarkEnd w:id="138"/>
    </w:tbl>
    <w:p w:rsidR="00246F13" w:rsidRPr="00246F13" w:rsidRDefault="00246F13" w:rsidP="00246F13">
      <w:pPr>
        <w:spacing w:after="0" w:line="360" w:lineRule="auto"/>
        <w:rPr>
          <w:rFonts w:ascii="Times New Roman" w:hAnsi="Times New Roman"/>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8 класс</w:t>
      </w:r>
    </w:p>
    <w:tbl>
      <w:tblPr>
        <w:tblStyle w:val="13"/>
        <w:tblW w:w="9918" w:type="dxa"/>
        <w:tblLook w:val="04A0" w:firstRow="1" w:lastRow="0" w:firstColumn="1" w:lastColumn="0" w:noHBand="0" w:noVBand="1"/>
      </w:tblPr>
      <w:tblGrid>
        <w:gridCol w:w="2547"/>
        <w:gridCol w:w="2410"/>
        <w:gridCol w:w="2409"/>
        <w:gridCol w:w="2552"/>
      </w:tblGrid>
      <w:tr w:rsidR="00246F13" w:rsidRPr="00246F13" w:rsidTr="00246F13">
        <w:tc>
          <w:tcPr>
            <w:tcW w:w="2547" w:type="dxa"/>
          </w:tcPr>
          <w:p w:rsidR="00246F13" w:rsidRPr="00246F13" w:rsidRDefault="00246F13" w:rsidP="00246F13">
            <w:pPr>
              <w:spacing w:after="0" w:line="240" w:lineRule="auto"/>
              <w:ind w:right="20"/>
              <w:jc w:val="center"/>
              <w:rPr>
                <w:rFonts w:ascii="Times New Roman" w:hAnsi="Times New Roman"/>
                <w:sz w:val="24"/>
                <w:szCs w:val="24"/>
                <w:lang w:val="ru-RU"/>
              </w:rPr>
            </w:pPr>
            <w:bookmarkStart w:id="139" w:name="_Hlk55685548"/>
            <w:r w:rsidRPr="00246F13">
              <w:rPr>
                <w:rFonts w:ascii="Times New Roman" w:hAnsi="Times New Roman"/>
                <w:sz w:val="24"/>
                <w:szCs w:val="24"/>
                <w:lang w:val="ru-RU"/>
              </w:rPr>
              <w:t xml:space="preserve">Раздел </w:t>
            </w:r>
          </w:p>
        </w:tc>
        <w:tc>
          <w:tcPr>
            <w:tcW w:w="2410"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2409"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2552"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Урок-зачет </w:t>
            </w: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пройденного в 7 классе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темам 7 класса</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сочинения</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Двусоставное</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Контрольный диктант по теме </w:t>
            </w:r>
            <w:r w:rsidRPr="00246F13">
              <w:rPr>
                <w:rFonts w:ascii="Times New Roman" w:hAnsi="Times New Roman"/>
                <w:sz w:val="24"/>
                <w:szCs w:val="24"/>
                <w:lang w:val="ru-RU"/>
              </w:rPr>
              <w:lastRenderedPageBreak/>
              <w:t>«Главные члены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«Второстепенные члены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Простое осложненное предложение</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Зачетная работа «Основа предложения»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 (однородные члены</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246F13"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Обособленные члены предложения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w:t>
            </w:r>
            <w:r w:rsidRPr="00246F13">
              <w:rPr>
                <w:rFonts w:ascii="Times New Roman" w:hAnsi="Times New Roman"/>
                <w:sz w:val="24"/>
                <w:szCs w:val="24"/>
                <w:lang w:val="ru-RU"/>
              </w:rPr>
              <w:tab/>
              <w:t>с элементами сочинения</w:t>
            </w:r>
            <w:r w:rsidRPr="00246F13">
              <w:rPr>
                <w:rFonts w:ascii="Times New Roman" w:hAnsi="Times New Roman"/>
                <w:sz w:val="24"/>
                <w:szCs w:val="24"/>
                <w:lang w:val="ru-RU"/>
              </w:rPr>
              <w:tab/>
            </w: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Слова, грамматически не связанные с членами</w:t>
            </w:r>
          </w:p>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предложения</w:t>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диктант по теме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tr w:rsidR="00246F13" w:rsidRPr="004C5722" w:rsidTr="00246F13">
        <w:tc>
          <w:tcPr>
            <w:tcW w:w="2547"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 обобщение изученного материала в 8 классе</w:t>
            </w:r>
            <w:r w:rsidRPr="00246F13">
              <w:rPr>
                <w:rFonts w:ascii="Times New Roman" w:hAnsi="Times New Roman"/>
                <w:sz w:val="24"/>
                <w:szCs w:val="24"/>
                <w:lang w:val="ru-RU"/>
              </w:rPr>
              <w:tab/>
            </w:r>
          </w:p>
        </w:tc>
        <w:tc>
          <w:tcPr>
            <w:tcW w:w="2410"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 работа «Синтаксис и пунктуация»</w:t>
            </w:r>
          </w:p>
        </w:tc>
        <w:tc>
          <w:tcPr>
            <w:tcW w:w="2409"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2552"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r>
      <w:bookmarkEnd w:id="139"/>
    </w:tbl>
    <w:p w:rsidR="00246F13" w:rsidRPr="00246F13" w:rsidRDefault="00246F13" w:rsidP="00246F13">
      <w:pPr>
        <w:spacing w:after="0" w:line="360" w:lineRule="auto"/>
        <w:jc w:val="center"/>
        <w:rPr>
          <w:rFonts w:ascii="Times New Roman" w:hAnsi="Times New Roman"/>
          <w:b/>
          <w:bCs/>
          <w:sz w:val="24"/>
          <w:szCs w:val="24"/>
          <w:lang w:val="ru-RU" w:eastAsia="ru-RU"/>
        </w:rPr>
      </w:pPr>
    </w:p>
    <w:p w:rsidR="00246F13" w:rsidRPr="00246F13" w:rsidRDefault="00246F13" w:rsidP="00246F13">
      <w:pPr>
        <w:spacing w:after="0" w:line="360" w:lineRule="auto"/>
        <w:ind w:right="20"/>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9 класс</w:t>
      </w:r>
    </w:p>
    <w:tbl>
      <w:tblPr>
        <w:tblStyle w:val="13"/>
        <w:tblW w:w="9747" w:type="dxa"/>
        <w:tblLayout w:type="fixed"/>
        <w:tblLook w:val="04A0" w:firstRow="1" w:lastRow="0" w:firstColumn="1" w:lastColumn="0" w:noHBand="0" w:noVBand="1"/>
      </w:tblPr>
      <w:tblGrid>
        <w:gridCol w:w="1951"/>
        <w:gridCol w:w="1985"/>
        <w:gridCol w:w="1984"/>
        <w:gridCol w:w="1985"/>
        <w:gridCol w:w="1842"/>
      </w:tblGrid>
      <w:tr w:rsidR="00246F13" w:rsidRPr="00246F13" w:rsidTr="00246F13">
        <w:tc>
          <w:tcPr>
            <w:tcW w:w="1951"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Раздел </w:t>
            </w:r>
          </w:p>
        </w:tc>
        <w:tc>
          <w:tcPr>
            <w:tcW w:w="1985"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Контрольные работы</w:t>
            </w:r>
          </w:p>
        </w:tc>
        <w:tc>
          <w:tcPr>
            <w:tcW w:w="1984" w:type="dxa"/>
          </w:tcPr>
          <w:p w:rsidR="00246F13" w:rsidRPr="00246F13" w:rsidRDefault="00246F13" w:rsidP="00246F13">
            <w:pPr>
              <w:spacing w:after="0" w:line="240" w:lineRule="auto"/>
              <w:ind w:right="20"/>
              <w:jc w:val="center"/>
              <w:rPr>
                <w:rFonts w:ascii="Times New Roman" w:hAnsi="Times New Roman"/>
                <w:sz w:val="24"/>
                <w:szCs w:val="24"/>
                <w:lang w:val="ru-RU"/>
              </w:rPr>
            </w:pPr>
            <w:r w:rsidRPr="00246F13">
              <w:rPr>
                <w:rFonts w:ascii="Times New Roman" w:hAnsi="Times New Roman"/>
                <w:sz w:val="24"/>
                <w:szCs w:val="24"/>
                <w:lang w:val="ru-RU"/>
              </w:rPr>
              <w:t xml:space="preserve">Изложение </w:t>
            </w:r>
          </w:p>
        </w:tc>
        <w:tc>
          <w:tcPr>
            <w:tcW w:w="1985" w:type="dxa"/>
          </w:tcPr>
          <w:p w:rsidR="00246F13" w:rsidRPr="00246F13" w:rsidRDefault="00246F13" w:rsidP="00246F13">
            <w:pPr>
              <w:spacing w:after="0" w:line="240" w:lineRule="auto"/>
              <w:ind w:right="467"/>
              <w:jc w:val="center"/>
              <w:rPr>
                <w:rFonts w:ascii="Times New Roman" w:hAnsi="Times New Roman"/>
                <w:sz w:val="24"/>
                <w:szCs w:val="24"/>
                <w:lang w:val="ru-RU"/>
              </w:rPr>
            </w:pPr>
            <w:r w:rsidRPr="00246F13">
              <w:rPr>
                <w:rFonts w:ascii="Times New Roman" w:hAnsi="Times New Roman"/>
                <w:sz w:val="24"/>
                <w:szCs w:val="24"/>
                <w:lang w:val="ru-RU"/>
              </w:rPr>
              <w:t xml:space="preserve">Сочинение  </w:t>
            </w:r>
          </w:p>
        </w:tc>
        <w:tc>
          <w:tcPr>
            <w:tcW w:w="1842" w:type="dxa"/>
          </w:tcPr>
          <w:p w:rsidR="00246F13" w:rsidRPr="00246F13" w:rsidRDefault="00246F13" w:rsidP="00246F13">
            <w:pPr>
              <w:spacing w:after="0" w:line="360" w:lineRule="auto"/>
              <w:ind w:right="20"/>
              <w:jc w:val="center"/>
              <w:rPr>
                <w:rFonts w:ascii="Times New Roman" w:hAnsi="Times New Roman"/>
                <w:sz w:val="24"/>
                <w:szCs w:val="24"/>
                <w:lang w:val="ru-RU"/>
              </w:rPr>
            </w:pPr>
            <w:r w:rsidRPr="00246F13">
              <w:rPr>
                <w:rFonts w:ascii="Times New Roman" w:hAnsi="Times New Roman"/>
                <w:sz w:val="24"/>
                <w:szCs w:val="24"/>
                <w:lang w:val="ru-RU"/>
              </w:rPr>
              <w:t>Урок-зачет</w:t>
            </w:r>
          </w:p>
        </w:tc>
      </w:tr>
      <w:tr w:rsidR="00246F13" w:rsidRPr="00246F13"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Повторение пройденного в 5-8 классах</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грамматическим заданием</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4C5722"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Сложные союзные предложения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Сочинение-рассуждение на лингвистическую тему</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4C5722"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Сложносочиненное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«Сложносочиненное предложение»</w:t>
            </w:r>
          </w:p>
        </w:tc>
      </w:tr>
      <w:tr w:rsidR="00246F13" w:rsidRPr="004C5722" w:rsidTr="00246F13">
        <w:tc>
          <w:tcPr>
            <w:tcW w:w="1951"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Сложноподчиненное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Контрольный тест «Сложноподчиненное предложение»</w:t>
            </w: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Лингвистическое изложение в научном стиле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рассуждение по интерпретации текста</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«Сложноподчиненное предложение»</w:t>
            </w:r>
          </w:p>
        </w:tc>
      </w:tr>
      <w:tr w:rsidR="00246F13" w:rsidRPr="004C5722" w:rsidTr="00246F13">
        <w:tc>
          <w:tcPr>
            <w:tcW w:w="1951"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Сочинение- рассуждение о природе родного края</w:t>
            </w: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4C5722" w:rsidTr="00246F13">
        <w:tc>
          <w:tcPr>
            <w:tcW w:w="1951" w:type="dxa"/>
            <w:vMerge w:val="restart"/>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Бессоюзное сложное предложение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 сочинения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Зачет по теме</w:t>
            </w:r>
          </w:p>
          <w:p w:rsidR="00246F13" w:rsidRPr="00246F13" w:rsidRDefault="00246F13" w:rsidP="00246F13">
            <w:pPr>
              <w:spacing w:after="0" w:line="360" w:lineRule="auto"/>
              <w:ind w:right="20"/>
              <w:jc w:val="both"/>
              <w:rPr>
                <w:rFonts w:ascii="Times New Roman" w:hAnsi="Times New Roman"/>
                <w:sz w:val="24"/>
                <w:szCs w:val="24"/>
                <w:lang w:val="ru-RU"/>
              </w:rPr>
            </w:pPr>
            <w:r w:rsidRPr="00246F13">
              <w:rPr>
                <w:rFonts w:ascii="Times New Roman" w:hAnsi="Times New Roman"/>
                <w:sz w:val="24"/>
                <w:szCs w:val="24"/>
                <w:lang w:val="ru-RU"/>
              </w:rPr>
              <w:t xml:space="preserve">«Бессоюзное сложное </w:t>
            </w:r>
            <w:r w:rsidRPr="00246F13">
              <w:rPr>
                <w:rFonts w:ascii="Times New Roman" w:hAnsi="Times New Roman"/>
                <w:sz w:val="24"/>
                <w:szCs w:val="24"/>
                <w:lang w:val="ru-RU"/>
              </w:rPr>
              <w:lastRenderedPageBreak/>
              <w:t>предложение»</w:t>
            </w:r>
          </w:p>
        </w:tc>
      </w:tr>
      <w:tr w:rsidR="00246F13" w:rsidRPr="004C5722" w:rsidTr="00246F13">
        <w:tc>
          <w:tcPr>
            <w:tcW w:w="1951" w:type="dxa"/>
            <w:vMerge/>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Сжатое изложение на лингвистическую тему</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246F13" w:rsidTr="00246F13">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Сложные предложения с различными видами связи</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Изложение с элементами сочинения</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r w:rsidR="00246F13" w:rsidRPr="00246F13" w:rsidTr="00246F13">
        <w:trPr>
          <w:trHeight w:val="1809"/>
        </w:trPr>
        <w:tc>
          <w:tcPr>
            <w:tcW w:w="1951"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Систематизация Изученного в 5-9 классах</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Итоговая контрольная работа</w:t>
            </w:r>
          </w:p>
        </w:tc>
        <w:tc>
          <w:tcPr>
            <w:tcW w:w="1984" w:type="dxa"/>
          </w:tcPr>
          <w:p w:rsidR="00246F13" w:rsidRPr="00246F13" w:rsidRDefault="00246F13" w:rsidP="00246F13">
            <w:pPr>
              <w:spacing w:after="0" w:line="240" w:lineRule="auto"/>
              <w:ind w:right="20"/>
              <w:jc w:val="both"/>
              <w:rPr>
                <w:rFonts w:ascii="Times New Roman" w:hAnsi="Times New Roman"/>
                <w:sz w:val="24"/>
                <w:szCs w:val="24"/>
                <w:lang w:val="ru-RU"/>
              </w:rPr>
            </w:pPr>
            <w:r w:rsidRPr="00246F13">
              <w:rPr>
                <w:rFonts w:ascii="Times New Roman" w:hAnsi="Times New Roman"/>
                <w:sz w:val="24"/>
                <w:szCs w:val="24"/>
                <w:lang w:val="ru-RU"/>
              </w:rPr>
              <w:t>Контрольное сжатое изложение</w:t>
            </w:r>
          </w:p>
        </w:tc>
        <w:tc>
          <w:tcPr>
            <w:tcW w:w="1985" w:type="dxa"/>
            <w:vAlign w:val="center"/>
          </w:tcPr>
          <w:p w:rsidR="00246F13" w:rsidRPr="00246F13" w:rsidRDefault="00246F13" w:rsidP="00246F13">
            <w:pPr>
              <w:spacing w:after="0" w:line="240" w:lineRule="auto"/>
              <w:ind w:right="20"/>
              <w:jc w:val="both"/>
              <w:rPr>
                <w:rFonts w:ascii="Times New Roman" w:hAnsi="Times New Roman"/>
                <w:sz w:val="24"/>
                <w:szCs w:val="24"/>
                <w:lang w:val="ru-RU"/>
              </w:rPr>
            </w:pPr>
          </w:p>
        </w:tc>
        <w:tc>
          <w:tcPr>
            <w:tcW w:w="1842" w:type="dxa"/>
          </w:tcPr>
          <w:p w:rsidR="00246F13" w:rsidRPr="00246F13" w:rsidRDefault="00246F13" w:rsidP="00246F13">
            <w:pPr>
              <w:spacing w:after="0" w:line="360" w:lineRule="auto"/>
              <w:ind w:right="20"/>
              <w:jc w:val="both"/>
              <w:rPr>
                <w:rFonts w:ascii="Times New Roman" w:hAnsi="Times New Roman"/>
                <w:sz w:val="24"/>
                <w:szCs w:val="24"/>
                <w:lang w:val="ru-RU"/>
              </w:rPr>
            </w:pPr>
          </w:p>
        </w:tc>
      </w:tr>
    </w:tbl>
    <w:p w:rsidR="00246F13" w:rsidRPr="00246F13" w:rsidRDefault="00246F13" w:rsidP="00246F13">
      <w:pPr>
        <w:spacing w:after="0" w:line="360" w:lineRule="auto"/>
        <w:rPr>
          <w:rFonts w:ascii="Times New Roman" w:hAnsi="Times New Roman"/>
          <w:sz w:val="18"/>
          <w:szCs w:val="18"/>
          <w:lang w:val="ru-RU" w:eastAsia="ru-RU"/>
        </w:rPr>
      </w:pPr>
      <w:r w:rsidRPr="00246F13">
        <w:rPr>
          <w:rFonts w:ascii="Times New Roman" w:hAnsi="Times New Roman"/>
          <w:sz w:val="18"/>
          <w:szCs w:val="18"/>
          <w:lang w:val="ru-RU" w:eastAsia="ru-RU"/>
        </w:rPr>
        <w:t xml:space="preserve"> </w:t>
      </w:r>
    </w:p>
    <w:p w:rsidR="00246F13" w:rsidRPr="00246F13" w:rsidRDefault="00246F13" w:rsidP="00246F13">
      <w:pPr>
        <w:spacing w:after="0" w:line="360" w:lineRule="auto"/>
        <w:ind w:firstLine="567"/>
        <w:jc w:val="center"/>
        <w:rPr>
          <w:rFonts w:ascii="Times New Roman" w:hAnsi="Times New Roman"/>
          <w:b/>
          <w:sz w:val="28"/>
          <w:szCs w:val="28"/>
          <w:lang w:val="ru-RU" w:eastAsia="ru-RU"/>
        </w:rPr>
      </w:pP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2.2.2.2. Литература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Основной целью</w:t>
      </w:r>
      <w:r w:rsidRPr="00246F13">
        <w:rPr>
          <w:rFonts w:ascii="Times New Roman" w:hAnsi="Times New Roman"/>
          <w:sz w:val="24"/>
          <w:szCs w:val="24"/>
          <w:lang w:val="ru-RU" w:eastAsia="ru-RU"/>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w:t>
      </w:r>
      <w:r w:rsidRPr="00246F13">
        <w:rPr>
          <w:rFonts w:ascii="Times New Roman" w:hAnsi="Times New Roman"/>
          <w:sz w:val="24"/>
          <w:szCs w:val="24"/>
          <w:lang w:val="ru-RU" w:eastAsia="ru-RU"/>
        </w:rPr>
        <w:lastRenderedPageBreak/>
        <w:t>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литературы на уровне основного общего образования решает следующие </w:t>
      </w:r>
      <w:r w:rsidRPr="00246F13">
        <w:rPr>
          <w:rFonts w:ascii="Times New Roman" w:hAnsi="Times New Roman"/>
          <w:b/>
          <w:bCs/>
          <w:sz w:val="24"/>
          <w:szCs w:val="24"/>
          <w:lang w:val="ru-RU" w:eastAsia="ru-RU"/>
        </w:rPr>
        <w:t>задачи</w:t>
      </w:r>
      <w:r w:rsidRPr="00246F13">
        <w:rPr>
          <w:rFonts w:ascii="Times New Roman" w:hAnsi="Times New Roman"/>
          <w:sz w:val="24"/>
          <w:szCs w:val="24"/>
          <w:lang w:val="ru-RU" w:eastAsia="ru-RU"/>
        </w:rPr>
        <w:t>:</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отношения к литературе как к особому способу познания жизни;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культуры понимания «чужой» позиции, а также уважительного отношения к ценностям других людей, к культуре других эпох и народов;</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способности понимать литературные художественные произведения, отражающие разные этнокультурные традиции;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квалифицированного читателя со сформированным эстетическим вкусом;</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отношения к литературе как к одной из основных культурных ценностей народа;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обеспечение через чтение и изучение классической и современной литературы культурной самоидентификации;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значимости чтения и изучения литературы для своего дальнейшего развития;</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школьника стремления сознательно планировать своё досуговое чтение.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курс предмета «Литература» представлен следующими разделами: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Русский фольклор.</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Древнерусская литература.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XVIII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XIX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Русская литература XX века.</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Литература народов России.</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Зарубежная литература.</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5 КЛАСС (первый год обучения на уровне основного общего образования)</w:t>
      </w:r>
      <w:r w:rsidRPr="00246F13">
        <w:rPr>
          <w:rFonts w:ascii="Times New Roman" w:hAnsi="Times New Roman"/>
          <w:b/>
          <w:bCs/>
          <w:sz w:val="24"/>
          <w:szCs w:val="24"/>
          <w:vertAlign w:val="superscript"/>
          <w:lang w:val="ru-RU" w:eastAsia="ru-RU"/>
        </w:rPr>
        <w:footnoteReference w:id="6"/>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Введение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Фольклор</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Устное народное творчество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«Царевна-лягушка»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 крестьянский сын и чудо-юдо»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«Журавль и цапля»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Сказка о животных.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«Солдатская шинель»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Бытовые сказки. Составление волшебных сказок на основе изученного материала.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Древнерусская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«Повесть временных лет»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Возникновение древнерусской литературы. Начало письменности у восточных славян. Литературный памятник.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«Подвиг отрока-киевлянина и хитрость воеводы Претича»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Васильевич Ломоносов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жизни писателя (детство и годы учения, начало литературной деятельности). Ломоносов – ученый, поэт, художник, гражданин.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«Случились вместе два астронома в пиру...»</w:t>
      </w:r>
      <w:r w:rsidRPr="00246F13">
        <w:rPr>
          <w:rFonts w:ascii="Times New Roman" w:hAnsi="Times New Roman"/>
          <w:i/>
          <w:iCs/>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Научные истины в поэтической форме. Юмор стихотворения.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Роды и жанры литературы.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Басни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Жанр басни. Истоки басенного жанра (Эзоп, Лафонтен, русские баснописцы </w:t>
      </w:r>
      <w:r w:rsidRPr="00246F13">
        <w:rPr>
          <w:rFonts w:ascii="Times New Roman" w:hAnsi="Times New Roman"/>
          <w:sz w:val="24"/>
          <w:szCs w:val="24"/>
          <w:lang w:eastAsia="ru-RU"/>
        </w:rPr>
        <w:t>XVIII</w:t>
      </w:r>
      <w:r w:rsidRPr="00246F13">
        <w:rPr>
          <w:rFonts w:ascii="Times New Roman" w:hAnsi="Times New Roman"/>
          <w:sz w:val="24"/>
          <w:szCs w:val="24"/>
          <w:lang w:val="ru-RU" w:eastAsia="ru-RU"/>
        </w:rPr>
        <w:t> 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Андреевич Крылов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«Ворона и Лисица», «Свинья под Дубом» и др</w:t>
      </w:r>
      <w:r w:rsidRPr="00246F13">
        <w:rPr>
          <w:rFonts w:ascii="Times New Roman" w:hAnsi="Times New Roman"/>
          <w:sz w:val="24"/>
          <w:szCs w:val="24"/>
          <w:lang w:val="ru-RU" w:eastAsia="ru-RU"/>
        </w:rPr>
        <w:t>. Осмеяние пороков – грубой силы, жадности, неблагодарности, хитрости и т.д. невежа и невежда. </w:t>
      </w:r>
      <w:r w:rsidRPr="00246F13">
        <w:rPr>
          <w:rFonts w:ascii="Times New Roman" w:hAnsi="Times New Roman"/>
          <w:i/>
          <w:iCs/>
          <w:sz w:val="24"/>
          <w:szCs w:val="24"/>
          <w:lang w:val="ru-RU" w:eastAsia="ru-RU"/>
        </w:rPr>
        <w:t>«Волк на псарне» –</w:t>
      </w:r>
      <w:r w:rsidRPr="00246F13">
        <w:rPr>
          <w:rFonts w:ascii="Times New Roman" w:hAnsi="Times New Roman"/>
          <w:sz w:val="24"/>
          <w:szCs w:val="24"/>
          <w:lang w:val="ru-RU" w:eastAsia="ru-RU"/>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Василий Андреевич Жуковский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Дружба с А.С. Пушкиным. История создания литературной сказки </w:t>
      </w:r>
      <w:r w:rsidRPr="00246F13">
        <w:rPr>
          <w:rFonts w:ascii="Times New Roman" w:hAnsi="Times New Roman"/>
          <w:i/>
          <w:iCs/>
          <w:sz w:val="24"/>
          <w:szCs w:val="24"/>
          <w:lang w:val="ru-RU" w:eastAsia="ru-RU"/>
        </w:rPr>
        <w:t>«Спящая царевна». </w:t>
      </w:r>
      <w:r w:rsidRPr="00246F13">
        <w:rPr>
          <w:rFonts w:ascii="Times New Roman" w:hAnsi="Times New Roman"/>
          <w:sz w:val="24"/>
          <w:szCs w:val="24"/>
          <w:lang w:val="ru-RU" w:eastAsia="ru-RU"/>
        </w:rPr>
        <w:t>Сходные и различные черты сказки Жуковского и народной сказки. Герои литературной сказки, особенности сюжета. </w:t>
      </w:r>
      <w:r w:rsidRPr="00246F13">
        <w:rPr>
          <w:rFonts w:ascii="Times New Roman" w:hAnsi="Times New Roman"/>
          <w:i/>
          <w:iCs/>
          <w:sz w:val="24"/>
          <w:szCs w:val="24"/>
          <w:lang w:val="ru-RU" w:eastAsia="ru-RU"/>
        </w:rPr>
        <w:t>«Кубок». </w:t>
      </w:r>
      <w:r w:rsidRPr="00246F13">
        <w:rPr>
          <w:rFonts w:ascii="Times New Roman" w:hAnsi="Times New Roman"/>
          <w:sz w:val="24"/>
          <w:szCs w:val="24"/>
          <w:lang w:val="ru-RU" w:eastAsia="ru-RU"/>
        </w:rPr>
        <w:t>Благородство и жестокость. Герои баллады.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Пролог к «Руслану и Людмиле» </w:t>
      </w:r>
      <w:r w:rsidRPr="00246F13">
        <w:rPr>
          <w:rFonts w:ascii="Times New Roman" w:hAnsi="Times New Roman"/>
          <w:i/>
          <w:iCs/>
          <w:sz w:val="24"/>
          <w:szCs w:val="24"/>
          <w:lang w:val="ru-RU" w:eastAsia="ru-RU"/>
        </w:rPr>
        <w:t xml:space="preserve">(«У лукоморья дуб зеленый...»). </w:t>
      </w:r>
      <w:r w:rsidRPr="00246F13">
        <w:rPr>
          <w:rFonts w:ascii="Times New Roman" w:hAnsi="Times New Roman"/>
          <w:sz w:val="24"/>
          <w:szCs w:val="24"/>
          <w:lang w:val="ru-RU" w:eastAsia="ru-RU"/>
        </w:rPr>
        <w:t>Собирательная картина сюжетов, образов и событий народных сказок, вступление, предваряющее мотивы и сюжеты пушкинского произведения. </w:t>
      </w:r>
      <w:r w:rsidRPr="00246F13">
        <w:rPr>
          <w:rFonts w:ascii="Times New Roman" w:hAnsi="Times New Roman"/>
          <w:i/>
          <w:iCs/>
          <w:sz w:val="24"/>
          <w:szCs w:val="24"/>
          <w:lang w:val="ru-RU" w:eastAsia="ru-RU"/>
        </w:rPr>
        <w:t xml:space="preserve">«Сказка о мертвой царевне и о семи богатырях» – </w:t>
      </w:r>
      <w:r w:rsidRPr="00246F13">
        <w:rPr>
          <w:rFonts w:ascii="Times New Roman" w:hAnsi="Times New Roman"/>
          <w:sz w:val="24"/>
          <w:szCs w:val="24"/>
          <w:lang w:val="ru-RU" w:eastAsia="ru-RU"/>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Отличие русской народной сказки от литературной.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Рифма и ритм в стихосложении.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Стихотворная и прозаическая речь.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Антоний Погорельский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Литературная деятельность А. Погорельского. История создания сказки «Чёрная курица или Подземные жители». Нравственные поступки героя литературной сказки. Тема победы добра над злом.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Детство поэта. Родное гнездо – Тарханы. </w:t>
      </w:r>
      <w:r w:rsidRPr="00246F13">
        <w:rPr>
          <w:rFonts w:ascii="Times New Roman" w:hAnsi="Times New Roman"/>
          <w:i/>
          <w:iCs/>
          <w:sz w:val="24"/>
          <w:szCs w:val="24"/>
          <w:lang w:val="ru-RU" w:eastAsia="ru-RU"/>
        </w:rPr>
        <w:t>«Бородино» –</w:t>
      </w:r>
      <w:r w:rsidRPr="00246F13">
        <w:rPr>
          <w:rFonts w:ascii="Times New Roman" w:hAnsi="Times New Roman"/>
          <w:sz w:val="24"/>
          <w:szCs w:val="24"/>
          <w:lang w:val="ru-RU" w:eastAsia="ru-RU"/>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Николаи Васильевич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Рассказ о писателе (детство, годы учения, начало литературной деятельности). </w:t>
      </w:r>
      <w:r w:rsidRPr="00246F13">
        <w:rPr>
          <w:rFonts w:ascii="Times New Roman" w:hAnsi="Times New Roman"/>
          <w:i/>
          <w:iCs/>
          <w:sz w:val="24"/>
          <w:szCs w:val="24"/>
          <w:lang w:val="ru-RU" w:eastAsia="ru-RU"/>
        </w:rPr>
        <w:t xml:space="preserve">«Заколдованное место» – </w:t>
      </w:r>
      <w:r w:rsidRPr="00246F13">
        <w:rPr>
          <w:rFonts w:ascii="Times New Roman" w:hAnsi="Times New Roman"/>
          <w:sz w:val="24"/>
          <w:szCs w:val="24"/>
          <w:lang w:val="ru-RU" w:eastAsia="ru-RU"/>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Алексеевич Некрасов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Нелёгкая судьба поэта.</w:t>
      </w:r>
      <w:r w:rsidRPr="00246F13">
        <w:rPr>
          <w:rFonts w:ascii="Times New Roman" w:hAnsi="Times New Roman"/>
          <w:i/>
          <w:iCs/>
          <w:sz w:val="24"/>
          <w:szCs w:val="24"/>
          <w:lang w:val="ru-RU" w:eastAsia="ru-RU"/>
        </w:rPr>
        <w:t xml:space="preserve"> «На Волге». </w:t>
      </w:r>
      <w:r w:rsidRPr="00246F13">
        <w:rPr>
          <w:rFonts w:ascii="Times New Roman" w:hAnsi="Times New Roman"/>
          <w:sz w:val="24"/>
          <w:szCs w:val="24"/>
          <w:lang w:val="ru-RU" w:eastAsia="ru-RU"/>
        </w:rPr>
        <w:t>Картины природы и жизнь народа. Раздумья поэта о судьбе народа. Подневольный труд, социальная несправедливость. </w:t>
      </w:r>
      <w:r w:rsidRPr="00246F13">
        <w:rPr>
          <w:rFonts w:ascii="Times New Roman" w:hAnsi="Times New Roman"/>
          <w:i/>
          <w:iCs/>
          <w:sz w:val="24"/>
          <w:szCs w:val="24"/>
          <w:lang w:val="ru-RU" w:eastAsia="ru-RU"/>
        </w:rPr>
        <w:t>«Мороз, Красный нос»: </w:t>
      </w:r>
      <w:r w:rsidRPr="00246F13">
        <w:rPr>
          <w:rFonts w:ascii="Times New Roman" w:hAnsi="Times New Roman"/>
          <w:sz w:val="24"/>
          <w:szCs w:val="24"/>
          <w:lang w:val="ru-RU" w:eastAsia="ru-RU"/>
        </w:rPr>
        <w:t xml:space="preserve">отрывок из поэмы – «Есть женщины в русских селеньях...». Поэтический образ русской женщины. Стихотворение </w:t>
      </w:r>
      <w:r w:rsidRPr="00246F13">
        <w:rPr>
          <w:rFonts w:ascii="Times New Roman" w:hAnsi="Times New Roman"/>
          <w:i/>
          <w:iCs/>
          <w:sz w:val="24"/>
          <w:szCs w:val="24"/>
          <w:lang w:val="ru-RU" w:eastAsia="ru-RU"/>
        </w:rPr>
        <w:t>«Крестьянские дети»</w:t>
      </w:r>
      <w:r w:rsidRPr="00246F13">
        <w:rPr>
          <w:rFonts w:ascii="Times New Roman" w:hAnsi="Times New Roman"/>
          <w:sz w:val="24"/>
          <w:szCs w:val="24"/>
          <w:lang w:val="ru-RU" w:eastAsia="ru-RU"/>
        </w:rPr>
        <w:t>. Жизнь и образ крестьянских детей.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Сергеевич Тургенев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в Спасском-Лутовинове. Краткий рассказ о писателе (детство и начало литературной деятельности). </w:t>
      </w:r>
      <w:r w:rsidRPr="00246F13">
        <w:rPr>
          <w:rFonts w:ascii="Times New Roman" w:hAnsi="Times New Roman"/>
          <w:i/>
          <w:iCs/>
          <w:sz w:val="24"/>
          <w:szCs w:val="24"/>
          <w:lang w:val="ru-RU" w:eastAsia="ru-RU"/>
        </w:rPr>
        <w:t>«Муму» –</w:t>
      </w:r>
      <w:r w:rsidRPr="00246F13">
        <w:rPr>
          <w:rFonts w:ascii="Times New Roman" w:hAnsi="Times New Roman"/>
          <w:sz w:val="24"/>
          <w:szCs w:val="24"/>
          <w:lang w:val="ru-RU" w:eastAsia="ru-RU"/>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Лев Николаевич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Историческая основа рассказа </w:t>
      </w:r>
      <w:r w:rsidRPr="00246F13">
        <w:rPr>
          <w:rFonts w:ascii="Times New Roman" w:hAnsi="Times New Roman"/>
          <w:i/>
          <w:iCs/>
          <w:sz w:val="24"/>
          <w:szCs w:val="24"/>
          <w:lang w:val="ru-RU" w:eastAsia="ru-RU"/>
        </w:rPr>
        <w:t xml:space="preserve">«Кавказский пленник». </w:t>
      </w:r>
      <w:r w:rsidRPr="00246F13">
        <w:rPr>
          <w:rFonts w:ascii="Times New Roman" w:hAnsi="Times New Roman"/>
          <w:sz w:val="24"/>
          <w:szCs w:val="24"/>
          <w:lang w:val="ru-RU" w:eastAsia="ru-RU"/>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(детство и начало литературной деятельности). </w:t>
      </w:r>
      <w:r w:rsidRPr="00246F13">
        <w:rPr>
          <w:rFonts w:ascii="Times New Roman" w:hAnsi="Times New Roman"/>
          <w:i/>
          <w:iCs/>
          <w:sz w:val="24"/>
          <w:szCs w:val="24"/>
          <w:lang w:val="ru-RU" w:eastAsia="ru-RU"/>
        </w:rPr>
        <w:t>«Хирургия» –</w:t>
      </w:r>
      <w:r w:rsidRPr="00246F13">
        <w:rPr>
          <w:rFonts w:ascii="Times New Roman" w:hAnsi="Times New Roman"/>
          <w:sz w:val="24"/>
          <w:szCs w:val="24"/>
          <w:lang w:val="ru-RU" w:eastAsia="ru-RU"/>
        </w:rPr>
        <w:t xml:space="preserve"> осмеяние глупости и невежества героев рассказа. Юмор ситуации. Чеховский юмор.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Поэты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о Родине и родной природе. А.А. Фет </w:t>
      </w:r>
      <w:r w:rsidRPr="00246F13">
        <w:rPr>
          <w:rFonts w:ascii="Times New Roman" w:hAnsi="Times New Roman"/>
          <w:i/>
          <w:iCs/>
          <w:sz w:val="24"/>
          <w:szCs w:val="24"/>
          <w:lang w:val="ru-RU" w:eastAsia="ru-RU"/>
        </w:rPr>
        <w:t xml:space="preserve">«Весенний дождь». </w:t>
      </w:r>
      <w:r w:rsidRPr="00246F13">
        <w:rPr>
          <w:rFonts w:ascii="Times New Roman" w:hAnsi="Times New Roman"/>
          <w:sz w:val="24"/>
          <w:szCs w:val="24"/>
          <w:lang w:val="ru-RU" w:eastAsia="ru-RU"/>
        </w:rPr>
        <w:t xml:space="preserve">А.Н. Плещеев </w:t>
      </w:r>
      <w:r w:rsidRPr="00246F13">
        <w:rPr>
          <w:rFonts w:ascii="Times New Roman" w:hAnsi="Times New Roman"/>
          <w:i/>
          <w:iCs/>
          <w:sz w:val="24"/>
          <w:szCs w:val="24"/>
          <w:lang w:val="ru-RU" w:eastAsia="ru-RU"/>
        </w:rPr>
        <w:t xml:space="preserve">«Весна». </w:t>
      </w:r>
      <w:r w:rsidRPr="00246F13">
        <w:rPr>
          <w:rFonts w:ascii="Times New Roman" w:hAnsi="Times New Roman"/>
          <w:sz w:val="24"/>
          <w:szCs w:val="24"/>
          <w:lang w:val="ru-RU" w:eastAsia="ru-RU"/>
        </w:rPr>
        <w:t xml:space="preserve">Ф.И. Тютчев </w:t>
      </w:r>
      <w:r w:rsidRPr="00246F13">
        <w:rPr>
          <w:rFonts w:ascii="Times New Roman" w:hAnsi="Times New Roman"/>
          <w:i/>
          <w:iCs/>
          <w:sz w:val="24"/>
          <w:szCs w:val="24"/>
          <w:lang w:val="ru-RU" w:eastAsia="ru-RU"/>
        </w:rPr>
        <w:t xml:space="preserve">«Весенние воды». </w:t>
      </w:r>
      <w:r w:rsidRPr="00246F13">
        <w:rPr>
          <w:rFonts w:ascii="Times New Roman" w:hAnsi="Times New Roman"/>
          <w:sz w:val="24"/>
          <w:szCs w:val="24"/>
          <w:lang w:val="ru-RU" w:eastAsia="ru-RU"/>
        </w:rPr>
        <w:t xml:space="preserve">А.С. Пушкин </w:t>
      </w:r>
      <w:r w:rsidRPr="00246F13">
        <w:rPr>
          <w:rFonts w:ascii="Times New Roman" w:hAnsi="Times New Roman"/>
          <w:i/>
          <w:iCs/>
          <w:sz w:val="24"/>
          <w:szCs w:val="24"/>
          <w:lang w:val="ru-RU" w:eastAsia="ru-RU"/>
        </w:rPr>
        <w:t xml:space="preserve">«Унылая пора...». </w:t>
      </w:r>
      <w:r w:rsidRPr="00246F13">
        <w:rPr>
          <w:rFonts w:ascii="Times New Roman" w:hAnsi="Times New Roman"/>
          <w:sz w:val="24"/>
          <w:szCs w:val="24"/>
          <w:lang w:val="ru-RU" w:eastAsia="ru-RU"/>
        </w:rPr>
        <w:t xml:space="preserve">И.С. Никитин </w:t>
      </w:r>
      <w:r w:rsidRPr="00246F13">
        <w:rPr>
          <w:rFonts w:ascii="Times New Roman" w:hAnsi="Times New Roman"/>
          <w:i/>
          <w:iCs/>
          <w:sz w:val="24"/>
          <w:szCs w:val="24"/>
          <w:lang w:val="ru-RU" w:eastAsia="ru-RU"/>
        </w:rPr>
        <w:t xml:space="preserve">«Весело сияет Месяц над селом...». </w:t>
      </w:r>
      <w:r w:rsidRPr="00246F13">
        <w:rPr>
          <w:rFonts w:ascii="Times New Roman" w:hAnsi="Times New Roman"/>
          <w:sz w:val="24"/>
          <w:szCs w:val="24"/>
          <w:lang w:val="ru-RU" w:eastAsia="ru-RU"/>
        </w:rPr>
        <w:t xml:space="preserve">И.З. Суриков </w:t>
      </w:r>
      <w:r w:rsidRPr="00246F13">
        <w:rPr>
          <w:rFonts w:ascii="Times New Roman" w:hAnsi="Times New Roman"/>
          <w:i/>
          <w:iCs/>
          <w:sz w:val="24"/>
          <w:szCs w:val="24"/>
          <w:lang w:val="ru-RU" w:eastAsia="ru-RU"/>
        </w:rPr>
        <w:t>«Зима».</w:t>
      </w:r>
      <w:r w:rsidRPr="00246F13">
        <w:rPr>
          <w:rFonts w:ascii="Times New Roman" w:hAnsi="Times New Roman"/>
          <w:sz w:val="24"/>
          <w:szCs w:val="24"/>
          <w:lang w:val="ru-RU" w:eastAsia="ru-RU"/>
        </w:rPr>
        <w:t xml:space="preserve"> Место человека в поэзии.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lastRenderedPageBreak/>
        <w:t>«Косцы». </w:t>
      </w:r>
      <w:r w:rsidRPr="00246F13">
        <w:rPr>
          <w:rFonts w:ascii="Times New Roman" w:hAnsi="Times New Roman"/>
          <w:sz w:val="24"/>
          <w:szCs w:val="24"/>
          <w:lang w:val="ru-RU" w:eastAsia="ru-RU"/>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Галактионович Короленко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«В дурном обществе». </w:t>
      </w:r>
      <w:r w:rsidRPr="00246F13">
        <w:rPr>
          <w:rFonts w:ascii="Times New Roman" w:hAnsi="Times New Roman"/>
          <w:sz w:val="24"/>
          <w:szCs w:val="24"/>
          <w:lang w:val="ru-RU" w:eastAsia="ru-RU"/>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Сергей Есенин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Родины, русской природы и место человека в поэзии. </w:t>
      </w:r>
      <w:r w:rsidRPr="00246F13">
        <w:rPr>
          <w:rFonts w:ascii="Times New Roman" w:hAnsi="Times New Roman"/>
          <w:i/>
          <w:iCs/>
          <w:sz w:val="24"/>
          <w:szCs w:val="24"/>
          <w:lang w:val="ru-RU" w:eastAsia="ru-RU"/>
        </w:rPr>
        <w:t>«Я покинул родимы дом», «Низкий дом с голубыми ставнями…».</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Павел Петрович Бажов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«Медной горы Хозяйка». </w:t>
      </w:r>
      <w:r w:rsidRPr="00246F13">
        <w:rPr>
          <w:rFonts w:ascii="Times New Roman" w:hAnsi="Times New Roman"/>
          <w:sz w:val="24"/>
          <w:szCs w:val="24"/>
          <w:lang w:val="ru-RU" w:eastAsia="ru-RU"/>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Константин Георгиевич Паустовский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«Тёплый хлеб». </w:t>
      </w:r>
      <w:r w:rsidRPr="00246F13">
        <w:rPr>
          <w:rFonts w:ascii="Times New Roman" w:hAnsi="Times New Roman"/>
          <w:sz w:val="24"/>
          <w:szCs w:val="24"/>
          <w:lang w:val="ru-RU" w:eastAsia="ru-RU"/>
        </w:rPr>
        <w:t>Легенда в сказке. Нравственные уроки для подрастающего поколения. Осознание и исправление поступков. Тема добра и зла в сказке.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«Заячьи лапы».</w:t>
      </w:r>
      <w:r w:rsidRPr="00246F13">
        <w:rPr>
          <w:rFonts w:ascii="Times New Roman" w:hAnsi="Times New Roman"/>
          <w:sz w:val="24"/>
          <w:szCs w:val="24"/>
          <w:lang w:val="ru-RU" w:eastAsia="ru-RU"/>
        </w:rPr>
        <w:t xml:space="preserve"> Взаимоотношение человека и животных. Благородные поступки в рассказе.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Самуил Яковлевич Маршак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Сказки С.Я. Маршака. </w:t>
      </w:r>
      <w:r w:rsidRPr="00246F13">
        <w:rPr>
          <w:rFonts w:ascii="Times New Roman" w:hAnsi="Times New Roman"/>
          <w:i/>
          <w:iCs/>
          <w:sz w:val="24"/>
          <w:szCs w:val="24"/>
          <w:lang w:val="ru-RU" w:eastAsia="ru-RU"/>
        </w:rPr>
        <w:t>«Двенадцать месяцев» –</w:t>
      </w:r>
      <w:r w:rsidRPr="00246F13">
        <w:rPr>
          <w:rFonts w:ascii="Times New Roman" w:hAnsi="Times New Roman"/>
          <w:sz w:val="24"/>
          <w:szCs w:val="24"/>
          <w:lang w:val="ru-RU" w:eastAsia="ru-RU"/>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Андрей Платонович Платонов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noProof/>
          <w:sz w:val="24"/>
          <w:szCs w:val="24"/>
          <w:lang w:val="ru-RU" w:eastAsia="ru-RU"/>
        </w:rPr>
        <w:t>«</w:t>
      </w:r>
      <w:r w:rsidRPr="00246F13">
        <w:rPr>
          <w:rFonts w:ascii="Times New Roman" w:hAnsi="Times New Roman"/>
          <w:i/>
          <w:iCs/>
          <w:sz w:val="24"/>
          <w:szCs w:val="24"/>
          <w:lang w:val="ru-RU" w:eastAsia="ru-RU"/>
        </w:rPr>
        <w:t xml:space="preserve">Никита». </w:t>
      </w:r>
      <w:r w:rsidRPr="00246F13">
        <w:rPr>
          <w:rFonts w:ascii="Times New Roman" w:hAnsi="Times New Roman"/>
          <w:sz w:val="24"/>
          <w:szCs w:val="24"/>
          <w:lang w:val="ru-RU" w:eastAsia="ru-RU"/>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Виктор Петрович Астафьев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Путь от детского сочинения к рассказу. </w:t>
      </w:r>
      <w:r w:rsidRPr="00246F13">
        <w:rPr>
          <w:rFonts w:ascii="Times New Roman" w:hAnsi="Times New Roman"/>
          <w:i/>
          <w:iCs/>
          <w:sz w:val="24"/>
          <w:szCs w:val="24"/>
          <w:lang w:val="ru-RU" w:eastAsia="ru-RU"/>
        </w:rPr>
        <w:t xml:space="preserve">«Васюткино озеро» – </w:t>
      </w:r>
      <w:r w:rsidRPr="00246F13">
        <w:rPr>
          <w:rFonts w:ascii="Times New Roman" w:hAnsi="Times New Roman"/>
          <w:sz w:val="24"/>
          <w:szCs w:val="24"/>
          <w:lang w:val="ru-RU" w:eastAsia="ru-RU"/>
        </w:rPr>
        <w:t>бесстрашие, терпение, любовь к природе и её понимание, находчивость в экстремальных обстоятельствах. Основные черты характера героя. «Открытие» Васюткой нового озера.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Поэзия Великой Отечественной войны</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К.М. Симонов, А.Т.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Поэтическая летопись ВОВ.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«Майор привез мальчишку на лафете...» </w:t>
      </w:r>
      <w:r w:rsidRPr="00246F13">
        <w:rPr>
          <w:rFonts w:ascii="Times New Roman" w:hAnsi="Times New Roman"/>
          <w:sz w:val="24"/>
          <w:szCs w:val="24"/>
          <w:lang w:val="ru-RU" w:eastAsia="ru-RU"/>
        </w:rPr>
        <w:t xml:space="preserve">К.М. Симонова, </w:t>
      </w:r>
      <w:r w:rsidRPr="00246F13">
        <w:rPr>
          <w:rFonts w:ascii="Times New Roman" w:hAnsi="Times New Roman"/>
          <w:i/>
          <w:iCs/>
          <w:sz w:val="24"/>
          <w:szCs w:val="24"/>
          <w:lang w:val="ru-RU" w:eastAsia="ru-RU"/>
        </w:rPr>
        <w:t xml:space="preserve">«Рассказ танкиста» </w:t>
      </w:r>
      <w:r w:rsidRPr="00246F13">
        <w:rPr>
          <w:rFonts w:ascii="Times New Roman" w:hAnsi="Times New Roman"/>
          <w:sz w:val="24"/>
          <w:szCs w:val="24"/>
          <w:lang w:val="ru-RU" w:eastAsia="ru-RU"/>
        </w:rPr>
        <w:t>А.Т. Твардовского. Война и дети – тема многих прозаических и стихотворных произведений о Великой Отечественной войне.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о родной природе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И.А. Бунин </w:t>
      </w:r>
      <w:r w:rsidRPr="00246F13">
        <w:rPr>
          <w:rFonts w:ascii="Times New Roman" w:hAnsi="Times New Roman"/>
          <w:i/>
          <w:iCs/>
          <w:sz w:val="24"/>
          <w:szCs w:val="24"/>
          <w:lang w:val="ru-RU" w:eastAsia="ru-RU"/>
        </w:rPr>
        <w:t xml:space="preserve">«Помню – долгий зимний вечер...», </w:t>
      </w:r>
      <w:r w:rsidRPr="00246F13">
        <w:rPr>
          <w:rFonts w:ascii="Times New Roman" w:hAnsi="Times New Roman"/>
          <w:sz w:val="24"/>
          <w:szCs w:val="24"/>
          <w:lang w:val="ru-RU" w:eastAsia="ru-RU"/>
        </w:rPr>
        <w:t xml:space="preserve">А.Т. Твардовский </w:t>
      </w:r>
      <w:r w:rsidRPr="00246F13">
        <w:rPr>
          <w:rFonts w:ascii="Times New Roman" w:hAnsi="Times New Roman"/>
          <w:i/>
          <w:iCs/>
          <w:sz w:val="24"/>
          <w:szCs w:val="24"/>
          <w:lang w:val="ru-RU" w:eastAsia="ru-RU"/>
        </w:rPr>
        <w:t>«Лес</w:t>
      </w:r>
      <w:r w:rsidRPr="00246F13">
        <w:rPr>
          <w:rFonts w:ascii="Times New Roman" w:hAnsi="Times New Roman"/>
          <w:b/>
          <w:bCs/>
          <w:i/>
          <w:iCs/>
          <w:sz w:val="24"/>
          <w:szCs w:val="24"/>
          <w:lang w:val="ru-RU" w:eastAsia="ru-RU"/>
        </w:rPr>
        <w:t> </w:t>
      </w:r>
      <w:r w:rsidRPr="00246F13">
        <w:rPr>
          <w:rFonts w:ascii="Times New Roman" w:hAnsi="Times New Roman"/>
          <w:i/>
          <w:iCs/>
          <w:sz w:val="24"/>
          <w:szCs w:val="24"/>
          <w:lang w:val="ru-RU" w:eastAsia="ru-RU"/>
        </w:rPr>
        <w:t xml:space="preserve">осенью», </w:t>
      </w:r>
      <w:r w:rsidRPr="00246F13">
        <w:rPr>
          <w:rFonts w:ascii="Times New Roman" w:hAnsi="Times New Roman"/>
          <w:sz w:val="24"/>
          <w:szCs w:val="24"/>
          <w:lang w:val="ru-RU" w:eastAsia="ru-RU"/>
        </w:rPr>
        <w:t xml:space="preserve">А.А. Блок </w:t>
      </w:r>
      <w:r w:rsidRPr="00246F13">
        <w:rPr>
          <w:rFonts w:ascii="Times New Roman" w:hAnsi="Times New Roman"/>
          <w:i/>
          <w:iCs/>
          <w:sz w:val="24"/>
          <w:szCs w:val="24"/>
          <w:lang w:val="ru-RU" w:eastAsia="ru-RU"/>
        </w:rPr>
        <w:t xml:space="preserve">«Встану я в утро туманное...», </w:t>
      </w:r>
      <w:r w:rsidRPr="00246F13">
        <w:rPr>
          <w:rFonts w:ascii="Times New Roman" w:hAnsi="Times New Roman"/>
          <w:sz w:val="24"/>
          <w:szCs w:val="24"/>
          <w:lang w:val="ru-RU" w:eastAsia="ru-RU"/>
        </w:rPr>
        <w:t xml:space="preserve">С.А. Есенин </w:t>
      </w:r>
      <w:r w:rsidRPr="00246F13">
        <w:rPr>
          <w:rFonts w:ascii="Times New Roman" w:hAnsi="Times New Roman"/>
          <w:i/>
          <w:iCs/>
          <w:sz w:val="24"/>
          <w:szCs w:val="24"/>
          <w:lang w:val="ru-RU" w:eastAsia="ru-RU"/>
        </w:rPr>
        <w:t xml:space="preserve">«Разгулялась вьюга...», </w:t>
      </w:r>
      <w:r w:rsidRPr="00246F13">
        <w:rPr>
          <w:rFonts w:ascii="Times New Roman" w:hAnsi="Times New Roman"/>
          <w:sz w:val="24"/>
          <w:szCs w:val="24"/>
          <w:lang w:val="ru-RU" w:eastAsia="ru-RU"/>
        </w:rPr>
        <w:t xml:space="preserve">А.А. Прокофьев </w:t>
      </w:r>
      <w:r w:rsidRPr="00246F13">
        <w:rPr>
          <w:rFonts w:ascii="Times New Roman" w:hAnsi="Times New Roman"/>
          <w:i/>
          <w:iCs/>
          <w:sz w:val="24"/>
          <w:szCs w:val="24"/>
          <w:lang w:val="ru-RU" w:eastAsia="ru-RU"/>
        </w:rPr>
        <w:t xml:space="preserve">«Аленушка», </w:t>
      </w:r>
      <w:r w:rsidRPr="00246F13">
        <w:rPr>
          <w:rFonts w:ascii="Times New Roman" w:hAnsi="Times New Roman"/>
          <w:sz w:val="24"/>
          <w:szCs w:val="24"/>
          <w:lang w:val="ru-RU" w:eastAsia="ru-RU"/>
        </w:rPr>
        <w:t xml:space="preserve">Д.Б. Кедрин </w:t>
      </w:r>
      <w:r w:rsidRPr="00246F13">
        <w:rPr>
          <w:rFonts w:ascii="Times New Roman" w:hAnsi="Times New Roman"/>
          <w:i/>
          <w:iCs/>
          <w:sz w:val="24"/>
          <w:szCs w:val="24"/>
          <w:lang w:val="ru-RU" w:eastAsia="ru-RU"/>
        </w:rPr>
        <w:t xml:space="preserve">«Аленушка». </w:t>
      </w:r>
      <w:r w:rsidRPr="00246F13">
        <w:rPr>
          <w:rFonts w:ascii="Times New Roman" w:hAnsi="Times New Roman"/>
          <w:sz w:val="24"/>
          <w:szCs w:val="24"/>
          <w:lang w:val="ru-RU" w:eastAsia="ru-RU"/>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w:t>
      </w:r>
      <w:r w:rsidRPr="00246F13">
        <w:rPr>
          <w:rFonts w:ascii="Times New Roman" w:hAnsi="Times New Roman"/>
          <w:b/>
          <w:bCs/>
          <w:sz w:val="24"/>
          <w:szCs w:val="24"/>
          <w:lang w:val="ru-RU" w:eastAsia="ru-RU"/>
        </w:rPr>
        <w:t xml:space="preserve">. Юмор и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Саша Черный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«Кавказский пленник». «Игорь-Робинзон». </w:t>
      </w:r>
      <w:r w:rsidRPr="00246F13">
        <w:rPr>
          <w:rFonts w:ascii="Times New Roman" w:hAnsi="Times New Roman"/>
          <w:sz w:val="24"/>
          <w:szCs w:val="24"/>
          <w:lang w:val="ru-RU" w:eastAsia="ru-RU"/>
        </w:rPr>
        <w:t>Рассказы о детях. Юмористическое содержание рассказов. Деталь как средство создания художественного образа.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Юлий Клим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«Рыба-кит». </w:t>
      </w:r>
      <w:r w:rsidRPr="00246F13">
        <w:rPr>
          <w:rFonts w:ascii="Times New Roman" w:hAnsi="Times New Roman"/>
          <w:sz w:val="24"/>
          <w:szCs w:val="24"/>
          <w:lang w:val="ru-RU" w:eastAsia="ru-RU"/>
        </w:rPr>
        <w:t>Особенности песни.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XI</w:t>
      </w:r>
      <w:r w:rsidRPr="00246F13">
        <w:rPr>
          <w:rFonts w:ascii="Times New Roman" w:hAnsi="Times New Roman"/>
          <w:b/>
          <w:bCs/>
          <w:sz w:val="24"/>
          <w:szCs w:val="24"/>
          <w:lang w:val="ru-RU" w:eastAsia="ru-RU"/>
        </w:rPr>
        <w:t>.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Роберт Льюис Стивенсон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«Вересковый мед». </w:t>
      </w:r>
      <w:r w:rsidRPr="00246F13">
        <w:rPr>
          <w:rFonts w:ascii="Times New Roman" w:hAnsi="Times New Roman"/>
          <w:sz w:val="24"/>
          <w:szCs w:val="24"/>
          <w:lang w:val="ru-RU" w:eastAsia="ru-RU"/>
        </w:rPr>
        <w:t>Подвиг героя во имя сохранения традиций предков. Знакомство с жанром баллады. Основа сюжетов баллад.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Даниель Дефо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lastRenderedPageBreak/>
        <w:t xml:space="preserve">«Робинзон Крузо». </w:t>
      </w:r>
      <w:r w:rsidRPr="00246F13">
        <w:rPr>
          <w:rFonts w:ascii="Times New Roman" w:hAnsi="Times New Roman"/>
          <w:sz w:val="24"/>
          <w:szCs w:val="24"/>
          <w:lang w:val="ru-RU" w:eastAsia="ru-RU"/>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Ханс Христиан Андерсен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«Снежная королева». </w:t>
      </w:r>
      <w:r w:rsidRPr="00246F13">
        <w:rPr>
          <w:rFonts w:ascii="Times New Roman" w:hAnsi="Times New Roman"/>
          <w:sz w:val="24"/>
          <w:szCs w:val="24"/>
          <w:lang w:val="ru-RU" w:eastAsia="ru-RU"/>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Марк Твен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«Приключения Тома Сойера». </w:t>
      </w:r>
      <w:r w:rsidRPr="00246F13">
        <w:rPr>
          <w:rFonts w:ascii="Times New Roman" w:hAnsi="Times New Roman"/>
          <w:sz w:val="24"/>
          <w:szCs w:val="24"/>
          <w:lang w:val="ru-RU" w:eastAsia="ru-RU"/>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Джек Лондон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«Сказание о Кише»</w:t>
      </w:r>
      <w:r w:rsidRPr="00246F13">
        <w:rPr>
          <w:rFonts w:ascii="Times New Roman" w:hAnsi="Times New Roman"/>
          <w:sz w:val="24"/>
          <w:szCs w:val="24"/>
          <w:lang w:val="ru-RU" w:eastAsia="ru-RU"/>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 </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курса литературы 6 КЛАСС (второй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 </w:t>
      </w:r>
    </w:p>
    <w:p w:rsidR="00246F13" w:rsidRPr="00246F13" w:rsidRDefault="00246F13" w:rsidP="00246F13">
      <w:pPr>
        <w:shd w:val="clear" w:color="auto" w:fill="FFFFFF"/>
        <w:spacing w:after="0" w:line="240" w:lineRule="auto"/>
        <w:ind w:right="15" w:firstLine="90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Обряды и обрядовый фольклор.</w:t>
      </w:r>
      <w:r w:rsidRPr="00246F13">
        <w:rPr>
          <w:rFonts w:ascii="Times New Roman" w:hAnsi="Times New Roman"/>
          <w:sz w:val="24"/>
          <w:szCs w:val="24"/>
          <w:lang w:val="ru-RU" w:eastAsia="ru-RU"/>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Календарно-обрядовые песни. </w:t>
      </w:r>
      <w:r w:rsidRPr="00246F13">
        <w:rPr>
          <w:rFonts w:ascii="Times New Roman" w:hAnsi="Times New Roman"/>
          <w:sz w:val="24"/>
          <w:szCs w:val="24"/>
          <w:lang w:val="ru-RU" w:eastAsia="ru-RU"/>
        </w:rPr>
        <w:t>   Фольклор нашего края.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Пословицы и поговорки –</w:t>
      </w:r>
      <w:r w:rsidRPr="00246F13">
        <w:rPr>
          <w:rFonts w:ascii="Times New Roman" w:hAnsi="Times New Roman"/>
          <w:sz w:val="24"/>
          <w:szCs w:val="24"/>
          <w:lang w:val="ru-RU" w:eastAsia="ru-RU"/>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sz w:val="24"/>
          <w:szCs w:val="24"/>
          <w:lang w:val="ru-RU" w:eastAsia="ru-RU"/>
        </w:rPr>
        <w:t>Загадки.</w:t>
      </w:r>
      <w:r w:rsidRPr="00246F13">
        <w:rPr>
          <w:rFonts w:ascii="Times New Roman" w:hAnsi="Times New Roman"/>
          <w:sz w:val="24"/>
          <w:szCs w:val="24"/>
          <w:lang w:val="ru-RU" w:eastAsia="ru-RU"/>
        </w:rPr>
        <w:t xml:space="preserve"> Афористичность загадок.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Ответ письменный на поставленный вопрос «В чём красота и мудрость народных обрядов?»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Обрядовый фольклор (начальные представления). Малые жанры фольклора: пословицы и поговорки, загадки.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Выдающийся памятник древнерусской литературы. </w:t>
      </w:r>
      <w:r w:rsidRPr="00246F13">
        <w:rPr>
          <w:rFonts w:ascii="Times New Roman" w:hAnsi="Times New Roman"/>
          <w:bCs/>
          <w:i/>
          <w:iCs/>
          <w:sz w:val="24"/>
          <w:szCs w:val="24"/>
          <w:lang w:val="ru-RU" w:eastAsia="ru-RU"/>
        </w:rPr>
        <w:t>«Повесть временных лет»</w:t>
      </w:r>
      <w:r w:rsidRPr="00246F13">
        <w:rPr>
          <w:rFonts w:ascii="Times New Roman" w:hAnsi="Times New Roman"/>
          <w:sz w:val="24"/>
          <w:szCs w:val="24"/>
          <w:lang w:val="ru-RU" w:eastAsia="ru-RU"/>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«Сказание о белгородском киселе»</w:t>
      </w:r>
      <w:r w:rsidRPr="00246F13">
        <w:rPr>
          <w:rFonts w:ascii="Times New Roman" w:hAnsi="Times New Roman"/>
          <w:sz w:val="24"/>
          <w:szCs w:val="24"/>
          <w:lang w:val="ru-RU" w:eastAsia="ru-RU"/>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И.И. Дмитриев </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баснописцем И.И. Дмитриевым. Русская басня. </w:t>
      </w:r>
      <w:r w:rsidRPr="00246F13">
        <w:rPr>
          <w:rFonts w:ascii="Times New Roman" w:hAnsi="Times New Roman"/>
          <w:bCs/>
          <w:i/>
          <w:iCs/>
          <w:sz w:val="24"/>
          <w:szCs w:val="24"/>
          <w:lang w:val="ru-RU" w:eastAsia="ru-RU"/>
        </w:rPr>
        <w:t>«Муха»</w:t>
      </w:r>
      <w:r w:rsidRPr="00246F13">
        <w:rPr>
          <w:rFonts w:ascii="Times New Roman" w:hAnsi="Times New Roman"/>
          <w:sz w:val="24"/>
          <w:szCs w:val="24"/>
          <w:lang w:val="ru-RU" w:eastAsia="ru-RU"/>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И.А. Крылов</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Творчество «Дедушки Крылова». История басен.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Мораль в баснях И.А. Крылова </w:t>
      </w:r>
      <w:r w:rsidRPr="00246F13">
        <w:rPr>
          <w:rFonts w:ascii="Times New Roman" w:hAnsi="Times New Roman"/>
          <w:bCs/>
          <w:i/>
          <w:iCs/>
          <w:sz w:val="24"/>
          <w:szCs w:val="24"/>
          <w:lang w:val="ru-RU" w:eastAsia="ru-RU"/>
        </w:rPr>
        <w:t>«Волк на псарне», «Ларчик», «Листья и корни».</w:t>
      </w:r>
      <w:r w:rsidRPr="00246F13">
        <w:rPr>
          <w:rFonts w:ascii="Times New Roman" w:hAnsi="Times New Roman"/>
          <w:sz w:val="24"/>
          <w:szCs w:val="24"/>
          <w:lang w:val="ru-RU" w:eastAsia="ru-RU"/>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w:t>
      </w:r>
      <w:r w:rsidRPr="00246F13">
        <w:rPr>
          <w:rFonts w:ascii="Times New Roman" w:hAnsi="Times New Roman"/>
          <w:sz w:val="24"/>
          <w:szCs w:val="24"/>
          <w:lang w:val="ru-RU" w:eastAsia="ru-RU"/>
        </w:rPr>
        <w:lastRenderedPageBreak/>
        <w:t>и Соловей» – комическое изображение невежественного судьи, глухого к произведениям истинного искусства.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246F13">
        <w:rPr>
          <w:rFonts w:ascii="Times New Roman" w:hAnsi="Times New Roman"/>
          <w:b/>
          <w:bCs/>
          <w:i/>
          <w:iCs/>
          <w:sz w:val="24"/>
          <w:szCs w:val="24"/>
          <w:lang w:val="ru-RU" w:eastAsia="ru-RU"/>
        </w:rPr>
        <w:t>Эзоп</w:t>
      </w:r>
      <w:r w:rsidRPr="00246F13">
        <w:rPr>
          <w:rFonts w:ascii="Times New Roman" w:hAnsi="Times New Roman"/>
          <w:sz w:val="24"/>
          <w:szCs w:val="24"/>
          <w:lang w:val="ru-RU" w:eastAsia="ru-RU"/>
        </w:rPr>
        <w:t xml:space="preserve"> «Ворон и Лисица», «Жук и Муравей». </w:t>
      </w:r>
      <w:r w:rsidRPr="00246F13">
        <w:rPr>
          <w:rFonts w:ascii="Times New Roman" w:hAnsi="Times New Roman"/>
          <w:b/>
          <w:bCs/>
          <w:i/>
          <w:iCs/>
          <w:sz w:val="24"/>
          <w:szCs w:val="24"/>
          <w:lang w:val="ru-RU" w:eastAsia="ru-RU"/>
        </w:rPr>
        <w:t xml:space="preserve">Ж. Лафонтен </w:t>
      </w:r>
      <w:r w:rsidRPr="00246F13">
        <w:rPr>
          <w:rFonts w:ascii="Times New Roman" w:hAnsi="Times New Roman"/>
          <w:sz w:val="24"/>
          <w:szCs w:val="24"/>
          <w:lang w:val="ru-RU" w:eastAsia="ru-RU"/>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Басня. Аллегория. Мораль (развитие представлений).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поэте. Лицейские годы жизни А.С. Пушкина. Южная ссылка. </w:t>
      </w:r>
      <w:r w:rsidRPr="00246F13">
        <w:rPr>
          <w:rFonts w:ascii="Times New Roman" w:hAnsi="Times New Roman"/>
          <w:b/>
          <w:bCs/>
          <w:i/>
          <w:iCs/>
          <w:sz w:val="24"/>
          <w:szCs w:val="24"/>
          <w:lang w:val="ru-RU" w:eastAsia="ru-RU"/>
        </w:rPr>
        <w:t>«Узник».</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18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Вольнолюбивые устремления поэта. Народно-поэтический колорит стихотворения. Антитеза. Особенности ритма и роль рифмы.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Лицейские друзья Пушкина. </w:t>
      </w:r>
      <w:r w:rsidRPr="00246F13">
        <w:rPr>
          <w:rFonts w:ascii="Times New Roman" w:hAnsi="Times New Roman"/>
          <w:bCs/>
          <w:i/>
          <w:iCs/>
          <w:sz w:val="24"/>
          <w:szCs w:val="24"/>
          <w:lang w:val="ru-RU" w:eastAsia="ru-RU"/>
        </w:rPr>
        <w:t>«И.И. Пущину».</w:t>
      </w:r>
      <w:r w:rsidRPr="00246F13">
        <w:rPr>
          <w:rFonts w:ascii="Times New Roman" w:hAnsi="Times New Roman"/>
          <w:sz w:val="24"/>
          <w:szCs w:val="24"/>
          <w:lang w:val="ru-RU" w:eastAsia="ru-RU"/>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«Зимнее утро».</w:t>
      </w:r>
      <w:r w:rsidRPr="00246F13">
        <w:rPr>
          <w:rFonts w:ascii="Times New Roman" w:hAnsi="Times New Roman"/>
          <w:sz w:val="24"/>
          <w:szCs w:val="24"/>
          <w:lang w:val="ru-RU" w:eastAsia="ru-RU"/>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История создания романа </w:t>
      </w:r>
      <w:r w:rsidRPr="00246F13">
        <w:rPr>
          <w:rFonts w:ascii="Times New Roman" w:hAnsi="Times New Roman"/>
          <w:bCs/>
          <w:i/>
          <w:iCs/>
          <w:sz w:val="24"/>
          <w:szCs w:val="24"/>
          <w:lang w:val="ru-RU" w:eastAsia="ru-RU"/>
        </w:rPr>
        <w:t>«Дубровский»</w:t>
      </w:r>
      <w:r w:rsidRPr="00246F13">
        <w:rPr>
          <w:rFonts w:ascii="Times New Roman" w:hAnsi="Times New Roman"/>
          <w:sz w:val="24"/>
          <w:szCs w:val="24"/>
          <w:lang w:val="ru-RU" w:eastAsia="ru-RU"/>
        </w:rPr>
        <w:t>. Историко-культурный контекст времени. Изображение русского барства. Дубрсвский-старший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Пафнутьича Спицына. Композиция и сюжет. Романтическая история любви Владимира и Маши. Троекуров и князь Верейский. Судьба Марьи Кириловны и Дубровского. Авторское отношение к героям.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r w:rsidRPr="00246F13">
        <w:rPr>
          <w:rFonts w:ascii="Times New Roman" w:hAnsi="Times New Roman"/>
          <w:bCs/>
          <w:i/>
          <w:iCs/>
          <w:sz w:val="24"/>
          <w:szCs w:val="24"/>
          <w:lang w:val="ru-RU" w:eastAsia="ru-RU"/>
        </w:rPr>
        <w:t>«Повести покойного Ивана Петровича Белкина»</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(по выбору). Книга (цикл) повестей. Повествование от лица вымышленного автора как художественный приём.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«Барышня-крестьянка»</w:t>
      </w:r>
      <w:r w:rsidRPr="00246F13">
        <w:rPr>
          <w:rFonts w:ascii="Times New Roman" w:hAnsi="Times New Roman"/>
          <w:sz w:val="24"/>
          <w:szCs w:val="24"/>
          <w:lang w:val="ru-RU" w:eastAsia="ru-RU"/>
        </w:rPr>
        <w:t>. Сюжет и герои повести. Юмористическая ситуация в повести. Судьба героев.</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М.Ю. Лермонтов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и юность М.Ю. Лермонтова. Ученические годы поэта. </w:t>
      </w:r>
      <w:r w:rsidRPr="00246F13">
        <w:rPr>
          <w:rFonts w:ascii="Times New Roman" w:hAnsi="Times New Roman"/>
          <w:bCs/>
          <w:i/>
          <w:iCs/>
          <w:sz w:val="24"/>
          <w:szCs w:val="24"/>
          <w:lang w:val="ru-RU" w:eastAsia="ru-RU"/>
        </w:rPr>
        <w:t>«Парус».</w:t>
      </w:r>
      <w:r w:rsidRPr="00246F13">
        <w:rPr>
          <w:rFonts w:ascii="Times New Roman" w:hAnsi="Times New Roman"/>
          <w:sz w:val="24"/>
          <w:szCs w:val="24"/>
          <w:lang w:val="ru-RU" w:eastAsia="ru-RU"/>
        </w:rPr>
        <w:t xml:space="preserve"> Жажда борьбы и свободы – основной мотив стихотворения </w:t>
      </w:r>
      <w:r w:rsidRPr="00246F13">
        <w:rPr>
          <w:rFonts w:ascii="Times New Roman" w:hAnsi="Times New Roman"/>
          <w:bCs/>
          <w:i/>
          <w:iCs/>
          <w:sz w:val="24"/>
          <w:szCs w:val="24"/>
          <w:lang w:val="ru-RU" w:eastAsia="ru-RU"/>
        </w:rPr>
        <w:t>«Тучи»</w:t>
      </w:r>
      <w:r w:rsidRPr="00246F13">
        <w:rPr>
          <w:rFonts w:ascii="Times New Roman" w:hAnsi="Times New Roman"/>
          <w:sz w:val="24"/>
          <w:szCs w:val="24"/>
          <w:lang w:val="ru-RU" w:eastAsia="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246F13">
        <w:rPr>
          <w:rFonts w:ascii="Times New Roman" w:hAnsi="Times New Roman"/>
          <w:bCs/>
          <w:i/>
          <w:iCs/>
          <w:sz w:val="24"/>
          <w:szCs w:val="24"/>
          <w:lang w:val="ru-RU" w:eastAsia="ru-RU"/>
        </w:rPr>
        <w:t>«На севере диком стоит одиноко...», «Утёс», «Листок»</w:t>
      </w:r>
      <w:r w:rsidRPr="00246F13">
        <w:rPr>
          <w:rFonts w:ascii="Times New Roman" w:hAnsi="Times New Roman"/>
          <w:sz w:val="24"/>
          <w:szCs w:val="24"/>
          <w:lang w:val="ru-RU" w:eastAsia="ru-RU"/>
        </w:rPr>
        <w:t xml:space="preserve">. Особенности выражения чувства одиночества в лирике Лермонтова. </w:t>
      </w:r>
      <w:r w:rsidRPr="00246F13">
        <w:rPr>
          <w:rFonts w:ascii="Times New Roman" w:hAnsi="Times New Roman"/>
          <w:bCs/>
          <w:i/>
          <w:iCs/>
          <w:sz w:val="24"/>
          <w:szCs w:val="24"/>
          <w:lang w:val="ru-RU" w:eastAsia="ru-RU"/>
        </w:rPr>
        <w:t>«Три пальмы».</w:t>
      </w:r>
      <w:r w:rsidRPr="00246F13">
        <w:rPr>
          <w:rFonts w:ascii="Times New Roman" w:hAnsi="Times New Roman"/>
          <w:sz w:val="24"/>
          <w:szCs w:val="24"/>
          <w:lang w:val="ru-RU" w:eastAsia="ru-RU"/>
        </w:rPr>
        <w:t xml:space="preserve"> Тема природы и человека. Аллитерация. Баллада.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И.С. Тургенев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Рассказ </w:t>
      </w:r>
      <w:r w:rsidRPr="00246F13">
        <w:rPr>
          <w:rFonts w:ascii="Times New Roman" w:hAnsi="Times New Roman"/>
          <w:bCs/>
          <w:i/>
          <w:iCs/>
          <w:sz w:val="24"/>
          <w:szCs w:val="24"/>
          <w:lang w:val="ru-RU" w:eastAsia="ru-RU"/>
        </w:rPr>
        <w:t>«Бежин луг»</w:t>
      </w:r>
      <w:r w:rsidRPr="00246F13">
        <w:rPr>
          <w:rFonts w:ascii="Times New Roman" w:hAnsi="Times New Roman"/>
          <w:sz w:val="24"/>
          <w:szCs w:val="24"/>
          <w:lang w:val="ru-RU" w:eastAsia="ru-RU"/>
        </w:rPr>
        <w:t xml:space="preserve">.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246F13">
        <w:rPr>
          <w:rFonts w:ascii="Times New Roman" w:hAnsi="Times New Roman"/>
          <w:sz w:val="24"/>
          <w:szCs w:val="24"/>
          <w:lang w:val="ru-RU" w:eastAsia="ru-RU"/>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Ф.И. Тютчев </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«Неохотно и несмело...»,</w:t>
      </w:r>
      <w:r w:rsidRPr="00246F13">
        <w:rPr>
          <w:rFonts w:ascii="Times New Roman" w:hAnsi="Times New Roman"/>
          <w:sz w:val="24"/>
          <w:szCs w:val="24"/>
          <w:lang w:val="ru-RU" w:eastAsia="ru-RU"/>
        </w:rPr>
        <w:t xml:space="preserve"> </w:t>
      </w:r>
      <w:r w:rsidRPr="00246F13">
        <w:rPr>
          <w:rFonts w:ascii="Times New Roman" w:hAnsi="Times New Roman"/>
          <w:bCs/>
          <w:i/>
          <w:iCs/>
          <w:sz w:val="24"/>
          <w:szCs w:val="24"/>
          <w:lang w:val="ru-RU" w:eastAsia="ru-RU"/>
        </w:rPr>
        <w:t xml:space="preserve">«Листья», «С поляны коршун поднялся...». </w:t>
      </w:r>
      <w:r w:rsidRPr="00246F13">
        <w:rPr>
          <w:rFonts w:ascii="Times New Roman" w:hAnsi="Times New Roman"/>
          <w:sz w:val="24"/>
          <w:szCs w:val="24"/>
          <w:lang w:val="ru-RU" w:eastAsia="ru-RU"/>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Лирический герой. Параллелизм. Контраст. Символический образ.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А.А. Фет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 xml:space="preserve">«Ель рукавом мне тропинку завесила...», «Ещё майская ночь», </w:t>
      </w:r>
      <w:r w:rsidRPr="00246F13">
        <w:rPr>
          <w:rFonts w:ascii="Times New Roman" w:hAnsi="Times New Roman"/>
          <w:bCs/>
          <w:sz w:val="24"/>
          <w:szCs w:val="24"/>
          <w:lang w:val="ru-RU" w:eastAsia="ru-RU"/>
        </w:rPr>
        <w:t>«</w:t>
      </w:r>
      <w:r w:rsidRPr="00246F13">
        <w:rPr>
          <w:rFonts w:ascii="Times New Roman" w:hAnsi="Times New Roman"/>
          <w:bCs/>
          <w:i/>
          <w:iCs/>
          <w:sz w:val="24"/>
          <w:szCs w:val="24"/>
          <w:lang w:val="ru-RU" w:eastAsia="ru-RU"/>
        </w:rPr>
        <w:t xml:space="preserve">Учись у них – у дуба, у березы...». </w:t>
      </w:r>
      <w:r w:rsidRPr="00246F13">
        <w:rPr>
          <w:rFonts w:ascii="Times New Roman" w:hAnsi="Times New Roman"/>
          <w:sz w:val="24"/>
          <w:szCs w:val="24"/>
          <w:lang w:val="ru-RU" w:eastAsia="ru-RU"/>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Н.А. Некрасов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Страницы жизни Н.А. Некрасова. </w:t>
      </w:r>
      <w:r w:rsidRPr="00246F13">
        <w:rPr>
          <w:rFonts w:ascii="Times New Roman" w:hAnsi="Times New Roman"/>
          <w:bCs/>
          <w:i/>
          <w:iCs/>
          <w:sz w:val="24"/>
          <w:szCs w:val="24"/>
          <w:lang w:val="ru-RU" w:eastAsia="ru-RU"/>
        </w:rPr>
        <w:t>«Железная дорога»</w:t>
      </w:r>
      <w:r w:rsidRPr="00246F13">
        <w:rPr>
          <w:rFonts w:ascii="Times New Roman" w:hAnsi="Times New Roman"/>
          <w:sz w:val="24"/>
          <w:szCs w:val="24"/>
          <w:lang w:val="ru-RU" w:eastAsia="ru-RU"/>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p>
    <w:p w:rsidR="00246F13" w:rsidRPr="00246F13" w:rsidRDefault="00246F13" w:rsidP="00246F13">
      <w:pPr>
        <w:shd w:val="clear" w:color="auto" w:fill="FFFFFF"/>
        <w:spacing w:after="0" w:line="240" w:lineRule="auto"/>
        <w:ind w:left="60"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Трёхсложный размеры стиха.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Н.С. Лесков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Жизненный опыт Н.С. Лескова – основа его творчества. </w:t>
      </w:r>
      <w:r w:rsidRPr="00246F13">
        <w:rPr>
          <w:rFonts w:ascii="Times New Roman" w:hAnsi="Times New Roman"/>
          <w:bCs/>
          <w:i/>
          <w:iCs/>
          <w:sz w:val="24"/>
          <w:szCs w:val="24"/>
          <w:lang w:val="ru-RU" w:eastAsia="ru-RU"/>
        </w:rPr>
        <w:t xml:space="preserve">«Левша». </w:t>
      </w:r>
      <w:r w:rsidRPr="00246F13">
        <w:rPr>
          <w:rFonts w:ascii="Times New Roman" w:hAnsi="Times New Roman"/>
          <w:sz w:val="24"/>
          <w:szCs w:val="24"/>
          <w:lang w:val="ru-RU" w:eastAsia="ru-RU"/>
        </w:rPr>
        <w:t>Сказ как форма повествования. Изображение Александра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и атамана Платова. Платов у Николая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Н.С. Лесков. Рассказ </w:t>
      </w:r>
      <w:r w:rsidRPr="00246F13">
        <w:rPr>
          <w:rFonts w:ascii="Times New Roman" w:hAnsi="Times New Roman"/>
          <w:bCs/>
          <w:i/>
          <w:iCs/>
          <w:sz w:val="24"/>
          <w:szCs w:val="24"/>
          <w:lang w:val="ru-RU" w:eastAsia="ru-RU"/>
        </w:rPr>
        <w:t xml:space="preserve">«Человек на часах». </w:t>
      </w:r>
      <w:r w:rsidRPr="00246F13">
        <w:rPr>
          <w:rFonts w:ascii="Times New Roman" w:hAnsi="Times New Roman"/>
          <w:sz w:val="24"/>
          <w:szCs w:val="24"/>
          <w:lang w:val="ru-RU" w:eastAsia="ru-RU"/>
        </w:rPr>
        <w:t>Право выбора в жизни человека. «Прописные» и нравственные законы человечества. </w:t>
      </w:r>
    </w:p>
    <w:p w:rsidR="00246F13" w:rsidRPr="00246F13" w:rsidRDefault="00246F13" w:rsidP="00246F13">
      <w:pPr>
        <w:shd w:val="clear" w:color="auto" w:fill="FFFFFF"/>
        <w:spacing w:after="0" w:line="240" w:lineRule="auto"/>
        <w:ind w:right="-15"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А.П. Чехов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А.П. Чехов – автор юмористических рассказов. Чехов – «художник жизни». Рассказы </w:t>
      </w:r>
      <w:r w:rsidRPr="00246F13">
        <w:rPr>
          <w:rFonts w:ascii="Times New Roman" w:hAnsi="Times New Roman"/>
          <w:bCs/>
          <w:i/>
          <w:iCs/>
          <w:sz w:val="24"/>
          <w:szCs w:val="24"/>
          <w:lang w:val="ru-RU" w:eastAsia="ru-RU"/>
        </w:rPr>
        <w:t xml:space="preserve">«Толстый и тонкий». </w:t>
      </w:r>
      <w:r w:rsidRPr="00246F13">
        <w:rPr>
          <w:rFonts w:ascii="Times New Roman" w:hAnsi="Times New Roman"/>
          <w:sz w:val="24"/>
          <w:szCs w:val="24"/>
          <w:lang w:val="ru-RU" w:eastAsia="ru-RU"/>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Урок внеклассного чтения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lastRenderedPageBreak/>
        <w:t>«Пересолил».</w:t>
      </w:r>
      <w:r w:rsidRPr="00246F13">
        <w:rPr>
          <w:rFonts w:ascii="Times New Roman" w:hAnsi="Times New Roman"/>
          <w:sz w:val="24"/>
          <w:szCs w:val="24"/>
          <w:lang w:val="ru-RU" w:eastAsia="ru-RU"/>
        </w:rPr>
        <w:t xml:space="preserve"> Юмористическая ситуация в рассказе. Краткость в творчестве А.П. Чехова. Речевая характеристика героев.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right="-15"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Е.А. Баратынский. </w:t>
      </w:r>
      <w:r w:rsidRPr="00246F13">
        <w:rPr>
          <w:rFonts w:ascii="Times New Roman" w:hAnsi="Times New Roman"/>
          <w:bCs/>
          <w:i/>
          <w:iCs/>
          <w:sz w:val="24"/>
          <w:szCs w:val="24"/>
          <w:lang w:val="ru-RU" w:eastAsia="ru-RU"/>
        </w:rPr>
        <w:t>«Весна, весна! как воздух чист!..», «Чудный град порой сольётся…».</w:t>
      </w:r>
      <w:r w:rsidRPr="00246F13">
        <w:rPr>
          <w:rFonts w:ascii="Times New Roman" w:hAnsi="Times New Roman"/>
          <w:sz w:val="24"/>
          <w:szCs w:val="24"/>
          <w:lang w:val="ru-RU" w:eastAsia="ru-RU"/>
        </w:rPr>
        <w:t xml:space="preserve"> Я.П. Полонский </w:t>
      </w:r>
      <w:r w:rsidRPr="00246F13">
        <w:rPr>
          <w:rFonts w:ascii="Times New Roman" w:hAnsi="Times New Roman"/>
          <w:bCs/>
          <w:i/>
          <w:iCs/>
          <w:sz w:val="24"/>
          <w:szCs w:val="24"/>
          <w:lang w:val="ru-RU" w:eastAsia="ru-RU"/>
        </w:rPr>
        <w:t>«По горам две хмурых тучи...», «Посмотри – какая мгла…»</w:t>
      </w:r>
      <w:r w:rsidRPr="00246F13">
        <w:rPr>
          <w:rFonts w:ascii="Times New Roman" w:hAnsi="Times New Roman"/>
          <w:sz w:val="24"/>
          <w:szCs w:val="24"/>
          <w:lang w:val="ru-RU" w:eastAsia="ru-RU"/>
        </w:rPr>
        <w:t xml:space="preserve">. А.К. Толстой </w:t>
      </w:r>
      <w:r w:rsidRPr="00246F13">
        <w:rPr>
          <w:rFonts w:ascii="Times New Roman" w:hAnsi="Times New Roman"/>
          <w:bCs/>
          <w:i/>
          <w:iCs/>
          <w:sz w:val="24"/>
          <w:szCs w:val="24"/>
          <w:lang w:val="ru-RU" w:eastAsia="ru-RU"/>
        </w:rPr>
        <w:t>«Где гнутся над омутом лозы...»</w:t>
      </w:r>
      <w:r w:rsidRPr="00246F13">
        <w:rPr>
          <w:rFonts w:ascii="Times New Roman" w:hAnsi="Times New Roman"/>
          <w:sz w:val="24"/>
          <w:szCs w:val="24"/>
          <w:lang w:val="ru-RU" w:eastAsia="ru-RU"/>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Разнообразие и выразительность образов родной природы в пейзажной лирике русских поэтов. Настроение, чувства поэтов. Способы создания образов.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Лирика как род литературы. Пейзажная лирика как жанр (развитие представлений). </w:t>
      </w:r>
    </w:p>
    <w:p w:rsidR="00246F13" w:rsidRPr="00246F13" w:rsidRDefault="00246F13" w:rsidP="00246F13">
      <w:pPr>
        <w:shd w:val="clear" w:color="auto" w:fill="FFFFFF"/>
        <w:spacing w:after="0" w:line="240" w:lineRule="auto"/>
        <w:ind w:firstLine="90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А.И. Куприн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Рассказ </w:t>
      </w:r>
      <w:r w:rsidRPr="00246F13">
        <w:rPr>
          <w:rFonts w:ascii="Times New Roman" w:hAnsi="Times New Roman"/>
          <w:bCs/>
          <w:i/>
          <w:iCs/>
          <w:sz w:val="24"/>
          <w:szCs w:val="24"/>
          <w:lang w:val="ru-RU" w:eastAsia="ru-RU"/>
        </w:rPr>
        <w:t>«Чудесный доктор»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Реальная основа содержания рассказа. Образ главного героя. Тема служения людям. Сострадание и взаимопомощь.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Рождественский рассказ (начальные представления). </w:t>
      </w:r>
    </w:p>
    <w:p w:rsidR="00246F13" w:rsidRPr="00246F13" w:rsidRDefault="00246F13" w:rsidP="00246F13">
      <w:pPr>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А.С. Грин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Трудная жизнь писателя. Повесть </w:t>
      </w:r>
      <w:r w:rsidRPr="00246F13">
        <w:rPr>
          <w:rFonts w:ascii="Times New Roman" w:hAnsi="Times New Roman"/>
          <w:bCs/>
          <w:i/>
          <w:iCs/>
          <w:sz w:val="24"/>
          <w:szCs w:val="24"/>
          <w:lang w:val="ru-RU" w:eastAsia="ru-RU"/>
        </w:rPr>
        <w:t>«Алые паруса»</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А.П. Платонов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Сказка-быль </w:t>
      </w:r>
      <w:r w:rsidRPr="00246F13">
        <w:rPr>
          <w:rFonts w:ascii="Times New Roman" w:hAnsi="Times New Roman"/>
          <w:bCs/>
          <w:i/>
          <w:iCs/>
          <w:sz w:val="24"/>
          <w:szCs w:val="24"/>
          <w:lang w:val="ru-RU" w:eastAsia="ru-RU"/>
        </w:rPr>
        <w:t>«Неизвестный цветок»</w:t>
      </w:r>
      <w:r w:rsidRPr="00246F13">
        <w:rPr>
          <w:rFonts w:ascii="Times New Roman" w:hAnsi="Times New Roman"/>
          <w:sz w:val="24"/>
          <w:szCs w:val="24"/>
          <w:lang w:val="ru-RU" w:eastAsia="ru-RU"/>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 </w:t>
      </w:r>
    </w:p>
    <w:p w:rsidR="00246F13" w:rsidRPr="00246F13" w:rsidRDefault="00246F13" w:rsidP="00246F13">
      <w:pPr>
        <w:shd w:val="clear" w:color="auto" w:fill="FFFFFF"/>
        <w:spacing w:after="0" w:line="240" w:lineRule="auto"/>
        <w:ind w:right="-15"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xml:space="preserve">. Произведения о Великой Отечественной войне </w:t>
      </w:r>
    </w:p>
    <w:p w:rsidR="00246F13" w:rsidRPr="00246F13" w:rsidRDefault="00246F13" w:rsidP="00246F13">
      <w:pPr>
        <w:shd w:val="clear" w:color="auto" w:fill="FFFFFF"/>
        <w:spacing w:after="0" w:line="240" w:lineRule="auto"/>
        <w:ind w:right="-15"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К.М. Симонов, Д.С. Самойлов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К.М. Симонов – военный корреспондент.</w:t>
      </w:r>
      <w:r w:rsidRPr="00246F13">
        <w:rPr>
          <w:rFonts w:ascii="Times New Roman" w:hAnsi="Times New Roman"/>
          <w:bCs/>
          <w:i/>
          <w:iCs/>
          <w:sz w:val="24"/>
          <w:szCs w:val="24"/>
          <w:lang w:val="ru-RU" w:eastAsia="ru-RU"/>
        </w:rPr>
        <w:t xml:space="preserve"> «Ты помнишь, Алёша, дороги Смоленщины». </w:t>
      </w:r>
      <w:r w:rsidRPr="00246F13">
        <w:rPr>
          <w:rFonts w:ascii="Times New Roman" w:hAnsi="Times New Roman"/>
          <w:sz w:val="24"/>
          <w:szCs w:val="24"/>
          <w:lang w:val="ru-RU" w:eastAsia="ru-RU"/>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246F13">
        <w:rPr>
          <w:rFonts w:ascii="Times New Roman" w:hAnsi="Times New Roman"/>
          <w:bCs/>
          <w:i/>
          <w:iCs/>
          <w:sz w:val="24"/>
          <w:szCs w:val="24"/>
          <w:lang w:val="ru-RU" w:eastAsia="ru-RU"/>
        </w:rPr>
        <w:t>«Сороковые».</w:t>
      </w:r>
      <w:r w:rsidRPr="00246F13">
        <w:rPr>
          <w:rFonts w:ascii="Times New Roman" w:hAnsi="Times New Roman"/>
          <w:sz w:val="24"/>
          <w:szCs w:val="24"/>
          <w:lang w:val="ru-RU" w:eastAsia="ru-RU"/>
        </w:rPr>
        <w:t xml:space="preserve"> Тема Великой Отечественной войны в поэзии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Тема скорби и памяти о павших. Художественное чтение.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В.П. Астафьев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Детство и юность В.П. Астафьева. Автобиографический характер рассказа </w:t>
      </w:r>
      <w:r w:rsidRPr="00246F13">
        <w:rPr>
          <w:rFonts w:ascii="Times New Roman" w:hAnsi="Times New Roman"/>
          <w:bCs/>
          <w:i/>
          <w:iCs/>
          <w:sz w:val="24"/>
          <w:szCs w:val="24"/>
          <w:lang w:val="ru-RU" w:eastAsia="ru-RU"/>
        </w:rPr>
        <w:t>«Конь с розовой гривой»</w:t>
      </w:r>
      <w:r w:rsidRPr="00246F13">
        <w:rPr>
          <w:rFonts w:ascii="Times New Roman" w:hAnsi="Times New Roman"/>
          <w:sz w:val="24"/>
          <w:szCs w:val="24"/>
          <w:lang w:val="ru-RU" w:eastAsia="ru-RU"/>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 </w:t>
      </w:r>
    </w:p>
    <w:p w:rsidR="00246F13" w:rsidRPr="00246F13" w:rsidRDefault="00246F13" w:rsidP="00246F13">
      <w:pPr>
        <w:shd w:val="clear" w:color="auto" w:fill="FFFFFF"/>
        <w:spacing w:after="0" w:line="240" w:lineRule="auto"/>
        <w:ind w:left="60"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В.Г. Распутин </w:t>
      </w:r>
    </w:p>
    <w:p w:rsidR="00246F13" w:rsidRPr="00246F13" w:rsidRDefault="00246F13" w:rsidP="00246F13">
      <w:pPr>
        <w:shd w:val="clear" w:color="auto" w:fill="FFFFFF"/>
        <w:spacing w:after="0" w:line="240" w:lineRule="auto"/>
        <w:ind w:firstLine="40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В.П. Распутин: страницы биографии. Автобиографический рассказ </w:t>
      </w:r>
      <w:r w:rsidRPr="00246F13">
        <w:rPr>
          <w:rFonts w:ascii="Times New Roman" w:hAnsi="Times New Roman"/>
          <w:i/>
          <w:sz w:val="24"/>
          <w:szCs w:val="24"/>
          <w:lang w:val="ru-RU" w:eastAsia="ru-RU"/>
        </w:rPr>
        <w:t>«Уроки французского»</w:t>
      </w:r>
      <w:r w:rsidRPr="00246F13">
        <w:rPr>
          <w:rFonts w:ascii="Times New Roman" w:hAnsi="Times New Roman"/>
          <w:sz w:val="24"/>
          <w:szCs w:val="24"/>
          <w:lang w:val="ru-RU" w:eastAsia="ru-RU"/>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В.П. Распутина. </w:t>
      </w:r>
    </w:p>
    <w:p w:rsidR="00246F13" w:rsidRPr="00246F13" w:rsidRDefault="00246F13" w:rsidP="00246F13">
      <w:pPr>
        <w:shd w:val="clear" w:color="auto" w:fill="FFFFFF"/>
        <w:spacing w:after="0" w:line="240" w:lineRule="auto"/>
        <w:ind w:right="-15"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Писатели улыбаются </w:t>
      </w:r>
    </w:p>
    <w:p w:rsidR="00246F13" w:rsidRPr="00246F13" w:rsidRDefault="00246F13" w:rsidP="00246F13">
      <w:pPr>
        <w:shd w:val="clear" w:color="auto" w:fill="FFFFFF"/>
        <w:spacing w:after="0" w:line="240" w:lineRule="auto"/>
        <w:ind w:left="60"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В.М. Шукшин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Человеческая открытость миру как синоним </w:t>
      </w:r>
      <w:r w:rsidRPr="00246F13">
        <w:rPr>
          <w:rFonts w:ascii="Times New Roman" w:hAnsi="Times New Roman"/>
          <w:sz w:val="24"/>
          <w:szCs w:val="24"/>
          <w:lang w:val="ru-RU" w:eastAsia="ru-RU"/>
        </w:rPr>
        <w:lastRenderedPageBreak/>
        <w:t>незащищённости. Образ «странного» героя в литературе. Смысл названия рассказа. Характер героев. Смех писателя. Смешное и грустное в произведении.  </w:t>
      </w:r>
    </w:p>
    <w:p w:rsidR="00246F13" w:rsidRPr="00246F13" w:rsidRDefault="00246F13" w:rsidP="00246F13">
      <w:pPr>
        <w:shd w:val="clear" w:color="auto" w:fill="FFFFFF"/>
        <w:spacing w:after="0" w:line="240" w:lineRule="auto"/>
        <w:ind w:left="60" w:firstLine="285"/>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Ф.А. Искандер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Творчество Ф. Искандера. </w:t>
      </w:r>
      <w:r w:rsidRPr="00246F13">
        <w:rPr>
          <w:rFonts w:ascii="Times New Roman" w:hAnsi="Times New Roman"/>
          <w:bCs/>
          <w:i/>
          <w:iCs/>
          <w:sz w:val="24"/>
          <w:szCs w:val="24"/>
          <w:lang w:val="ru-RU" w:eastAsia="ru-RU"/>
        </w:rPr>
        <w:t>«Тринадцатый подвиг Геракла»</w:t>
      </w:r>
      <w:r w:rsidRPr="00246F13">
        <w:rPr>
          <w:rFonts w:ascii="Times New Roman" w:hAnsi="Times New Roman"/>
          <w:sz w:val="24"/>
          <w:szCs w:val="24"/>
          <w:lang w:val="ru-RU" w:eastAsia="ru-RU"/>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w:t>
      </w:r>
      <w:r w:rsidRPr="00246F13">
        <w:rPr>
          <w:rFonts w:ascii="Times New Roman" w:hAnsi="Times New Roman"/>
          <w:b/>
          <w:bCs/>
          <w:sz w:val="24"/>
          <w:szCs w:val="24"/>
          <w:lang w:val="ru-RU" w:eastAsia="ru-RU"/>
        </w:rPr>
        <w:t>. Русская поэзии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Русская природа в стихотворениях поэтов </w:t>
      </w:r>
      <w:r w:rsidRPr="00246F13">
        <w:rPr>
          <w:rFonts w:ascii="Times New Roman" w:hAnsi="Times New Roman"/>
          <w:b/>
          <w:bCs/>
          <w:i/>
          <w:iCs/>
          <w:sz w:val="24"/>
          <w:szCs w:val="24"/>
          <w:lang w:eastAsia="ru-RU"/>
        </w:rPr>
        <w:t>XX</w:t>
      </w:r>
      <w:r w:rsidRPr="00246F13">
        <w:rPr>
          <w:rFonts w:ascii="Times New Roman" w:hAnsi="Times New Roman"/>
          <w:b/>
          <w:bCs/>
          <w:i/>
          <w:iCs/>
          <w:sz w:val="24"/>
          <w:szCs w:val="24"/>
          <w:lang w:val="ru-RU" w:eastAsia="ru-RU"/>
        </w:rPr>
        <w:t xml:space="preserve"> века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А.А. Блок </w:t>
      </w:r>
      <w:r w:rsidRPr="00246F13">
        <w:rPr>
          <w:rFonts w:ascii="Times New Roman" w:hAnsi="Times New Roman"/>
          <w:bCs/>
          <w:i/>
          <w:iCs/>
          <w:sz w:val="24"/>
          <w:szCs w:val="24"/>
          <w:lang w:val="ru-RU" w:eastAsia="ru-RU"/>
        </w:rPr>
        <w:t>«Летний вечер», «О, как безумно за окном...»</w:t>
      </w:r>
      <w:r w:rsidRPr="00246F13">
        <w:rPr>
          <w:rFonts w:ascii="Times New Roman" w:hAnsi="Times New Roman"/>
          <w:sz w:val="24"/>
          <w:szCs w:val="24"/>
          <w:lang w:val="ru-RU" w:eastAsia="ru-RU"/>
        </w:rPr>
        <w:t xml:space="preserve">. С.А. Есенин </w:t>
      </w:r>
      <w:r w:rsidRPr="00246F13">
        <w:rPr>
          <w:rFonts w:ascii="Times New Roman" w:hAnsi="Times New Roman"/>
          <w:bCs/>
          <w:i/>
          <w:iCs/>
          <w:sz w:val="24"/>
          <w:szCs w:val="24"/>
          <w:lang w:val="ru-RU" w:eastAsia="ru-RU"/>
        </w:rPr>
        <w:t>«Мелколесье. Степь и дали...», «Пороша»</w:t>
      </w:r>
      <w:r w:rsidRPr="00246F13">
        <w:rPr>
          <w:rFonts w:ascii="Times New Roman" w:hAnsi="Times New Roman"/>
          <w:sz w:val="24"/>
          <w:szCs w:val="24"/>
          <w:lang w:val="ru-RU" w:eastAsia="ru-RU"/>
        </w:rPr>
        <w:t xml:space="preserve">. А.А. Ахматова </w:t>
      </w:r>
      <w:r w:rsidRPr="00246F13">
        <w:rPr>
          <w:rFonts w:ascii="Times New Roman" w:hAnsi="Times New Roman"/>
          <w:bCs/>
          <w:i/>
          <w:iCs/>
          <w:sz w:val="24"/>
          <w:szCs w:val="24"/>
          <w:lang w:val="ru-RU" w:eastAsia="ru-RU"/>
        </w:rPr>
        <w:t>«Перед весной бывают дни такие...»</w:t>
      </w:r>
      <w:r w:rsidRPr="00246F13">
        <w:rPr>
          <w:rFonts w:ascii="Times New Roman" w:hAnsi="Times New Roman"/>
          <w:sz w:val="24"/>
          <w:szCs w:val="24"/>
          <w:lang w:val="ru-RU" w:eastAsia="ru-RU"/>
        </w:rPr>
        <w:t xml:space="preserve">. Н.М. Рубцов </w:t>
      </w:r>
      <w:r w:rsidRPr="00246F13">
        <w:rPr>
          <w:rFonts w:ascii="Times New Roman" w:hAnsi="Times New Roman"/>
          <w:bCs/>
          <w:i/>
          <w:iCs/>
          <w:sz w:val="24"/>
          <w:szCs w:val="24"/>
          <w:lang w:val="ru-RU" w:eastAsia="ru-RU"/>
        </w:rPr>
        <w:t>«Звезда полей»</w:t>
      </w:r>
      <w:r w:rsidRPr="00246F13">
        <w:rPr>
          <w:rFonts w:ascii="Times New Roman" w:hAnsi="Times New Roman"/>
          <w:sz w:val="24"/>
          <w:szCs w:val="24"/>
          <w:lang w:val="ru-RU" w:eastAsia="ru-RU"/>
        </w:rPr>
        <w:t xml:space="preserve">. Чувство радости и печали, любви к родной природе и родине в стихотворениях поэтов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века. Связь ритмики и мелодики стиха с эмоциональным состоянием, выраженным в стихотворении. Стихотворения русских поэтов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о природе и родине.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Элементы интонации в поэзии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Выразительное чтение.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Габдулла Тукай, Кайсын Кулиев</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Поэты разных народов России. Поэзия Габдуллы Тукая </w:t>
      </w:r>
      <w:r w:rsidRPr="00246F13">
        <w:rPr>
          <w:rFonts w:ascii="Times New Roman" w:hAnsi="Times New Roman"/>
          <w:bCs/>
          <w:i/>
          <w:iCs/>
          <w:sz w:val="24"/>
          <w:szCs w:val="24"/>
          <w:lang w:val="ru-RU" w:eastAsia="ru-RU"/>
        </w:rPr>
        <w:t xml:space="preserve">«Родная деревня», «Книга» </w:t>
      </w:r>
      <w:r w:rsidRPr="00246F13">
        <w:rPr>
          <w:rFonts w:ascii="Times New Roman" w:hAnsi="Times New Roman"/>
          <w:sz w:val="24"/>
          <w:szCs w:val="24"/>
          <w:lang w:val="ru-RU" w:eastAsia="ru-RU"/>
        </w:rPr>
        <w:t xml:space="preserve">и Кайсын Кулиева </w:t>
      </w:r>
      <w:r w:rsidRPr="00246F13">
        <w:rPr>
          <w:rFonts w:ascii="Times New Roman" w:hAnsi="Times New Roman"/>
          <w:bCs/>
          <w:i/>
          <w:iCs/>
          <w:sz w:val="24"/>
          <w:szCs w:val="24"/>
          <w:lang w:val="ru-RU" w:eastAsia="ru-RU"/>
        </w:rPr>
        <w:t>«Когда на меня навалилась беда», «Каким бы малым ни был мой народ».</w:t>
      </w:r>
      <w:r w:rsidRPr="00246F13">
        <w:rPr>
          <w:rFonts w:ascii="Times New Roman" w:hAnsi="Times New Roman"/>
          <w:sz w:val="24"/>
          <w:szCs w:val="24"/>
          <w:lang w:val="ru-RU" w:eastAsia="ru-RU"/>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Общечеловеческое и национальное в литературе разных народов.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XI</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Мифы Древней Греции </w:t>
      </w:r>
    </w:p>
    <w:p w:rsidR="00246F13" w:rsidRPr="00246F13" w:rsidRDefault="00246F13" w:rsidP="00246F13">
      <w:pPr>
        <w:shd w:val="clear" w:color="auto" w:fill="FFFFFF"/>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Античная мифология. </w:t>
      </w:r>
      <w:r w:rsidRPr="00246F13">
        <w:rPr>
          <w:rFonts w:ascii="Times New Roman" w:hAnsi="Times New Roman"/>
          <w:bCs/>
          <w:i/>
          <w:iCs/>
          <w:sz w:val="24"/>
          <w:szCs w:val="24"/>
          <w:lang w:val="ru-RU" w:eastAsia="ru-RU"/>
        </w:rPr>
        <w:t>«Скотный двор царя Авгия», «Яблоки Гесперид»</w:t>
      </w: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Геротод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Cs/>
          <w:i/>
          <w:iCs/>
          <w:sz w:val="24"/>
          <w:szCs w:val="24"/>
          <w:lang w:val="ru-RU" w:eastAsia="ru-RU"/>
        </w:rPr>
        <w:t>«Легенда об Арионе».</w:t>
      </w:r>
      <w:r w:rsidRPr="00246F13">
        <w:rPr>
          <w:rFonts w:ascii="Times New Roman" w:hAnsi="Times New Roman"/>
          <w:sz w:val="24"/>
          <w:szCs w:val="24"/>
          <w:lang w:val="ru-RU" w:eastAsia="ru-RU"/>
        </w:rPr>
        <w:t xml:space="preserve"> Легенда. Отличие мифа от легенды. Реальность и фантастика в легенде.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Гомер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поэте</w:t>
      </w:r>
      <w:r w:rsidRPr="00246F13">
        <w:rPr>
          <w:rFonts w:ascii="Times New Roman" w:hAnsi="Times New Roman"/>
          <w:i/>
          <w:iCs/>
          <w:sz w:val="24"/>
          <w:szCs w:val="24"/>
          <w:lang w:val="ru-RU" w:eastAsia="ru-RU"/>
        </w:rPr>
        <w:t xml:space="preserve">. </w:t>
      </w:r>
      <w:r w:rsidRPr="00246F13">
        <w:rPr>
          <w:rFonts w:ascii="Times New Roman" w:hAnsi="Times New Roman"/>
          <w:bCs/>
          <w:i/>
          <w:iCs/>
          <w:sz w:val="24"/>
          <w:szCs w:val="24"/>
          <w:lang w:val="ru-RU" w:eastAsia="ru-RU"/>
        </w:rPr>
        <w:t>«Илиада» (эпизод «Изготовление оружия»).</w:t>
      </w:r>
      <w:r w:rsidRPr="00246F13">
        <w:rPr>
          <w:rFonts w:ascii="Times New Roman" w:hAnsi="Times New Roman"/>
          <w:i/>
          <w:iCs/>
          <w:sz w:val="24"/>
          <w:szCs w:val="24"/>
          <w:lang w:val="ru-RU" w:eastAsia="ru-RU"/>
        </w:rPr>
        <w:t xml:space="preserve"> </w:t>
      </w:r>
      <w:r w:rsidRPr="00246F13">
        <w:rPr>
          <w:rFonts w:ascii="Times New Roman" w:hAnsi="Times New Roman"/>
          <w:bCs/>
          <w:i/>
          <w:iCs/>
          <w:sz w:val="24"/>
          <w:szCs w:val="24"/>
          <w:lang w:val="ru-RU" w:eastAsia="ru-RU"/>
        </w:rPr>
        <w:t>«Одиссея» (эпизод «Одиссей у Циклопов. Полифем»).</w:t>
      </w:r>
      <w:r w:rsidRPr="00246F13">
        <w:rPr>
          <w:rFonts w:ascii="Times New Roman" w:hAnsi="Times New Roman"/>
          <w:sz w:val="24"/>
          <w:szCs w:val="24"/>
          <w:lang w:val="ru-RU" w:eastAsia="ru-RU"/>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Понятие о героическом эпосе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Мигель де Сервантес Сааведра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Роман </w:t>
      </w:r>
      <w:r w:rsidRPr="00246F13">
        <w:rPr>
          <w:rFonts w:ascii="Times New Roman" w:hAnsi="Times New Roman"/>
          <w:bCs/>
          <w:i/>
          <w:iCs/>
          <w:sz w:val="24"/>
          <w:szCs w:val="24"/>
          <w:lang w:val="ru-RU" w:eastAsia="ru-RU"/>
        </w:rPr>
        <w:t>«Дон Кихот».</w:t>
      </w:r>
      <w:r w:rsidRPr="00246F13">
        <w:rPr>
          <w:rFonts w:ascii="Times New Roman" w:hAnsi="Times New Roman"/>
          <w:sz w:val="24"/>
          <w:szCs w:val="24"/>
          <w:lang w:val="ru-RU" w:eastAsia="ru-RU"/>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w:t>
      </w:r>
      <w:r w:rsidRPr="00246F13">
        <w:rPr>
          <w:rFonts w:ascii="Times New Roman" w:hAnsi="Times New Roman"/>
          <w:sz w:val="24"/>
          <w:szCs w:val="24"/>
          <w:lang w:val="ru-RU" w:eastAsia="ru-RU"/>
        </w:rPr>
        <w:lastRenderedPageBreak/>
        <w:t>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«Вечные образы» в искусстве (начальные представления). Антитеза. Проблематика произведения. Пародия.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И.Ф. Шиллер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Необычная жизнь И.Ф. Шиллера. Баллада. </w:t>
      </w:r>
      <w:r w:rsidRPr="00246F13">
        <w:rPr>
          <w:rFonts w:ascii="Times New Roman" w:hAnsi="Times New Roman"/>
          <w:bCs/>
          <w:i/>
          <w:iCs/>
          <w:sz w:val="24"/>
          <w:szCs w:val="24"/>
          <w:lang w:val="ru-RU" w:eastAsia="ru-RU"/>
        </w:rPr>
        <w:t>«Перчатка».</w:t>
      </w:r>
      <w:r w:rsidRPr="00246F13">
        <w:rPr>
          <w:rFonts w:ascii="Times New Roman" w:hAnsi="Times New Roman"/>
          <w:sz w:val="24"/>
          <w:szCs w:val="24"/>
          <w:lang w:val="ru-RU" w:eastAsia="ru-RU"/>
        </w:rPr>
        <w:t xml:space="preserve"> Сравнительная работа по переводам В. Жуковского и М.Ю. Лермонтова.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Рыцарская баллада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Проспер Мериме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писателя-реалиста. Новелла. </w:t>
      </w:r>
      <w:r w:rsidRPr="00246F13">
        <w:rPr>
          <w:rFonts w:ascii="Times New Roman" w:hAnsi="Times New Roman"/>
          <w:bCs/>
          <w:i/>
          <w:iCs/>
          <w:sz w:val="24"/>
          <w:szCs w:val="24"/>
          <w:lang w:val="ru-RU" w:eastAsia="ru-RU"/>
        </w:rPr>
        <w:t>«Маттео Фальконе».</w:t>
      </w:r>
      <w:r w:rsidRPr="00246F13">
        <w:rPr>
          <w:rFonts w:ascii="Times New Roman" w:hAnsi="Times New Roman"/>
          <w:sz w:val="24"/>
          <w:szCs w:val="24"/>
          <w:lang w:val="ru-RU" w:eastAsia="ru-RU"/>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Романтический сюжет и его реалистическое воплощение.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Антуан де Сент-Экзюпери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Повесть-сказка </w:t>
      </w:r>
      <w:r w:rsidRPr="00246F13">
        <w:rPr>
          <w:rFonts w:ascii="Times New Roman" w:hAnsi="Times New Roman"/>
          <w:bCs/>
          <w:i/>
          <w:iCs/>
          <w:sz w:val="24"/>
          <w:szCs w:val="24"/>
          <w:lang w:val="ru-RU" w:eastAsia="ru-RU"/>
        </w:rPr>
        <w:t>«Маленький принц»</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Теория литературы. Притча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7 КЛАСС (третий год обучения на уровне основного общего</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 xml:space="preserve">образования)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Предания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Понятие о преданиях. </w:t>
      </w:r>
      <w:r w:rsidRPr="00246F13">
        <w:rPr>
          <w:rFonts w:ascii="Times New Roman" w:hAnsi="Times New Roman"/>
          <w:i/>
          <w:iCs/>
          <w:sz w:val="24"/>
          <w:szCs w:val="24"/>
          <w:lang w:val="ru-RU" w:eastAsia="ru-RU"/>
        </w:rPr>
        <w:t>«Пётр и плотник».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Былины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Понятие о былине. </w:t>
      </w:r>
      <w:r w:rsidRPr="00246F13">
        <w:rPr>
          <w:rFonts w:ascii="Times New Roman" w:hAnsi="Times New Roman"/>
          <w:i/>
          <w:iCs/>
          <w:sz w:val="24"/>
          <w:szCs w:val="24"/>
          <w:lang w:val="ru-RU" w:eastAsia="ru-RU"/>
        </w:rPr>
        <w:t xml:space="preserve">«Вольга и Микула Селянинович». </w:t>
      </w:r>
      <w:r w:rsidRPr="00246F13">
        <w:rPr>
          <w:rFonts w:ascii="Times New Roman" w:hAnsi="Times New Roman"/>
          <w:sz w:val="24"/>
          <w:szCs w:val="24"/>
          <w:lang w:val="ru-RU" w:eastAsia="ru-RU"/>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Урок внеклассного чтения. </w:t>
      </w:r>
      <w:r w:rsidRPr="00246F13">
        <w:rPr>
          <w:rFonts w:ascii="Times New Roman" w:hAnsi="Times New Roman"/>
          <w:i/>
          <w:iCs/>
          <w:sz w:val="24"/>
          <w:szCs w:val="24"/>
          <w:lang w:val="ru-RU" w:eastAsia="ru-RU"/>
        </w:rPr>
        <w:t xml:space="preserve">«Илья Муромец и Соловей-Разбойник». </w:t>
      </w:r>
      <w:r w:rsidRPr="00246F13">
        <w:rPr>
          <w:rFonts w:ascii="Times New Roman" w:hAnsi="Times New Roman"/>
          <w:sz w:val="24"/>
          <w:szCs w:val="24"/>
          <w:lang w:val="ru-RU" w:eastAsia="ru-RU"/>
        </w:rPr>
        <w:t>Бескорыстное служение родине и народу, мужество, справедливость, чувство собственного достоинства – основные черты характера Ильи Муромца.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Карело-финский эпос. Особенности русских былин.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Пословицы и поговорки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Народная мудрость пословиц и поговорок. Выражение в них духа родного языка. Сборники пословиц. Собиратели пословиц. Меткость и точность языка. Краткость и </w:t>
      </w:r>
      <w:r w:rsidRPr="00246F13">
        <w:rPr>
          <w:rFonts w:ascii="Times New Roman" w:hAnsi="Times New Roman"/>
          <w:sz w:val="24"/>
          <w:szCs w:val="24"/>
          <w:lang w:val="ru-RU" w:eastAsia="ru-RU"/>
        </w:rPr>
        <w:lastRenderedPageBreak/>
        <w:t>выразительность. Прямой и переносный смысл пословиц. Сходство и различия пословиц разных стран мира на одну тему (эпитеты, сравнения, метафоры).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w:t>
      </w:r>
      <w:r w:rsidRPr="00246F13">
        <w:rPr>
          <w:rFonts w:ascii="Times New Roman" w:hAnsi="Times New Roman"/>
          <w:sz w:val="24"/>
          <w:szCs w:val="24"/>
          <w:lang w:val="ru-RU" w:eastAsia="ru-RU"/>
        </w:rPr>
        <w:t> </w:t>
      </w:r>
      <w:r w:rsidRPr="00246F13">
        <w:rPr>
          <w:rFonts w:ascii="Times New Roman" w:hAnsi="Times New Roman"/>
          <w:b/>
          <w:bCs/>
          <w:sz w:val="24"/>
          <w:szCs w:val="24"/>
          <w:lang w:val="ru-RU" w:eastAsia="ru-RU"/>
        </w:rPr>
        <w:t xml:space="preserve">Древнерусская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Памятник древнерусской литературы </w:t>
      </w:r>
      <w:r w:rsidRPr="00246F13">
        <w:rPr>
          <w:rFonts w:ascii="Times New Roman" w:hAnsi="Times New Roman"/>
          <w:i/>
          <w:iCs/>
          <w:sz w:val="24"/>
          <w:szCs w:val="24"/>
          <w:lang w:val="ru-RU" w:eastAsia="ru-RU"/>
        </w:rPr>
        <w:t>«Повесть временных лет»</w:t>
      </w:r>
      <w:r w:rsidRPr="00246F13">
        <w:rPr>
          <w:rFonts w:ascii="Times New Roman" w:hAnsi="Times New Roman"/>
          <w:sz w:val="24"/>
          <w:szCs w:val="24"/>
          <w:lang w:val="ru-RU" w:eastAsia="ru-RU"/>
        </w:rPr>
        <w:t>. </w:t>
      </w:r>
      <w:r w:rsidRPr="00246F13">
        <w:rPr>
          <w:rFonts w:ascii="Times New Roman" w:hAnsi="Times New Roman"/>
          <w:i/>
          <w:iCs/>
          <w:sz w:val="24"/>
          <w:szCs w:val="24"/>
          <w:lang w:val="ru-RU" w:eastAsia="ru-RU"/>
        </w:rPr>
        <w:t>«Поучение» </w:t>
      </w:r>
      <w:r w:rsidRPr="00246F13">
        <w:rPr>
          <w:rFonts w:ascii="Times New Roman" w:hAnsi="Times New Roman"/>
          <w:sz w:val="24"/>
          <w:szCs w:val="24"/>
          <w:lang w:val="ru-RU" w:eastAsia="ru-RU"/>
        </w:rPr>
        <w:t>Владимира Мономаха (отрывок), </w:t>
      </w:r>
      <w:r w:rsidRPr="00246F13">
        <w:rPr>
          <w:rFonts w:ascii="Times New Roman" w:hAnsi="Times New Roman"/>
          <w:i/>
          <w:iCs/>
          <w:sz w:val="24"/>
          <w:szCs w:val="24"/>
          <w:lang w:val="ru-RU" w:eastAsia="ru-RU"/>
        </w:rPr>
        <w:t>«Повесть о Петре и Февронии Муромских». </w:t>
      </w:r>
      <w:r w:rsidRPr="00246F13">
        <w:rPr>
          <w:rFonts w:ascii="Times New Roman" w:hAnsi="Times New Roman"/>
          <w:sz w:val="24"/>
          <w:szCs w:val="24"/>
          <w:lang w:val="ru-RU" w:eastAsia="ru-RU"/>
        </w:rPr>
        <w:t>Нравственные заветы Древней Руси. Внимание к личности, гимн любви, верности.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Васильевич Ломоносов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об ученом. </w:t>
      </w:r>
      <w:r w:rsidRPr="00246F13">
        <w:rPr>
          <w:rFonts w:ascii="Times New Roman" w:hAnsi="Times New Roman"/>
          <w:i/>
          <w:iCs/>
          <w:sz w:val="24"/>
          <w:szCs w:val="24"/>
          <w:lang w:val="ru-RU" w:eastAsia="ru-RU"/>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246F13">
        <w:rPr>
          <w:rFonts w:ascii="Times New Roman" w:hAnsi="Times New Roman"/>
          <w:sz w:val="24"/>
          <w:szCs w:val="24"/>
          <w:lang w:val="ru-RU" w:eastAsia="ru-RU"/>
        </w:rPr>
        <w:t>(отрывок). Уверенность Ломоносова в будущем русской науки и ее творцов. Патриотизм, признание труда, деяний на благо родины – важнейшие черты гражданина.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Гавриил Романович Державин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поэте. </w:t>
      </w:r>
      <w:r w:rsidRPr="00246F13">
        <w:rPr>
          <w:rFonts w:ascii="Times New Roman" w:hAnsi="Times New Roman"/>
          <w:i/>
          <w:iCs/>
          <w:sz w:val="24"/>
          <w:szCs w:val="24"/>
          <w:lang w:val="ru-RU" w:eastAsia="ru-RU"/>
        </w:rPr>
        <w:t xml:space="preserve">«Река времен в своем стремлении...», «На птичку...», «Признание». </w:t>
      </w:r>
      <w:r w:rsidRPr="00246F13">
        <w:rPr>
          <w:rFonts w:ascii="Times New Roman" w:hAnsi="Times New Roman"/>
          <w:sz w:val="24"/>
          <w:szCs w:val="24"/>
          <w:lang w:val="ru-RU" w:eastAsia="ru-RU"/>
        </w:rPr>
        <w:t>Размышления о смысле жизни, о судьбе. Понимание необходимости свободы творчества.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История в произведениях А.С. Пушкина. </w:t>
      </w:r>
      <w:r w:rsidRPr="00246F13">
        <w:rPr>
          <w:rFonts w:ascii="Times New Roman" w:hAnsi="Times New Roman"/>
          <w:i/>
          <w:iCs/>
          <w:sz w:val="24"/>
          <w:szCs w:val="24"/>
          <w:lang w:val="ru-RU" w:eastAsia="ru-RU"/>
        </w:rPr>
        <w:t xml:space="preserve">«Полтава» </w:t>
      </w:r>
      <w:r w:rsidRPr="00246F13">
        <w:rPr>
          <w:rFonts w:ascii="Times New Roman" w:hAnsi="Times New Roman"/>
          <w:sz w:val="24"/>
          <w:szCs w:val="24"/>
          <w:lang w:val="ru-RU" w:eastAsia="ru-RU"/>
        </w:rPr>
        <w:t xml:space="preserve">(«Полтавский бой»), прошлое и будущее в поэме </w:t>
      </w:r>
      <w:r w:rsidRPr="00246F13">
        <w:rPr>
          <w:rFonts w:ascii="Times New Roman" w:hAnsi="Times New Roman"/>
          <w:i/>
          <w:iCs/>
          <w:sz w:val="24"/>
          <w:szCs w:val="24"/>
          <w:lang w:val="ru-RU" w:eastAsia="ru-RU"/>
        </w:rPr>
        <w:t xml:space="preserve">«Медный всадник» </w:t>
      </w:r>
      <w:r w:rsidRPr="00246F13">
        <w:rPr>
          <w:rFonts w:ascii="Times New Roman" w:hAnsi="Times New Roman"/>
          <w:sz w:val="24"/>
          <w:szCs w:val="24"/>
          <w:lang w:val="ru-RU" w:eastAsia="ru-RU"/>
        </w:rPr>
        <w:t xml:space="preserve">(вступление «На берегу пустынных волн...»), </w:t>
      </w:r>
      <w:r w:rsidRPr="00246F13">
        <w:rPr>
          <w:rFonts w:ascii="Times New Roman" w:hAnsi="Times New Roman"/>
          <w:i/>
          <w:iCs/>
          <w:sz w:val="24"/>
          <w:szCs w:val="24"/>
          <w:lang w:val="ru-RU" w:eastAsia="ru-RU"/>
        </w:rPr>
        <w:t xml:space="preserve">«Песнь о вещем Олеге». </w:t>
      </w:r>
      <w:r w:rsidRPr="00246F13">
        <w:rPr>
          <w:rFonts w:ascii="Times New Roman" w:hAnsi="Times New Roman"/>
          <w:sz w:val="24"/>
          <w:szCs w:val="24"/>
          <w:lang w:val="ru-RU" w:eastAsia="ru-RU"/>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и Карла </w:t>
      </w:r>
      <w:r w:rsidRPr="00246F13">
        <w:rPr>
          <w:rFonts w:ascii="Times New Roman" w:hAnsi="Times New Roman"/>
          <w:sz w:val="24"/>
          <w:szCs w:val="24"/>
          <w:lang w:eastAsia="ru-RU"/>
        </w:rPr>
        <w:t>XII</w:t>
      </w:r>
      <w:r w:rsidRPr="00246F13">
        <w:rPr>
          <w:rFonts w:ascii="Times New Roman" w:hAnsi="Times New Roman"/>
          <w:sz w:val="24"/>
          <w:szCs w:val="24"/>
          <w:lang w:val="ru-RU" w:eastAsia="ru-RU"/>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«Борис Годунов» </w:t>
      </w:r>
      <w:r w:rsidRPr="00246F13">
        <w:rPr>
          <w:rFonts w:ascii="Times New Roman" w:hAnsi="Times New Roman"/>
          <w:sz w:val="24"/>
          <w:szCs w:val="24"/>
          <w:lang w:val="ru-RU" w:eastAsia="ru-RU"/>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«Повести Белкина».</w:t>
      </w:r>
      <w:r w:rsidRPr="00246F13">
        <w:rPr>
          <w:rFonts w:ascii="Times New Roman" w:hAnsi="Times New Roman"/>
          <w:sz w:val="24"/>
          <w:szCs w:val="24"/>
          <w:lang w:val="ru-RU" w:eastAsia="ru-RU"/>
        </w:rPr>
        <w:t> Рассказы из цикла А.С. Пушкина.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поэте. </w:t>
      </w:r>
      <w:r w:rsidRPr="00246F13">
        <w:rPr>
          <w:rFonts w:ascii="Times New Roman" w:hAnsi="Times New Roman"/>
          <w:i/>
          <w:iCs/>
          <w:sz w:val="24"/>
          <w:szCs w:val="24"/>
          <w:lang w:val="ru-RU" w:eastAsia="ru-RU"/>
        </w:rPr>
        <w:t xml:space="preserve">«Песня про царя Ивана Васильевича, молодого опричника и удалого купца Калашникова». </w:t>
      </w:r>
      <w:r w:rsidRPr="00246F13">
        <w:rPr>
          <w:rFonts w:ascii="Times New Roman" w:hAnsi="Times New Roman"/>
          <w:sz w:val="24"/>
          <w:szCs w:val="24"/>
          <w:lang w:val="ru-RU" w:eastAsia="ru-RU"/>
        </w:rPr>
        <w:t xml:space="preserve">Фольклоризм литературы (начальные представления). Поэма об историческом прошлом Руси. Картины быта </w:t>
      </w:r>
      <w:r w:rsidRPr="00246F13">
        <w:rPr>
          <w:rFonts w:ascii="Times New Roman" w:hAnsi="Times New Roman"/>
          <w:sz w:val="24"/>
          <w:szCs w:val="24"/>
          <w:lang w:eastAsia="ru-RU"/>
        </w:rPr>
        <w:t>XVI</w:t>
      </w:r>
      <w:r w:rsidRPr="00246F13">
        <w:rPr>
          <w:rFonts w:ascii="Times New Roman" w:hAnsi="Times New Roman"/>
          <w:sz w:val="24"/>
          <w:szCs w:val="24"/>
          <w:lang w:val="ru-RU" w:eastAsia="ru-RU"/>
        </w:rPr>
        <w:t>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Язык и стих. </w:t>
      </w:r>
      <w:r w:rsidRPr="00246F13">
        <w:rPr>
          <w:rFonts w:ascii="Times New Roman" w:hAnsi="Times New Roman"/>
          <w:i/>
          <w:iCs/>
          <w:sz w:val="24"/>
          <w:szCs w:val="24"/>
          <w:lang w:val="ru-RU" w:eastAsia="ru-RU"/>
        </w:rPr>
        <w:t>«Когда волнуется желтеющая нива...», «Молитва», «Ангел».</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Васильевич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Эпоха в повести </w:t>
      </w:r>
      <w:r w:rsidRPr="00246F13">
        <w:rPr>
          <w:rFonts w:ascii="Times New Roman" w:hAnsi="Times New Roman"/>
          <w:i/>
          <w:iCs/>
          <w:sz w:val="24"/>
          <w:szCs w:val="24"/>
          <w:lang w:val="ru-RU" w:eastAsia="ru-RU"/>
        </w:rPr>
        <w:t xml:space="preserve">«Тарас Бульба». </w:t>
      </w:r>
      <w:r w:rsidRPr="00246F13">
        <w:rPr>
          <w:rFonts w:ascii="Times New Roman" w:hAnsi="Times New Roman"/>
          <w:sz w:val="24"/>
          <w:szCs w:val="24"/>
          <w:lang w:val="ru-RU" w:eastAsia="ru-RU"/>
        </w:rPr>
        <w:t>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Поэтический пафос повести. Народный характер в повести.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изображения людей и природы в повести. Литературный герой (развитие понятия).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Сергеевич Тургенев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«Бирюк». </w:t>
      </w:r>
      <w:r w:rsidRPr="00246F13">
        <w:rPr>
          <w:rFonts w:ascii="Times New Roman" w:hAnsi="Times New Roman"/>
          <w:sz w:val="24"/>
          <w:szCs w:val="24"/>
          <w:lang w:val="ru-RU" w:eastAsia="ru-RU"/>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Стихотворения в прозе. </w:t>
      </w:r>
      <w:r w:rsidRPr="00246F13">
        <w:rPr>
          <w:rFonts w:ascii="Times New Roman" w:hAnsi="Times New Roman"/>
          <w:i/>
          <w:iCs/>
          <w:sz w:val="24"/>
          <w:szCs w:val="24"/>
          <w:lang w:val="ru-RU" w:eastAsia="ru-RU"/>
        </w:rPr>
        <w:t xml:space="preserve">«Русский язык». </w:t>
      </w:r>
      <w:r w:rsidRPr="00246F13">
        <w:rPr>
          <w:rFonts w:ascii="Times New Roman" w:hAnsi="Times New Roman"/>
          <w:sz w:val="24"/>
          <w:szCs w:val="24"/>
          <w:lang w:val="ru-RU" w:eastAsia="ru-RU"/>
        </w:rPr>
        <w:t xml:space="preserve">Тургенев о богатстве и красоте русского языка. Родной язык как духовная опора человека. </w:t>
      </w:r>
      <w:r w:rsidRPr="00246F13">
        <w:rPr>
          <w:rFonts w:ascii="Times New Roman" w:hAnsi="Times New Roman"/>
          <w:i/>
          <w:iCs/>
          <w:sz w:val="24"/>
          <w:szCs w:val="24"/>
          <w:lang w:val="ru-RU" w:eastAsia="ru-RU"/>
        </w:rPr>
        <w:t xml:space="preserve">«Близнецы», «Два богача». </w:t>
      </w:r>
      <w:r w:rsidRPr="00246F13">
        <w:rPr>
          <w:rFonts w:ascii="Times New Roman" w:hAnsi="Times New Roman"/>
          <w:sz w:val="24"/>
          <w:szCs w:val="24"/>
          <w:lang w:val="ru-RU" w:eastAsia="ru-RU"/>
        </w:rPr>
        <w:t>Нравственность и человеческие взаимоотношения.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Николай Алексеевич Некрасов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«Русские женщины», «Княгиня Трубецкая». </w:t>
      </w:r>
      <w:r w:rsidRPr="00246F13">
        <w:rPr>
          <w:rFonts w:ascii="Times New Roman" w:hAnsi="Times New Roman"/>
          <w:sz w:val="24"/>
          <w:szCs w:val="24"/>
          <w:lang w:val="ru-RU" w:eastAsia="ru-RU"/>
        </w:rPr>
        <w:t xml:space="preserve">Историческая основа поэмы. Величие духа русских женщин, отправившихся вслед за осужденными мужьями в Сибирь. </w:t>
      </w:r>
      <w:r w:rsidRPr="00246F13">
        <w:rPr>
          <w:rFonts w:ascii="Times New Roman" w:hAnsi="Times New Roman"/>
          <w:i/>
          <w:iCs/>
          <w:sz w:val="24"/>
          <w:szCs w:val="24"/>
          <w:lang w:val="ru-RU" w:eastAsia="ru-RU"/>
        </w:rPr>
        <w:t xml:space="preserve">«Размышления у парадного подъезда», «Вчерашний день часу в шестом...». </w:t>
      </w:r>
      <w:r w:rsidRPr="00246F13">
        <w:rPr>
          <w:rFonts w:ascii="Times New Roman" w:hAnsi="Times New Roman"/>
          <w:sz w:val="24"/>
          <w:szCs w:val="24"/>
          <w:lang w:val="ru-RU" w:eastAsia="ru-RU"/>
        </w:rPr>
        <w:t>Боль поэта за судьбу народа. Некрасовская муза.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Алексей Константинович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«Василий Шибанов».</w:t>
      </w:r>
      <w:r w:rsidRPr="00246F13">
        <w:rPr>
          <w:rFonts w:ascii="Times New Roman" w:hAnsi="Times New Roman"/>
          <w:sz w:val="24"/>
          <w:szCs w:val="24"/>
          <w:lang w:val="ru-RU" w:eastAsia="ru-RU"/>
        </w:rPr>
        <w:t xml:space="preserve"> Сравнительная характеристика произведений А.К. Толстого «Василий Шибанов» и «Князь Михайло Репнин».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Евграфович Салтыков-Щедрин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«Повесть о том, как один мужик двух генералов прокормил». </w:t>
      </w:r>
      <w:r w:rsidRPr="00246F13">
        <w:rPr>
          <w:rFonts w:ascii="Times New Roman" w:hAnsi="Times New Roman"/>
          <w:sz w:val="24"/>
          <w:szCs w:val="24"/>
          <w:lang w:val="ru-RU" w:eastAsia="ru-RU"/>
        </w:rPr>
        <w:t>Нравственные пороки общества. Паразитизм генералов, трудолюбие и сметливость мужика. Осуждение покорности мужика. Сатира и юмор в «Повести...»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Урок внеклассного чтения</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«Дикий помещик». </w:t>
      </w:r>
      <w:r w:rsidRPr="00246F13">
        <w:rPr>
          <w:rFonts w:ascii="Times New Roman" w:hAnsi="Times New Roman"/>
          <w:sz w:val="24"/>
          <w:szCs w:val="24"/>
          <w:lang w:val="ru-RU" w:eastAsia="ru-RU"/>
        </w:rPr>
        <w:t>Художественное мастерство писателя-сатирика в обличении социальных пороков.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Гротеск</w:t>
      </w:r>
      <w:r w:rsidRPr="00246F13">
        <w:rPr>
          <w:rFonts w:ascii="Times New Roman" w:hAnsi="Times New Roman"/>
          <w:b/>
          <w:bCs/>
          <w:sz w:val="24"/>
          <w:szCs w:val="24"/>
          <w:lang w:val="ru-RU" w:eastAsia="ru-RU"/>
        </w:rPr>
        <w:t>.</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Лев Николаевич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«Детство». </w:t>
      </w:r>
      <w:r w:rsidRPr="00246F13">
        <w:rPr>
          <w:rFonts w:ascii="Times New Roman" w:hAnsi="Times New Roman"/>
          <w:sz w:val="24"/>
          <w:szCs w:val="24"/>
          <w:lang w:val="ru-RU" w:eastAsia="ru-RU"/>
        </w:rPr>
        <w:t>Главы из повести: «Классы», «Наталья Савишна», «Маман» и др. Взаимоотношения детей и взрослых. Проявления чувств героя, беспощадность к себе, анализ собственных поступков.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«Хамелеон». </w:t>
      </w:r>
      <w:r w:rsidRPr="00246F13">
        <w:rPr>
          <w:rFonts w:ascii="Times New Roman" w:hAnsi="Times New Roman"/>
          <w:sz w:val="24"/>
          <w:szCs w:val="24"/>
          <w:lang w:val="ru-RU" w:eastAsia="ru-RU"/>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246F13">
        <w:rPr>
          <w:rFonts w:ascii="Times New Roman" w:hAnsi="Times New Roman"/>
          <w:i/>
          <w:iCs/>
          <w:sz w:val="24"/>
          <w:szCs w:val="24"/>
          <w:lang w:val="ru-RU" w:eastAsia="ru-RU"/>
        </w:rPr>
        <w:t>«Злоумышленник».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Урок внеклассного чтения</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«Тоска», «Размазня». </w:t>
      </w:r>
      <w:r w:rsidRPr="00246F13">
        <w:rPr>
          <w:rFonts w:ascii="Times New Roman" w:hAnsi="Times New Roman"/>
          <w:sz w:val="24"/>
          <w:szCs w:val="24"/>
          <w:lang w:val="ru-RU" w:eastAsia="ru-RU"/>
        </w:rPr>
        <w:t>Многогранность комического в рассказах А.П. Чехова. Юмор (развитие).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Стихи русских поэтов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о родной природе, о родном крае.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w:t>
      </w:r>
      <w:r w:rsidRPr="00246F13">
        <w:rPr>
          <w:rFonts w:ascii="Times New Roman" w:hAnsi="Times New Roman"/>
          <w:b/>
          <w:bCs/>
          <w:sz w:val="24"/>
          <w:szCs w:val="24"/>
          <w:lang w:val="ru-RU" w:eastAsia="ru-RU"/>
        </w:rPr>
        <w:t>.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века</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«Цифры», «Лапти», «В деревне». </w:t>
      </w:r>
      <w:r w:rsidRPr="00246F13">
        <w:rPr>
          <w:rFonts w:ascii="Times New Roman" w:hAnsi="Times New Roman"/>
          <w:sz w:val="24"/>
          <w:szCs w:val="24"/>
          <w:lang w:val="ru-RU" w:eastAsia="ru-RU"/>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Максим Горький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«Детство». </w:t>
      </w:r>
      <w:r w:rsidRPr="00246F13">
        <w:rPr>
          <w:rFonts w:ascii="Times New Roman" w:hAnsi="Times New Roman"/>
          <w:sz w:val="24"/>
          <w:szCs w:val="24"/>
          <w:lang w:val="ru-RU"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Понятие об идее произведения.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«Старуха Изергиль»: «Легенда о Данко». </w:t>
      </w:r>
      <w:r w:rsidRPr="00246F13">
        <w:rPr>
          <w:rFonts w:ascii="Times New Roman" w:hAnsi="Times New Roman"/>
          <w:sz w:val="24"/>
          <w:szCs w:val="24"/>
          <w:lang w:val="ru-RU" w:eastAsia="ru-RU"/>
        </w:rPr>
        <w:t>Стремление человека ценою своей жизни помощь обществу. Особенности легенд.</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Леонид Николаевич Андреев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«Кусака». </w:t>
      </w:r>
      <w:r w:rsidRPr="00246F13">
        <w:rPr>
          <w:rFonts w:ascii="Times New Roman" w:hAnsi="Times New Roman"/>
          <w:sz w:val="24"/>
          <w:szCs w:val="24"/>
          <w:lang w:val="ru-RU" w:eastAsia="ru-RU"/>
        </w:rPr>
        <w:t>Чувство сострадания к братьям нашим меньшим, бессердечие героев.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Владимирович Маяковский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рассказ о писателе. </w:t>
      </w:r>
      <w:r w:rsidRPr="00246F13">
        <w:rPr>
          <w:rFonts w:ascii="Times New Roman" w:hAnsi="Times New Roman"/>
          <w:i/>
          <w:iCs/>
          <w:sz w:val="24"/>
          <w:szCs w:val="24"/>
          <w:lang w:val="ru-RU" w:eastAsia="ru-RU"/>
        </w:rPr>
        <w:t xml:space="preserve">«Необычайное приключение, бывшее с Владимиром Маяковским летом на даче». </w:t>
      </w:r>
      <w:r w:rsidRPr="00246F13">
        <w:rPr>
          <w:rFonts w:ascii="Times New Roman" w:hAnsi="Times New Roman"/>
          <w:sz w:val="24"/>
          <w:szCs w:val="24"/>
          <w:lang w:val="ru-RU" w:eastAsia="ru-RU"/>
        </w:rPr>
        <w:t xml:space="preserve">Мысли автора о роли поэзии в жизни человека и общества. Своеобразие стихотворного ритма, словотворчество Маяковского. </w:t>
      </w:r>
      <w:r w:rsidRPr="00246F13">
        <w:rPr>
          <w:rFonts w:ascii="Times New Roman" w:hAnsi="Times New Roman"/>
          <w:i/>
          <w:iCs/>
          <w:sz w:val="24"/>
          <w:szCs w:val="24"/>
          <w:lang w:val="ru-RU" w:eastAsia="ru-RU"/>
        </w:rPr>
        <w:t xml:space="preserve">«Хорошее отношение к лошадям». </w:t>
      </w:r>
      <w:r w:rsidRPr="00246F13">
        <w:rPr>
          <w:rFonts w:ascii="Times New Roman" w:hAnsi="Times New Roman"/>
          <w:sz w:val="24"/>
          <w:szCs w:val="24"/>
          <w:lang w:val="ru-RU" w:eastAsia="ru-RU"/>
        </w:rPr>
        <w:t>Два взгляда на мир: безразличие, бессердечие мещанина и гуманизм, доброта, сострадание лирического героя стихотворения.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Лирический герой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Андрей Платонович Платонов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«Юшка». </w:t>
      </w:r>
      <w:r w:rsidRPr="00246F13">
        <w:rPr>
          <w:rFonts w:ascii="Times New Roman" w:hAnsi="Times New Roman"/>
          <w:sz w:val="24"/>
          <w:szCs w:val="24"/>
          <w:lang w:val="ru-RU" w:eastAsia="ru-RU"/>
        </w:rPr>
        <w:t xml:space="preserve">Любовь и ненависть окружающих героя людей. Юшка - незаметный герой с большим сердцем. Осознание необходимости сострадания и </w:t>
      </w:r>
      <w:r w:rsidRPr="00246F13">
        <w:rPr>
          <w:rFonts w:ascii="Times New Roman" w:hAnsi="Times New Roman"/>
          <w:sz w:val="24"/>
          <w:szCs w:val="24"/>
          <w:lang w:val="ru-RU" w:eastAsia="ru-RU"/>
        </w:rPr>
        <w:lastRenderedPageBreak/>
        <w:t>уважения к человеку. </w:t>
      </w:r>
      <w:r w:rsidRPr="00246F13">
        <w:rPr>
          <w:rFonts w:ascii="Times New Roman" w:hAnsi="Times New Roman"/>
          <w:i/>
          <w:iCs/>
          <w:sz w:val="24"/>
          <w:szCs w:val="24"/>
          <w:lang w:val="ru-RU" w:eastAsia="ru-RU"/>
        </w:rPr>
        <w:t>«В прекрасном и яростном мире». </w:t>
      </w:r>
      <w:r w:rsidRPr="00246F13">
        <w:rPr>
          <w:rFonts w:ascii="Times New Roman" w:hAnsi="Times New Roman"/>
          <w:sz w:val="24"/>
          <w:szCs w:val="24"/>
          <w:lang w:val="ru-RU" w:eastAsia="ru-RU"/>
        </w:rPr>
        <w:t> Трагедия в рассказе. «Ни на кого не похожие» герои Платонова.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Борис Пастернак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Образ природы в творчестве Б.Л. Пастернака.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Трифонович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поэте. </w:t>
      </w:r>
      <w:r w:rsidRPr="00246F13">
        <w:rPr>
          <w:rFonts w:ascii="Times New Roman" w:hAnsi="Times New Roman"/>
          <w:i/>
          <w:iCs/>
          <w:sz w:val="24"/>
          <w:szCs w:val="24"/>
          <w:lang w:val="ru-RU" w:eastAsia="ru-RU"/>
        </w:rPr>
        <w:t>«Братья», «Спасибо, моя родная...», «Снега потемнеют синие...», «Июль – макушка лета...», «На дне моей жизни...» –</w:t>
      </w:r>
      <w:r w:rsidRPr="00246F13">
        <w:rPr>
          <w:rFonts w:ascii="Times New Roman" w:hAnsi="Times New Roman"/>
          <w:sz w:val="24"/>
          <w:szCs w:val="24"/>
          <w:lang w:val="ru-RU" w:eastAsia="ru-RU"/>
        </w:rPr>
        <w:t xml:space="preserve"> воспоминания о детстве, подведение итогов жизни, размышления поэта о неразделимости судьбы человека и народа.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246F13">
        <w:rPr>
          <w:rFonts w:ascii="Times New Roman" w:hAnsi="Times New Roman"/>
          <w:i/>
          <w:iCs/>
          <w:sz w:val="24"/>
          <w:szCs w:val="24"/>
          <w:lang w:val="ru-RU" w:eastAsia="ru-RU"/>
        </w:rPr>
        <w:t xml:space="preserve">«Клятва», «Песня мира»; </w:t>
      </w:r>
      <w:r w:rsidRPr="00246F13">
        <w:rPr>
          <w:rFonts w:ascii="Times New Roman" w:hAnsi="Times New Roman"/>
          <w:sz w:val="24"/>
          <w:szCs w:val="24"/>
          <w:lang w:val="ru-RU" w:eastAsia="ru-RU"/>
        </w:rPr>
        <w:t xml:space="preserve">К. Симонов. </w:t>
      </w:r>
      <w:r w:rsidRPr="00246F13">
        <w:rPr>
          <w:rFonts w:ascii="Times New Roman" w:hAnsi="Times New Roman"/>
          <w:i/>
          <w:iCs/>
          <w:sz w:val="24"/>
          <w:szCs w:val="24"/>
          <w:lang w:val="ru-RU" w:eastAsia="ru-RU"/>
        </w:rPr>
        <w:t xml:space="preserve">«Ты помнишь, Алеша, дороги Смоленщины...»; </w:t>
      </w:r>
      <w:r w:rsidRPr="00246F13">
        <w:rPr>
          <w:rFonts w:ascii="Times New Roman" w:hAnsi="Times New Roman"/>
          <w:sz w:val="24"/>
          <w:szCs w:val="24"/>
          <w:lang w:val="ru-RU" w:eastAsia="ru-RU"/>
        </w:rPr>
        <w:t xml:space="preserve"> стихи А. Твардовского, А. Суркова, Н. Тихонова и др.). Роль поэзии и прозы на фронте и в тылу.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Федор Александрович Абрамов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«О чем плачут лошади». </w:t>
      </w:r>
      <w:r w:rsidRPr="00246F13">
        <w:rPr>
          <w:rFonts w:ascii="Times New Roman" w:hAnsi="Times New Roman"/>
          <w:sz w:val="24"/>
          <w:szCs w:val="24"/>
          <w:lang w:val="ru-RU" w:eastAsia="ru-RU"/>
        </w:rPr>
        <w:t>Эстетические и нравственно-экологические проблемы, поднятые в рассказе.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Литературные традиции.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Евгений Иванович Носов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«Кукла» («Акимыч»), «Живое пламя». </w:t>
      </w:r>
      <w:r w:rsidRPr="00246F13">
        <w:rPr>
          <w:rFonts w:ascii="Times New Roman" w:hAnsi="Times New Roman"/>
          <w:sz w:val="24"/>
          <w:szCs w:val="24"/>
          <w:lang w:val="ru-RU" w:eastAsia="ru-RU"/>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Юрий Павлович Казаков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Краткий рассказ о писателе. </w:t>
      </w:r>
      <w:r w:rsidRPr="00246F13">
        <w:rPr>
          <w:rFonts w:ascii="Times New Roman" w:hAnsi="Times New Roman"/>
          <w:i/>
          <w:iCs/>
          <w:sz w:val="24"/>
          <w:szCs w:val="24"/>
          <w:lang w:val="ru-RU" w:eastAsia="ru-RU"/>
        </w:rPr>
        <w:t>«Тихое утро». </w:t>
      </w:r>
      <w:r w:rsidRPr="00246F13">
        <w:rPr>
          <w:rFonts w:ascii="Times New Roman" w:hAnsi="Times New Roman"/>
          <w:sz w:val="24"/>
          <w:szCs w:val="24"/>
          <w:lang w:val="ru-RU" w:eastAsia="ru-RU"/>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Дмитрий Сергеевич Лихачев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«Земля родная» </w:t>
      </w:r>
      <w:r w:rsidRPr="00246F13">
        <w:rPr>
          <w:rFonts w:ascii="Times New Roman" w:hAnsi="Times New Roman"/>
          <w:sz w:val="24"/>
          <w:szCs w:val="24"/>
          <w:lang w:val="ru-RU" w:eastAsia="ru-RU"/>
        </w:rPr>
        <w:t>(главы из книги). Духовное напутствие молодежи. Злободневные, современные вопросы жизни.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Публицистика. Воспоминания. Мемуары (начальные представления).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Михайлович Зощенко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«Беда». </w:t>
      </w:r>
      <w:r w:rsidRPr="00246F13">
        <w:rPr>
          <w:rFonts w:ascii="Times New Roman" w:hAnsi="Times New Roman"/>
          <w:sz w:val="24"/>
          <w:szCs w:val="24"/>
          <w:lang w:val="ru-RU" w:eastAsia="ru-RU"/>
        </w:rPr>
        <w:t>Смех и горе в рассказе.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Русская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«Тихая моя родина»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Роберт Бернс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творчества Роберта Бернса.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«Честная бедность». </w:t>
      </w:r>
      <w:r w:rsidRPr="00246F13">
        <w:rPr>
          <w:rFonts w:ascii="Times New Roman" w:hAnsi="Times New Roman"/>
          <w:sz w:val="24"/>
          <w:szCs w:val="24"/>
          <w:lang w:val="ru-RU" w:eastAsia="ru-RU"/>
        </w:rPr>
        <w:t>Представление народа о справедливости и честности.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Джордж Гордон Байрон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«Ты кончил жизни путь, герой!..» </w:t>
      </w:r>
      <w:r w:rsidRPr="00246F13">
        <w:rPr>
          <w:rFonts w:ascii="Times New Roman" w:hAnsi="Times New Roman"/>
          <w:sz w:val="24"/>
          <w:szCs w:val="24"/>
          <w:lang w:val="ru-RU" w:eastAsia="ru-RU"/>
        </w:rPr>
        <w:t>Гимн славы герою, павшему за свободу родины.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Японские хокку</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жанра хокку (хайку).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О. Генри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«Дары волхвов». </w:t>
      </w:r>
      <w:r w:rsidRPr="00246F13">
        <w:rPr>
          <w:rFonts w:ascii="Times New Roman" w:hAnsi="Times New Roman"/>
          <w:sz w:val="24"/>
          <w:szCs w:val="24"/>
          <w:lang w:val="ru-RU" w:eastAsia="ru-RU"/>
        </w:rPr>
        <w:t>Сила любви и преданности. Жертвенность во имя любви.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Рей Дуглас Брэдбери </w:t>
      </w:r>
    </w:p>
    <w:p w:rsidR="00246F13" w:rsidRPr="00246F13" w:rsidRDefault="00246F13" w:rsidP="00246F13">
      <w:pPr>
        <w:shd w:val="clear" w:color="auto" w:fill="FFFFFF"/>
        <w:spacing w:after="0" w:line="240" w:lineRule="auto"/>
        <w:ind w:firstLine="285"/>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«Каникулы». </w:t>
      </w:r>
      <w:r w:rsidRPr="00246F13">
        <w:rPr>
          <w:rFonts w:ascii="Times New Roman" w:hAnsi="Times New Roman"/>
          <w:sz w:val="24"/>
          <w:szCs w:val="24"/>
          <w:lang w:val="ru-RU" w:eastAsia="ru-RU"/>
        </w:rPr>
        <w:t>Фантастическое и реальное в произведении Рея Брэдбери. </w:t>
      </w:r>
    </w:p>
    <w:p w:rsidR="00246F13" w:rsidRPr="00246F13" w:rsidRDefault="00246F13" w:rsidP="00246F13">
      <w:pPr>
        <w:spacing w:after="0" w:line="240" w:lineRule="auto"/>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литературы 8 КЛАСС (четвертый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Литература и история. Структура учебника. Изученные произведения разных жанров.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Фольклор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Русские народные песни. Исторические и лирические народные песни. Особенности жанра народной песни. Анализ текста.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содержания и художественной формы преданий.</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Предания </w:t>
      </w:r>
      <w:r w:rsidRPr="00246F13">
        <w:rPr>
          <w:rFonts w:ascii="Times New Roman" w:hAnsi="Times New Roman"/>
          <w:i/>
          <w:iCs/>
          <w:sz w:val="24"/>
          <w:szCs w:val="24"/>
          <w:lang w:val="ru-RU" w:eastAsia="ru-RU"/>
        </w:rPr>
        <w:t>«О Пугачеве», «О покорении Сибири Ермаком».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Частушки, предания.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Житийная литература как особый жанр. Идейно-художественное своеобразие </w:t>
      </w:r>
      <w:r w:rsidRPr="00246F13">
        <w:rPr>
          <w:rFonts w:ascii="Times New Roman" w:hAnsi="Times New Roman"/>
          <w:i/>
          <w:iCs/>
          <w:sz w:val="24"/>
          <w:szCs w:val="24"/>
          <w:lang w:val="ru-RU" w:eastAsia="ru-RU"/>
        </w:rPr>
        <w:t>«Повести о житии и о храбрости благородного и великого князя Александра Невского». </w:t>
      </w:r>
      <w:r w:rsidRPr="00246F13">
        <w:rPr>
          <w:rFonts w:ascii="Times New Roman" w:hAnsi="Times New Roman"/>
          <w:sz w:val="24"/>
          <w:szCs w:val="24"/>
          <w:lang w:val="ru-RU" w:eastAsia="ru-RU"/>
        </w:rPr>
        <w:t>Анализ текста. Монологическая речь и выразительное чтение.</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Идейно-художественное своеобразие повести</w:t>
      </w:r>
      <w:r w:rsidRPr="00246F13">
        <w:rPr>
          <w:rFonts w:ascii="Times New Roman" w:hAnsi="Times New Roman"/>
          <w:i/>
          <w:iCs/>
          <w:sz w:val="24"/>
          <w:szCs w:val="24"/>
          <w:lang w:val="ru-RU" w:eastAsia="ru-RU"/>
        </w:rPr>
        <w:t xml:space="preserve"> «Шемякин суд» </w:t>
      </w:r>
      <w:r w:rsidRPr="00246F13">
        <w:rPr>
          <w:rFonts w:ascii="Times New Roman" w:hAnsi="Times New Roman"/>
          <w:sz w:val="24"/>
          <w:szCs w:val="24"/>
          <w:lang w:val="ru-RU" w:eastAsia="ru-RU"/>
        </w:rPr>
        <w:t>как сатирического произведения.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Д.И. Фонвизин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писателе. Создание комедии </w:t>
      </w:r>
      <w:r w:rsidRPr="00246F13">
        <w:rPr>
          <w:rFonts w:ascii="Times New Roman" w:hAnsi="Times New Roman"/>
          <w:i/>
          <w:iCs/>
          <w:sz w:val="24"/>
          <w:szCs w:val="24"/>
          <w:lang w:val="ru-RU" w:eastAsia="ru-RU"/>
        </w:rPr>
        <w:t>«Недоросль»</w:t>
      </w:r>
      <w:r w:rsidRPr="00246F13">
        <w:rPr>
          <w:rFonts w:ascii="Times New Roman" w:hAnsi="Times New Roman"/>
          <w:sz w:val="24"/>
          <w:szCs w:val="24"/>
          <w:lang w:val="ru-RU" w:eastAsia="ru-RU"/>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И.А. Крылов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Великие баснописцы. И.А.Крылов. Баснописец и его басни. Басни </w:t>
      </w:r>
      <w:r w:rsidRPr="00246F13">
        <w:rPr>
          <w:rFonts w:ascii="Times New Roman" w:hAnsi="Times New Roman"/>
          <w:i/>
          <w:iCs/>
          <w:sz w:val="24"/>
          <w:szCs w:val="24"/>
          <w:lang w:val="ru-RU" w:eastAsia="ru-RU"/>
        </w:rPr>
        <w:t>«Лягушки, просящие царя», «Обоз». </w:t>
      </w:r>
      <w:r w:rsidRPr="00246F13">
        <w:rPr>
          <w:rFonts w:ascii="Times New Roman" w:hAnsi="Times New Roman"/>
          <w:sz w:val="24"/>
          <w:szCs w:val="24"/>
          <w:lang w:val="ru-RU" w:eastAsia="ru-RU"/>
        </w:rPr>
        <w:t>Историческая основа басен.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К.Ф. Рылеев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личностью К.Ф. Рылеева. Жанр думы. Дума </w:t>
      </w:r>
      <w:r w:rsidRPr="00246F13">
        <w:rPr>
          <w:rFonts w:ascii="Times New Roman" w:hAnsi="Times New Roman"/>
          <w:i/>
          <w:iCs/>
          <w:sz w:val="24"/>
          <w:szCs w:val="24"/>
          <w:lang w:val="ru-RU" w:eastAsia="ru-RU"/>
        </w:rPr>
        <w:t>«Смерть Ермака»</w:t>
      </w:r>
      <w:r w:rsidRPr="00246F13">
        <w:rPr>
          <w:rFonts w:ascii="Times New Roman" w:hAnsi="Times New Roman"/>
          <w:sz w:val="24"/>
          <w:szCs w:val="24"/>
          <w:lang w:val="ru-RU" w:eastAsia="ru-RU"/>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246F13">
        <w:rPr>
          <w:rFonts w:ascii="Times New Roman" w:hAnsi="Times New Roman"/>
          <w:i/>
          <w:iCs/>
          <w:sz w:val="24"/>
          <w:szCs w:val="24"/>
          <w:lang w:val="ru-RU" w:eastAsia="ru-RU"/>
        </w:rPr>
        <w:t>«О Ермаке»</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А.С. Пушкин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А.С. Пушкин – историк. </w:t>
      </w:r>
      <w:r w:rsidRPr="00246F13">
        <w:rPr>
          <w:rFonts w:ascii="Times New Roman" w:hAnsi="Times New Roman"/>
          <w:i/>
          <w:iCs/>
          <w:sz w:val="24"/>
          <w:szCs w:val="24"/>
          <w:lang w:val="ru-RU" w:eastAsia="ru-RU"/>
        </w:rPr>
        <w:t xml:space="preserve">«История Пугачевского бунта». «Капитанская дочка». </w:t>
      </w:r>
      <w:r w:rsidRPr="00246F13">
        <w:rPr>
          <w:rFonts w:ascii="Times New Roman" w:hAnsi="Times New Roman"/>
          <w:sz w:val="24"/>
          <w:szCs w:val="24"/>
          <w:lang w:val="ru-RU" w:eastAsia="ru-RU"/>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Изучение лирики А.С. Пушкина.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«Пиковая дама»</w:t>
      </w:r>
      <w:r w:rsidRPr="00246F13">
        <w:rPr>
          <w:rFonts w:ascii="Times New Roman" w:hAnsi="Times New Roman"/>
          <w:sz w:val="24"/>
          <w:szCs w:val="24"/>
          <w:lang w:val="ru-RU" w:eastAsia="ru-RU"/>
        </w:rPr>
        <w:t> А.С. Пушкина.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М.Ю. Лермонтов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Особенности историзма, эволюция подхода к истории в творчестве поэта. История создания поэмы </w:t>
      </w:r>
      <w:r w:rsidRPr="00246F13">
        <w:rPr>
          <w:rFonts w:ascii="Times New Roman" w:hAnsi="Times New Roman"/>
          <w:i/>
          <w:iCs/>
          <w:sz w:val="24"/>
          <w:szCs w:val="24"/>
          <w:lang w:val="ru-RU" w:eastAsia="ru-RU"/>
        </w:rPr>
        <w:t>«Мцыри». </w:t>
      </w:r>
      <w:r w:rsidRPr="00246F13">
        <w:rPr>
          <w:rFonts w:ascii="Times New Roman" w:hAnsi="Times New Roman"/>
          <w:sz w:val="24"/>
          <w:szCs w:val="24"/>
          <w:lang w:val="ru-RU" w:eastAsia="ru-RU"/>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Н.В. Гоголь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Биография писателя. Драматический род литературы. </w:t>
      </w:r>
      <w:r w:rsidRPr="00246F13">
        <w:rPr>
          <w:rFonts w:ascii="Times New Roman" w:hAnsi="Times New Roman"/>
          <w:i/>
          <w:iCs/>
          <w:sz w:val="24"/>
          <w:szCs w:val="24"/>
          <w:lang w:val="ru-RU" w:eastAsia="ru-RU"/>
        </w:rPr>
        <w:t xml:space="preserve">«Ревизор». </w:t>
      </w:r>
      <w:r w:rsidRPr="00246F13">
        <w:rPr>
          <w:rFonts w:ascii="Times New Roman" w:hAnsi="Times New Roman"/>
          <w:sz w:val="24"/>
          <w:szCs w:val="24"/>
          <w:lang w:val="ru-RU" w:eastAsia="ru-RU"/>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Н.В. Гоголь </w:t>
      </w:r>
      <w:r w:rsidRPr="00246F13">
        <w:rPr>
          <w:rFonts w:ascii="Times New Roman" w:hAnsi="Times New Roman"/>
          <w:i/>
          <w:iCs/>
          <w:sz w:val="24"/>
          <w:szCs w:val="24"/>
          <w:lang w:val="ru-RU" w:eastAsia="ru-RU"/>
        </w:rPr>
        <w:t>«Шинель»</w:t>
      </w:r>
      <w:r w:rsidRPr="00246F13">
        <w:rPr>
          <w:rFonts w:ascii="Times New Roman" w:hAnsi="Times New Roman"/>
          <w:sz w:val="24"/>
          <w:szCs w:val="24"/>
          <w:lang w:val="ru-RU" w:eastAsia="ru-RU"/>
        </w:rPr>
        <w:t>. Образ «маленького человека» в литературе.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М.Е. Салтыков-Щедрин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Творчество писателя. Жанр сказки в творчестве М.Е. Салтыкова-Щедрина. </w:t>
      </w:r>
      <w:r w:rsidRPr="00246F13">
        <w:rPr>
          <w:rFonts w:ascii="Times New Roman" w:hAnsi="Times New Roman"/>
          <w:i/>
          <w:iCs/>
          <w:sz w:val="24"/>
          <w:szCs w:val="24"/>
          <w:lang w:val="ru-RU" w:eastAsia="ru-RU"/>
        </w:rPr>
        <w:t xml:space="preserve">«История одного города». </w:t>
      </w:r>
      <w:r w:rsidRPr="00246F13">
        <w:rPr>
          <w:rFonts w:ascii="Times New Roman" w:hAnsi="Times New Roman"/>
          <w:sz w:val="24"/>
          <w:szCs w:val="24"/>
          <w:lang w:val="ru-RU" w:eastAsia="ru-RU"/>
        </w:rPr>
        <w:t>Сатирическая направленность. Своеобразие историзма. Фольклор. Энциклопедия русской жизни.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Н.С. Лесков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Своеобразие историзма писателя. Нравственные проблемы в рассказе в </w:t>
      </w:r>
      <w:r w:rsidRPr="00246F13">
        <w:rPr>
          <w:rFonts w:ascii="Times New Roman" w:hAnsi="Times New Roman"/>
          <w:i/>
          <w:iCs/>
          <w:sz w:val="24"/>
          <w:szCs w:val="24"/>
          <w:lang w:val="ru-RU" w:eastAsia="ru-RU"/>
        </w:rPr>
        <w:t>«Старый гений».</w:t>
      </w:r>
      <w:r w:rsidRPr="00246F13">
        <w:rPr>
          <w:rFonts w:ascii="Times New Roman" w:hAnsi="Times New Roman"/>
          <w:sz w:val="24"/>
          <w:szCs w:val="24"/>
          <w:lang w:val="ru-RU" w:eastAsia="ru-RU"/>
        </w:rPr>
        <w:t xml:space="preserve"> Проблемы в рассказе. Актуальность рассказа.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Л.Н. Толстой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Своеобразие историзма Л.Н. Толстого. </w:t>
      </w:r>
      <w:r w:rsidRPr="00246F13">
        <w:rPr>
          <w:rFonts w:ascii="Times New Roman" w:hAnsi="Times New Roman"/>
          <w:i/>
          <w:iCs/>
          <w:sz w:val="24"/>
          <w:szCs w:val="24"/>
          <w:lang w:val="ru-RU" w:eastAsia="ru-RU"/>
        </w:rPr>
        <w:t xml:space="preserve">«После бала». </w:t>
      </w:r>
      <w:r w:rsidRPr="00246F13">
        <w:rPr>
          <w:rFonts w:ascii="Times New Roman" w:hAnsi="Times New Roman"/>
          <w:sz w:val="24"/>
          <w:szCs w:val="24"/>
          <w:lang w:val="ru-RU" w:eastAsia="ru-RU"/>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Поэзия родной природы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родной природы в творчестве А.С. Пушкина, М.Ю. Лермонтова, Ф.И. Тютчева, А.А. Фета, А.Н. Майкова. Значение образов природы в творчестве поэтов. Идеи, настроения, чувства поэтов. Выразительное чтение. Анализ поэтического текста.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А.П. Чехов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писателя. История создания рассказа. </w:t>
      </w:r>
      <w:r w:rsidRPr="00246F13">
        <w:rPr>
          <w:rFonts w:ascii="Times New Roman" w:hAnsi="Times New Roman"/>
          <w:i/>
          <w:iCs/>
          <w:sz w:val="24"/>
          <w:szCs w:val="24"/>
          <w:lang w:val="ru-RU" w:eastAsia="ru-RU"/>
        </w:rPr>
        <w:t xml:space="preserve">«О любви» – </w:t>
      </w:r>
      <w:r w:rsidRPr="00246F13">
        <w:rPr>
          <w:rFonts w:ascii="Times New Roman" w:hAnsi="Times New Roman"/>
          <w:sz w:val="24"/>
          <w:szCs w:val="24"/>
          <w:lang w:val="ru-RU" w:eastAsia="ru-RU"/>
        </w:rPr>
        <w:t>рассказ об упущенном счастье.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И.А. Бунин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И.А. Бунина и его творческая индивидуальность. Проблему счастья в рассказе </w:t>
      </w:r>
      <w:r w:rsidRPr="00246F13">
        <w:rPr>
          <w:rFonts w:ascii="Times New Roman" w:hAnsi="Times New Roman"/>
          <w:i/>
          <w:iCs/>
          <w:sz w:val="24"/>
          <w:szCs w:val="24"/>
          <w:lang w:val="ru-RU" w:eastAsia="ru-RU"/>
        </w:rPr>
        <w:t>«Кавказ».</w:t>
      </w:r>
      <w:r w:rsidRPr="00246F13">
        <w:rPr>
          <w:rFonts w:ascii="Times New Roman" w:hAnsi="Times New Roman"/>
          <w:sz w:val="24"/>
          <w:szCs w:val="24"/>
          <w:lang w:val="ru-RU" w:eastAsia="ru-RU"/>
        </w:rPr>
        <w:t xml:space="preserve"> Сильное и горячее чувство в рассказе. Время в произведении.  Роль пейзажа в рассказе. Историзм И.А. Бунина.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А.И. Куприн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писателя. Нравственные проблемы рассказа </w:t>
      </w:r>
      <w:r w:rsidRPr="00246F13">
        <w:rPr>
          <w:rFonts w:ascii="Times New Roman" w:hAnsi="Times New Roman"/>
          <w:i/>
          <w:iCs/>
          <w:sz w:val="24"/>
          <w:szCs w:val="24"/>
          <w:lang w:val="ru-RU" w:eastAsia="ru-RU"/>
        </w:rPr>
        <w:t>«Куст сирени».</w:t>
      </w:r>
      <w:r w:rsidRPr="00246F13">
        <w:rPr>
          <w:rFonts w:ascii="Times New Roman" w:hAnsi="Times New Roman"/>
          <w:sz w:val="24"/>
          <w:szCs w:val="24"/>
          <w:lang w:val="ru-RU" w:eastAsia="ru-RU"/>
        </w:rPr>
        <w:t>  Поступок героев. Сравнительная характеристика героев (Николая и Веры Алмазовых). Композиция рассказа. Авторская позиция.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А.А. Блок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Жизнь поэта. Историческая тема в творчестве Блока. Куликовская битва и её отражение в литературе. Цикл стихотворений </w:t>
      </w:r>
      <w:r w:rsidRPr="00246F13">
        <w:rPr>
          <w:rFonts w:ascii="Times New Roman" w:hAnsi="Times New Roman"/>
          <w:i/>
          <w:iCs/>
          <w:sz w:val="24"/>
          <w:szCs w:val="24"/>
          <w:lang w:val="ru-RU" w:eastAsia="ru-RU"/>
        </w:rPr>
        <w:t>«На поле Куликовом».</w:t>
      </w:r>
      <w:r w:rsidRPr="00246F13">
        <w:rPr>
          <w:rFonts w:ascii="Times New Roman" w:hAnsi="Times New Roman"/>
          <w:sz w:val="24"/>
          <w:szCs w:val="24"/>
          <w:lang w:val="ru-RU" w:eastAsia="ru-RU"/>
        </w:rPr>
        <w:t> Россия Блока. Женское начало в творчестве А.А.Блока. Поэт – гражданин.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С.А. Есенин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Личность и творчество Сергея Есенина. Поэма </w:t>
      </w:r>
      <w:r w:rsidRPr="00246F13">
        <w:rPr>
          <w:rFonts w:ascii="Times New Roman" w:hAnsi="Times New Roman"/>
          <w:i/>
          <w:iCs/>
          <w:sz w:val="24"/>
          <w:szCs w:val="24"/>
          <w:lang w:val="ru-RU" w:eastAsia="ru-RU"/>
        </w:rPr>
        <w:t>«Пугачев». </w:t>
      </w:r>
      <w:r w:rsidRPr="00246F13">
        <w:rPr>
          <w:rFonts w:ascii="Times New Roman" w:hAnsi="Times New Roman"/>
          <w:sz w:val="24"/>
          <w:szCs w:val="24"/>
          <w:lang w:val="ru-RU" w:eastAsia="ru-RU"/>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(А.С. Пушкин «Капитанская дочка» и С. Есенин «Пугачёв»).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 М.А. Осоргин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биографией и творчеством писателя. </w:t>
      </w:r>
      <w:r w:rsidRPr="00246F13">
        <w:rPr>
          <w:rFonts w:ascii="Times New Roman" w:hAnsi="Times New Roman"/>
          <w:i/>
          <w:iCs/>
          <w:sz w:val="24"/>
          <w:szCs w:val="24"/>
          <w:lang w:val="ru-RU" w:eastAsia="ru-RU"/>
        </w:rPr>
        <w:t>«Пенсне». </w:t>
      </w:r>
      <w:r w:rsidRPr="00246F13">
        <w:rPr>
          <w:rFonts w:ascii="Times New Roman" w:hAnsi="Times New Roman"/>
          <w:sz w:val="24"/>
          <w:szCs w:val="24"/>
          <w:lang w:val="ru-RU" w:eastAsia="ru-RU"/>
        </w:rPr>
        <w:t>Сочетание реальности и фантастики. Художественные приёмы в рассказе. Рассуждения автора в рассказе. Индивидуальность в произведении.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И.С. Шмелёв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Личная и творческая биография писателя. Рассказ </w:t>
      </w:r>
      <w:r w:rsidRPr="00246F13">
        <w:rPr>
          <w:rFonts w:ascii="Times New Roman" w:hAnsi="Times New Roman"/>
          <w:i/>
          <w:iCs/>
          <w:sz w:val="24"/>
          <w:szCs w:val="24"/>
          <w:lang w:val="ru-RU" w:eastAsia="ru-RU"/>
        </w:rPr>
        <w:t>«Как я стал писателем» </w:t>
      </w:r>
      <w:r w:rsidRPr="00246F13">
        <w:rPr>
          <w:rFonts w:ascii="Times New Roman" w:hAnsi="Times New Roman"/>
          <w:sz w:val="24"/>
          <w:szCs w:val="24"/>
          <w:lang w:val="ru-RU" w:eastAsia="ru-RU"/>
        </w:rPr>
        <w:t>– воспоминание о пути к творчеству. Проявление характера автора в произведении.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Журнал «Сатирикон»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Сатира и юмор. Журнал «Сатирикон» и его авторы. Сатирическое изображение исторических событий в рассказах Тэффи, О. Дымова, А. Аверченко.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Тэффи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Знакомство с писателем. Юмор и сатира в художественном произведении </w:t>
      </w:r>
      <w:r w:rsidRPr="00246F13">
        <w:rPr>
          <w:rFonts w:ascii="Times New Roman" w:hAnsi="Times New Roman"/>
          <w:i/>
          <w:iCs/>
          <w:sz w:val="24"/>
          <w:szCs w:val="24"/>
          <w:lang w:val="ru-RU" w:eastAsia="ru-RU"/>
        </w:rPr>
        <w:t>«Жизнь и воротник».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 Зощенко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писателем. Юмор и сатира в художественном произведении</w:t>
      </w:r>
      <w:r w:rsidRPr="00246F13">
        <w:rPr>
          <w:rFonts w:ascii="Times New Roman" w:hAnsi="Times New Roman"/>
          <w:b/>
          <w:bCs/>
          <w:i/>
          <w:iCs/>
          <w:sz w:val="24"/>
          <w:szCs w:val="24"/>
          <w:lang w:val="ru-RU" w:eastAsia="ru-RU"/>
        </w:rPr>
        <w:t xml:space="preserve"> </w:t>
      </w:r>
      <w:r w:rsidRPr="00246F13">
        <w:rPr>
          <w:rFonts w:ascii="Times New Roman" w:hAnsi="Times New Roman"/>
          <w:i/>
          <w:iCs/>
          <w:sz w:val="24"/>
          <w:szCs w:val="24"/>
          <w:lang w:val="ru-RU" w:eastAsia="ru-RU"/>
        </w:rPr>
        <w:t>«История болезни».</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А.Т. Твардовский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Слово о поэте. Роль поэмы </w:t>
      </w:r>
      <w:r w:rsidRPr="00246F13">
        <w:rPr>
          <w:rFonts w:ascii="Times New Roman" w:hAnsi="Times New Roman"/>
          <w:i/>
          <w:iCs/>
          <w:sz w:val="24"/>
          <w:szCs w:val="24"/>
          <w:lang w:val="ru-RU" w:eastAsia="ru-RU"/>
        </w:rPr>
        <w:t>«Василий Теркин» </w:t>
      </w:r>
      <w:r w:rsidRPr="00246F13">
        <w:rPr>
          <w:rFonts w:ascii="Times New Roman" w:hAnsi="Times New Roman"/>
          <w:sz w:val="24"/>
          <w:szCs w:val="24"/>
          <w:lang w:val="ru-RU" w:eastAsia="ru-RU"/>
        </w:rPr>
        <w:t>в годы Великой Отечественной войны</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Герой и автор поэмы. Качества героя в поэме. Особенности жанра и сюжета. Народность в литературе.  Героика и юмор. Развитие письменной речи.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А.П. Платонов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О личности А.П. Платонова. </w:t>
      </w:r>
      <w:r w:rsidRPr="00246F13">
        <w:rPr>
          <w:rFonts w:ascii="Times New Roman" w:hAnsi="Times New Roman"/>
          <w:i/>
          <w:iCs/>
          <w:sz w:val="24"/>
          <w:szCs w:val="24"/>
          <w:lang w:val="ru-RU" w:eastAsia="ru-RU"/>
        </w:rPr>
        <w:t xml:space="preserve">«Возвращение». </w:t>
      </w:r>
      <w:r w:rsidRPr="00246F13">
        <w:rPr>
          <w:rFonts w:ascii="Times New Roman" w:hAnsi="Times New Roman"/>
          <w:sz w:val="24"/>
          <w:szCs w:val="24"/>
          <w:lang w:val="ru-RU" w:eastAsia="ru-RU"/>
        </w:rPr>
        <w:t>Нравственная проблематика рассказа. Художественные приёмы.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Великая Отечественная война в стихотворениях русских поэтов.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В. Лебедев-Кумач «Священная война». К. Симонов «Ты помнишь, Алёша, дороги Смоленщины…». С. Орлов «Его зарыли в шар земной…». Д. Самойлов «Сороковые». А. Твардовский «Я убит подо Ржевом».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В.П. Астафьев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В.П. Астафьева. </w:t>
      </w:r>
      <w:r w:rsidRPr="00246F13">
        <w:rPr>
          <w:rFonts w:ascii="Times New Roman" w:hAnsi="Times New Roman"/>
          <w:i/>
          <w:iCs/>
          <w:sz w:val="24"/>
          <w:szCs w:val="24"/>
          <w:lang w:val="ru-RU" w:eastAsia="ru-RU"/>
        </w:rPr>
        <w:t>«Фотография, на которой меня нет».</w:t>
      </w:r>
      <w:r w:rsidRPr="00246F13">
        <w:rPr>
          <w:rFonts w:ascii="Times New Roman" w:hAnsi="Times New Roman"/>
          <w:sz w:val="24"/>
          <w:szCs w:val="24"/>
          <w:lang w:val="ru-RU" w:eastAsia="ru-RU"/>
        </w:rPr>
        <w:t xml:space="preserve"> Проблемы рассказа. Память в рассказе.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VIII</w:t>
      </w:r>
      <w:r w:rsidRPr="00246F13">
        <w:rPr>
          <w:rFonts w:ascii="Times New Roman" w:hAnsi="Times New Roman"/>
          <w:b/>
          <w:bCs/>
          <w:sz w:val="24"/>
          <w:szCs w:val="24"/>
          <w:lang w:val="ru-RU" w:eastAsia="ru-RU"/>
        </w:rPr>
        <w:t>. Поэзия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о родной природе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И.Ф. Анненский «Снег», Д. Мережковский «Родное» и «Не надо звуков», Н. Заболоцкий «Вечер на Оке» и «Уступи мне, скворец, уголок», Н. Рубцов «Встреча» и «Привет, Россия…» Ностальгические чувства в творчестве поэтов Русского зарубежья об оставленной Родине. </w:t>
      </w:r>
    </w:p>
    <w:p w:rsidR="00246F13" w:rsidRPr="00246F13" w:rsidRDefault="00246F13" w:rsidP="00246F13">
      <w:pPr>
        <w:shd w:val="clear" w:color="auto" w:fill="FFFFFF"/>
        <w:spacing w:after="0" w:line="240" w:lineRule="auto"/>
        <w:ind w:firstLine="1140"/>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IX</w:t>
      </w:r>
      <w:r w:rsidRPr="00246F13">
        <w:rPr>
          <w:rFonts w:ascii="Times New Roman" w:hAnsi="Times New Roman"/>
          <w:b/>
          <w:bCs/>
          <w:sz w:val="24"/>
          <w:szCs w:val="24"/>
          <w:lang w:val="ru-RU" w:eastAsia="ru-RU"/>
        </w:rPr>
        <w:t xml:space="preserve">. Зарубежная литература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 Шекспир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Литература и искусство эпохи Возрождения.  Жизнь и творчество Уильяма Шекспира. </w:t>
      </w:r>
      <w:r w:rsidRPr="00246F13">
        <w:rPr>
          <w:rFonts w:ascii="Times New Roman" w:hAnsi="Times New Roman"/>
          <w:i/>
          <w:iCs/>
          <w:sz w:val="24"/>
          <w:szCs w:val="24"/>
          <w:lang w:val="ru-RU" w:eastAsia="ru-RU"/>
        </w:rPr>
        <w:t>«Ромео и Джульетта».</w:t>
      </w:r>
      <w:r w:rsidRPr="00246F13">
        <w:rPr>
          <w:rFonts w:ascii="Times New Roman" w:hAnsi="Times New Roman"/>
          <w:sz w:val="24"/>
          <w:szCs w:val="24"/>
          <w:lang w:val="ru-RU" w:eastAsia="ru-RU"/>
        </w:rPr>
        <w:t> Основные</w:t>
      </w:r>
      <w:r w:rsidRPr="00246F13">
        <w:rPr>
          <w:rFonts w:ascii="Times New Roman" w:hAnsi="Times New Roman"/>
          <w:i/>
          <w:iCs/>
          <w:sz w:val="24"/>
          <w:szCs w:val="24"/>
          <w:lang w:val="ru-RU" w:eastAsia="ru-RU"/>
        </w:rPr>
        <w:t> п</w:t>
      </w:r>
      <w:r w:rsidRPr="00246F13">
        <w:rPr>
          <w:rFonts w:ascii="Times New Roman" w:hAnsi="Times New Roman"/>
          <w:sz w:val="24"/>
          <w:szCs w:val="24"/>
          <w:lang w:val="ru-RU" w:eastAsia="ru-RU"/>
        </w:rPr>
        <w:t>роблемы трагедии. Анализ поэтического текста.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Жан-Батист Мольер (Поклен)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Пьеса Ж.-Б.Мольера </w:t>
      </w:r>
      <w:r w:rsidRPr="00246F13">
        <w:rPr>
          <w:rFonts w:ascii="Times New Roman" w:hAnsi="Times New Roman"/>
          <w:i/>
          <w:iCs/>
          <w:sz w:val="24"/>
          <w:szCs w:val="24"/>
          <w:lang w:val="ru-RU" w:eastAsia="ru-RU"/>
        </w:rPr>
        <w:t>«Мещанин во дворянстве». </w:t>
      </w:r>
      <w:r w:rsidRPr="00246F13">
        <w:rPr>
          <w:rFonts w:ascii="Times New Roman" w:hAnsi="Times New Roman"/>
          <w:sz w:val="24"/>
          <w:szCs w:val="24"/>
          <w:lang w:eastAsia="ru-RU"/>
        </w:rPr>
        <w:t>XVII</w:t>
      </w:r>
      <w:r w:rsidRPr="00246F13">
        <w:rPr>
          <w:rFonts w:ascii="Times New Roman" w:hAnsi="Times New Roman"/>
          <w:sz w:val="24"/>
          <w:szCs w:val="24"/>
          <w:lang w:val="ru-RU" w:eastAsia="ru-RU"/>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 </w:t>
      </w:r>
    </w:p>
    <w:p w:rsidR="00246F13" w:rsidRPr="00246F13" w:rsidRDefault="00246F13" w:rsidP="00246F13">
      <w:pPr>
        <w:shd w:val="clear" w:color="auto" w:fill="FFFFFF"/>
        <w:spacing w:after="0" w:line="240" w:lineRule="auto"/>
        <w:ind w:firstLine="360"/>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 Скотт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Вальтер Скотт как родоначальник исторического романа. Исторический роман</w:t>
      </w:r>
      <w:r w:rsidRPr="00246F13">
        <w:rPr>
          <w:rFonts w:ascii="Times New Roman" w:hAnsi="Times New Roman"/>
          <w:b/>
          <w:bCs/>
          <w:i/>
          <w:iCs/>
          <w:sz w:val="24"/>
          <w:szCs w:val="24"/>
          <w:lang w:val="ru-RU" w:eastAsia="ru-RU"/>
        </w:rPr>
        <w:t> </w:t>
      </w:r>
      <w:r w:rsidRPr="00246F13">
        <w:rPr>
          <w:rFonts w:ascii="Times New Roman" w:hAnsi="Times New Roman"/>
          <w:i/>
          <w:iCs/>
          <w:sz w:val="24"/>
          <w:szCs w:val="24"/>
          <w:lang w:val="ru-RU" w:eastAsia="ru-RU"/>
        </w:rPr>
        <w:t>«Айвенго».</w:t>
      </w:r>
      <w:r w:rsidRPr="00246F13">
        <w:rPr>
          <w:rFonts w:ascii="Times New Roman" w:hAnsi="Times New Roman"/>
          <w:sz w:val="24"/>
          <w:szCs w:val="24"/>
          <w:lang w:val="ru-RU" w:eastAsia="ru-RU"/>
        </w:rPr>
        <w:t> Концепция истории и человека в романе. Образы героев романа. Тайны в романе.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Содержание курса литературы 9 КЛАСС (пятый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w:t>
      </w:r>
      <w:r w:rsidRPr="00246F13">
        <w:rPr>
          <w:rFonts w:ascii="Times New Roman" w:hAnsi="Times New Roman"/>
          <w:b/>
          <w:bCs/>
          <w:sz w:val="24"/>
          <w:szCs w:val="24"/>
          <w:lang w:val="ru-RU" w:eastAsia="ru-RU"/>
        </w:rPr>
        <w:t xml:space="preserve">. Введение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Вводный урок. Литература как искусство слова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Литература и её роль в духовной жизни человека. Шедевры родной литературы в процессе формирования читательского мастерства.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Литература как искусство слова.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w:t>
      </w:r>
      <w:r w:rsidRPr="00246F13">
        <w:rPr>
          <w:rFonts w:ascii="Times New Roman" w:hAnsi="Times New Roman"/>
          <w:b/>
          <w:bCs/>
          <w:sz w:val="24"/>
          <w:szCs w:val="24"/>
          <w:lang w:val="ru-RU" w:eastAsia="ru-RU"/>
        </w:rPr>
        <w:t xml:space="preserve">. Древнерусская литература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«Слово о полку Игореве»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246F13">
        <w:rPr>
          <w:rFonts w:ascii="Times New Roman" w:hAnsi="Times New Roman"/>
          <w:i/>
          <w:iCs/>
          <w:sz w:val="24"/>
          <w:szCs w:val="24"/>
          <w:lang w:val="ru-RU" w:eastAsia="ru-RU"/>
        </w:rPr>
        <w:t xml:space="preserve">«Слово о полку Игореве» </w:t>
      </w:r>
      <w:r w:rsidRPr="00246F13">
        <w:rPr>
          <w:rFonts w:ascii="Times New Roman" w:hAnsi="Times New Roman"/>
          <w:sz w:val="24"/>
          <w:szCs w:val="24"/>
          <w:lang w:val="ru-RU" w:eastAsia="ru-RU"/>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 </w:t>
      </w:r>
    </w:p>
    <w:p w:rsidR="00246F13" w:rsidRPr="00246F13" w:rsidRDefault="00246F13" w:rsidP="00246F13">
      <w:pPr>
        <w:shd w:val="clear" w:color="auto" w:fill="FFFFFF"/>
        <w:spacing w:after="0" w:line="240" w:lineRule="auto"/>
        <w:ind w:firstLine="90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III</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XVIII</w:t>
      </w:r>
      <w:r w:rsidRPr="00246F13">
        <w:rPr>
          <w:rFonts w:ascii="Times New Roman" w:hAnsi="Times New Roman"/>
          <w:b/>
          <w:bCs/>
          <w:sz w:val="24"/>
          <w:szCs w:val="24"/>
          <w:lang w:val="ru-RU" w:eastAsia="ru-RU"/>
        </w:rPr>
        <w:t xml:space="preserve"> века </w:t>
      </w:r>
    </w:p>
    <w:p w:rsidR="00246F13" w:rsidRPr="00246F13" w:rsidRDefault="00246F13" w:rsidP="00246F13">
      <w:pPr>
        <w:shd w:val="clear" w:color="auto" w:fill="FFFFFF"/>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Классицизм в русском и зарубежном искусстве.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Характеристика русской литературы </w:t>
      </w:r>
      <w:r w:rsidRPr="00246F13">
        <w:rPr>
          <w:rFonts w:ascii="Times New Roman" w:hAnsi="Times New Roman"/>
          <w:sz w:val="24"/>
          <w:szCs w:val="24"/>
          <w:lang w:eastAsia="ru-RU"/>
        </w:rPr>
        <w:t>XVIII</w:t>
      </w:r>
      <w:r w:rsidRPr="00246F13">
        <w:rPr>
          <w:rFonts w:ascii="Times New Roman" w:hAnsi="Times New Roman"/>
          <w:sz w:val="24"/>
          <w:szCs w:val="24"/>
          <w:lang w:val="ru-RU" w:eastAsia="ru-RU"/>
        </w:rPr>
        <w:t> века. Основные каноны классицизма. Гражданский пафос русского и мирового классицизма. Классицизм в русском искусстве.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Михаил Васильевич Ломоносов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М.В. Ломоносов – ученый, поэт, реформатор русского литературного языка. Оды </w:t>
      </w:r>
      <w:r w:rsidRPr="00246F13">
        <w:rPr>
          <w:rFonts w:ascii="Times New Roman" w:hAnsi="Times New Roman"/>
          <w:i/>
          <w:iCs/>
          <w:sz w:val="24"/>
          <w:szCs w:val="24"/>
          <w:lang w:val="ru-RU" w:eastAsia="ru-RU"/>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246F13">
        <w:rPr>
          <w:rFonts w:ascii="Times New Roman" w:hAnsi="Times New Roman"/>
          <w:sz w:val="24"/>
          <w:szCs w:val="24"/>
          <w:lang w:val="ru-RU" w:eastAsia="ru-RU"/>
        </w:rPr>
        <w:t>. Безграничность мироздания и богатство «Божьего мира» в лирике. Прославление Родины, мира, науки и Просвещения в произведениях М.В. Ломоносова.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Жанр оды. </w:t>
      </w:r>
    </w:p>
    <w:p w:rsidR="00246F13" w:rsidRPr="00246F13" w:rsidRDefault="00246F13" w:rsidP="00246F13">
      <w:pPr>
        <w:shd w:val="clear" w:color="auto" w:fill="FFFFFF"/>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Гавриил Романович Державин </w:t>
      </w:r>
    </w:p>
    <w:p w:rsidR="00246F13" w:rsidRPr="00246F13" w:rsidRDefault="00246F13" w:rsidP="00246F13">
      <w:pPr>
        <w:shd w:val="clear" w:color="auto" w:fill="FFFFFF"/>
        <w:spacing w:after="0" w:line="240" w:lineRule="auto"/>
        <w:ind w:firstLine="27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Обличение несправедливости в стихотворениях </w:t>
      </w:r>
      <w:r w:rsidRPr="00246F13">
        <w:rPr>
          <w:rFonts w:ascii="Times New Roman" w:hAnsi="Times New Roman"/>
          <w:i/>
          <w:iCs/>
          <w:sz w:val="24"/>
          <w:szCs w:val="24"/>
          <w:lang w:val="ru-RU" w:eastAsia="ru-RU"/>
        </w:rPr>
        <w:t>«Властителям и судиям»</w:t>
      </w:r>
      <w:r w:rsidRPr="00246F13">
        <w:rPr>
          <w:rFonts w:ascii="Times New Roman" w:hAnsi="Times New Roman"/>
          <w:sz w:val="24"/>
          <w:szCs w:val="24"/>
          <w:lang w:val="ru-RU" w:eastAsia="ru-RU"/>
        </w:rPr>
        <w:t>. Тема поэта и поэзии в лирике Г.Р. Державина. Стихотворение </w:t>
      </w:r>
      <w:r w:rsidRPr="00246F13">
        <w:rPr>
          <w:rFonts w:ascii="Times New Roman" w:hAnsi="Times New Roman"/>
          <w:i/>
          <w:iCs/>
          <w:sz w:val="24"/>
          <w:szCs w:val="24"/>
          <w:lang w:val="ru-RU" w:eastAsia="ru-RU"/>
        </w:rPr>
        <w:t>«Памятник»</w:t>
      </w:r>
      <w:r w:rsidRPr="00246F13">
        <w:rPr>
          <w:rFonts w:ascii="Times New Roman" w:hAnsi="Times New Roman"/>
          <w:sz w:val="24"/>
          <w:szCs w:val="24"/>
          <w:lang w:val="ru-RU" w:eastAsia="ru-RU"/>
        </w:rPr>
        <w:t>.  </w:t>
      </w:r>
    </w:p>
    <w:p w:rsidR="00246F13" w:rsidRPr="00246F13" w:rsidRDefault="00246F13" w:rsidP="00246F13">
      <w:pPr>
        <w:shd w:val="clear" w:color="auto" w:fill="FFFFFF"/>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Николай Михайлович  Карамзин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Сентиментализм как литературное направление. </w:t>
      </w:r>
      <w:r w:rsidRPr="00246F13">
        <w:rPr>
          <w:rFonts w:ascii="Times New Roman" w:hAnsi="Times New Roman"/>
          <w:i/>
          <w:iCs/>
          <w:sz w:val="24"/>
          <w:szCs w:val="24"/>
          <w:lang w:val="ru-RU" w:eastAsia="ru-RU"/>
        </w:rPr>
        <w:t> </w:t>
      </w:r>
      <w:r w:rsidRPr="00246F13">
        <w:rPr>
          <w:rFonts w:ascii="Times New Roman" w:hAnsi="Times New Roman"/>
          <w:sz w:val="24"/>
          <w:szCs w:val="24"/>
          <w:lang w:val="ru-RU" w:eastAsia="ru-RU"/>
        </w:rPr>
        <w:t>Жизнь и творчество писателя. Повесть</w:t>
      </w:r>
      <w:r w:rsidRPr="00246F13">
        <w:rPr>
          <w:rFonts w:ascii="Times New Roman" w:hAnsi="Times New Roman"/>
          <w:i/>
          <w:iCs/>
          <w:sz w:val="24"/>
          <w:szCs w:val="24"/>
          <w:lang w:val="ru-RU" w:eastAsia="ru-RU"/>
        </w:rPr>
        <w:t xml:space="preserve"> «Бедная Лиза» </w:t>
      </w:r>
      <w:r w:rsidRPr="00246F13">
        <w:rPr>
          <w:rFonts w:ascii="Times New Roman" w:hAnsi="Times New Roman"/>
          <w:sz w:val="24"/>
          <w:szCs w:val="24"/>
          <w:lang w:val="ru-RU" w:eastAsia="ru-RU"/>
        </w:rPr>
        <w:t>как произведение сентиментализма</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 </w:t>
      </w:r>
    </w:p>
    <w:p w:rsidR="00246F13" w:rsidRPr="00246F13" w:rsidRDefault="00246F13" w:rsidP="00246F13">
      <w:pPr>
        <w:shd w:val="clear" w:color="auto" w:fill="FFFFFF"/>
        <w:spacing w:after="0" w:line="240" w:lineRule="auto"/>
        <w:ind w:firstLine="3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Понятие о сентиментализме. </w:t>
      </w:r>
    </w:p>
    <w:p w:rsidR="00246F13" w:rsidRPr="00246F13" w:rsidRDefault="00246F13" w:rsidP="00246F13">
      <w:pPr>
        <w:shd w:val="clear" w:color="auto" w:fill="FFFFFF"/>
        <w:spacing w:after="0" w:line="240" w:lineRule="auto"/>
        <w:ind w:firstLine="12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IV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XIX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Поэзия </w:t>
      </w:r>
      <w:r w:rsidRPr="00246F13">
        <w:rPr>
          <w:rFonts w:ascii="Times New Roman" w:hAnsi="Times New Roman"/>
          <w:b/>
          <w:bCs/>
          <w:i/>
          <w:iCs/>
          <w:sz w:val="24"/>
          <w:szCs w:val="24"/>
          <w:lang w:eastAsia="ru-RU"/>
        </w:rPr>
        <w:t>XIX</w:t>
      </w:r>
      <w:r w:rsidRPr="00246F13">
        <w:rPr>
          <w:rFonts w:ascii="Times New Roman" w:hAnsi="Times New Roman"/>
          <w:b/>
          <w:bCs/>
          <w:i/>
          <w:iCs/>
          <w:sz w:val="24"/>
          <w:szCs w:val="24"/>
          <w:lang w:val="ru-RU" w:eastAsia="ru-RU"/>
        </w:rPr>
        <w:t xml:space="preserve"> века. Романтизм </w:t>
      </w:r>
    </w:p>
    <w:p w:rsidR="00246F13" w:rsidRPr="00246F13" w:rsidRDefault="00246F13" w:rsidP="00246F13">
      <w:pPr>
        <w:spacing w:after="0" w:line="240" w:lineRule="auto"/>
        <w:ind w:firstLine="36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Василий Андреевич Жуковский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Краткий очерк жизни и творчества В.А.Жуковского. История создания баллады </w:t>
      </w:r>
      <w:r w:rsidRPr="00246F13">
        <w:rPr>
          <w:rFonts w:ascii="Times New Roman" w:hAnsi="Times New Roman"/>
          <w:i/>
          <w:iCs/>
          <w:sz w:val="24"/>
          <w:szCs w:val="24"/>
          <w:lang w:val="ru-RU" w:eastAsia="ru-RU"/>
        </w:rPr>
        <w:t>«Светлана»</w:t>
      </w:r>
      <w:r w:rsidRPr="00246F13">
        <w:rPr>
          <w:rFonts w:ascii="Times New Roman" w:hAnsi="Times New Roman"/>
          <w:sz w:val="24"/>
          <w:szCs w:val="24"/>
          <w:lang w:val="ru-RU" w:eastAsia="ru-RU"/>
        </w:rPr>
        <w:t>. Народные обычаи. Герои и сюжет баллады. Особенности баллады. Сравнительный анализ баллады В.А. Жуковского «Людмила».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Сергеевич Грибоедов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Личность и судьба драматурга. История создания комедии А.С. Грибоедова </w:t>
      </w:r>
      <w:r w:rsidRPr="00246F13">
        <w:rPr>
          <w:rFonts w:ascii="Times New Roman" w:hAnsi="Times New Roman"/>
          <w:i/>
          <w:iCs/>
          <w:sz w:val="24"/>
          <w:szCs w:val="24"/>
          <w:lang w:val="ru-RU" w:eastAsia="ru-RU"/>
        </w:rPr>
        <w:t>«Горе от ума»</w:t>
      </w:r>
      <w:r w:rsidRPr="00246F13">
        <w:rPr>
          <w:rFonts w:ascii="Times New Roman" w:hAnsi="Times New Roman"/>
          <w:sz w:val="24"/>
          <w:szCs w:val="24"/>
          <w:lang w:val="ru-RU" w:eastAsia="ru-RU"/>
        </w:rPr>
        <w:t>.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Фамусовская Москва в комедии. Меткий афористический язык. Особенности композиции комедии. И.А. Гончаров. </w:t>
      </w:r>
      <w:r w:rsidRPr="00246F13">
        <w:rPr>
          <w:rFonts w:ascii="Times New Roman" w:hAnsi="Times New Roman"/>
          <w:i/>
          <w:iCs/>
          <w:sz w:val="24"/>
          <w:szCs w:val="24"/>
          <w:lang w:val="ru-RU" w:eastAsia="ru-RU"/>
        </w:rPr>
        <w:t>«Мильон терзаний»</w:t>
      </w:r>
      <w:r w:rsidRPr="00246F13">
        <w:rPr>
          <w:rFonts w:ascii="Times New Roman" w:hAnsi="Times New Roman"/>
          <w:sz w:val="24"/>
          <w:szCs w:val="24"/>
          <w:lang w:val="ru-RU" w:eastAsia="ru-RU"/>
        </w:rPr>
        <w:t>. Критика. Сценическая жизнь комедии.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Александр Сергеевич Пушкин</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Реализм. Жизнь и творчество А.С. Пушкина. годы ссылки.  Стихотворения А.С. Пушкина разных лет. Тема дружбы в лирике А.С. Пушкина. Свободолюбивая лирика. Тема поэта и поэзии, образы природы в творчестве А.С. Пушкина.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«Евгений Онегин»</w:t>
      </w:r>
      <w:r w:rsidRPr="00246F13">
        <w:rPr>
          <w:rFonts w:ascii="Times New Roman" w:hAnsi="Times New Roman"/>
          <w:sz w:val="24"/>
          <w:szCs w:val="24"/>
          <w:lang w:val="ru-RU" w:eastAsia="ru-RU"/>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Онегинская строфа. Автор как идейно-композиционный и лирический центр романа А.С. Пушкина.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xml:space="preserve"> Реализм.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Юрьевич Лермонтов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творческий путь М.Ю. Лермонтова. Трагичность судьбы поэта. Мотивы вольности и одиночества в лирике поэта. Образ поэта-пророка, поиск своего места в поэзии </w:t>
      </w:r>
      <w:r w:rsidRPr="00246F13">
        <w:rPr>
          <w:rFonts w:ascii="Times New Roman" w:hAnsi="Times New Roman"/>
          <w:i/>
          <w:iCs/>
          <w:sz w:val="24"/>
          <w:szCs w:val="24"/>
          <w:lang w:val="ru-RU" w:eastAsia="ru-RU"/>
        </w:rPr>
        <w:t>(«Нет, я не Байрон, я другой…» </w:t>
      </w:r>
      <w:r w:rsidRPr="00246F13">
        <w:rPr>
          <w:rFonts w:ascii="Times New Roman" w:hAnsi="Times New Roman"/>
          <w:sz w:val="24"/>
          <w:szCs w:val="24"/>
          <w:lang w:val="ru-RU" w:eastAsia="ru-RU"/>
        </w:rPr>
        <w:t>и др.). Любовные стихи Лермонтова (</w:t>
      </w:r>
      <w:r w:rsidRPr="00246F13">
        <w:rPr>
          <w:rFonts w:ascii="Times New Roman" w:hAnsi="Times New Roman"/>
          <w:i/>
          <w:iCs/>
          <w:sz w:val="24"/>
          <w:szCs w:val="24"/>
          <w:lang w:val="ru-RU" w:eastAsia="ru-RU"/>
        </w:rPr>
        <w:t>«Нищий» </w:t>
      </w:r>
      <w:r w:rsidRPr="00246F13">
        <w:rPr>
          <w:rFonts w:ascii="Times New Roman" w:hAnsi="Times New Roman"/>
          <w:sz w:val="24"/>
          <w:szCs w:val="24"/>
          <w:lang w:val="ru-RU" w:eastAsia="ru-RU"/>
        </w:rPr>
        <w:t xml:space="preserve">и др.). Тема России и её своеобразие в стихотворении </w:t>
      </w:r>
      <w:r w:rsidRPr="00246F13">
        <w:rPr>
          <w:rFonts w:ascii="Times New Roman" w:hAnsi="Times New Roman"/>
          <w:i/>
          <w:iCs/>
          <w:sz w:val="24"/>
          <w:szCs w:val="24"/>
          <w:lang w:val="ru-RU" w:eastAsia="ru-RU"/>
        </w:rPr>
        <w:t>«Родина»</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i/>
          <w:iCs/>
          <w:sz w:val="24"/>
          <w:szCs w:val="24"/>
          <w:lang w:val="ru-RU" w:eastAsia="ru-RU"/>
        </w:rPr>
        <w:t>«Герой нашего времени» –</w:t>
      </w:r>
      <w:r w:rsidRPr="00246F13">
        <w:rPr>
          <w:rFonts w:ascii="Times New Roman" w:hAnsi="Times New Roman"/>
          <w:sz w:val="24"/>
          <w:szCs w:val="24"/>
          <w:lang w:val="ru-RU" w:eastAsia="ru-RU"/>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246F13">
        <w:rPr>
          <w:rFonts w:ascii="Times New Roman" w:hAnsi="Times New Roman"/>
          <w:b/>
          <w:bCs/>
          <w:i/>
          <w:iCs/>
          <w:sz w:val="24"/>
          <w:szCs w:val="24"/>
          <w:lang w:val="ru-RU" w:eastAsia="ru-RU"/>
        </w:rPr>
        <w:t>«</w:t>
      </w:r>
      <w:r w:rsidRPr="00246F13">
        <w:rPr>
          <w:rFonts w:ascii="Times New Roman" w:hAnsi="Times New Roman"/>
          <w:bCs/>
          <w:i/>
          <w:iCs/>
          <w:sz w:val="24"/>
          <w:szCs w:val="24"/>
          <w:lang w:val="ru-RU" w:eastAsia="ru-RU"/>
        </w:rPr>
        <w:t>Фаталист</w:t>
      </w:r>
      <w:r w:rsidRPr="00246F13">
        <w:rPr>
          <w:rFonts w:ascii="Times New Roman" w:hAnsi="Times New Roman"/>
          <w:b/>
          <w:bCs/>
          <w:i/>
          <w:iCs/>
          <w:sz w:val="24"/>
          <w:szCs w:val="24"/>
          <w:lang w:val="ru-RU" w:eastAsia="ru-RU"/>
        </w:rPr>
        <w:t xml:space="preserve">» </w:t>
      </w:r>
      <w:r w:rsidRPr="00246F13">
        <w:rPr>
          <w:rFonts w:ascii="Times New Roman" w:hAnsi="Times New Roman"/>
          <w:sz w:val="24"/>
          <w:szCs w:val="24"/>
          <w:lang w:val="ru-RU" w:eastAsia="ru-RU"/>
        </w:rPr>
        <w:t>и её философско-композиционное значение. Понятие о романтизме. Споры о романтизме и реализме романа.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Печорин и Максим Максимыч. Печорин и доктор Вернер. Печорин и Грушницкий. Печорин и Вера. Печорин и Мери. Печорин и «ундина».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b/>
          <w:bCs/>
          <w:sz w:val="24"/>
          <w:szCs w:val="24"/>
          <w:lang w:val="ru-RU" w:eastAsia="ru-RU"/>
        </w:rPr>
        <w:t>Теория:</w:t>
      </w:r>
      <w:r w:rsidRPr="00246F13">
        <w:rPr>
          <w:rFonts w:ascii="Times New Roman" w:hAnsi="Times New Roman"/>
          <w:sz w:val="24"/>
          <w:szCs w:val="24"/>
          <w:lang w:val="ru-RU" w:eastAsia="ru-RU"/>
        </w:rPr>
        <w:t> Романтизм.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Васильевич Гоголь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Страницы жизни и творчества Н.В. Гоголя. Поэма </w:t>
      </w:r>
      <w:r w:rsidRPr="00246F13">
        <w:rPr>
          <w:rFonts w:ascii="Times New Roman" w:hAnsi="Times New Roman"/>
          <w:i/>
          <w:iCs/>
          <w:sz w:val="24"/>
          <w:szCs w:val="24"/>
          <w:lang w:val="ru-RU" w:eastAsia="ru-RU"/>
        </w:rPr>
        <w:t xml:space="preserve">«Мёртвые души». </w:t>
      </w:r>
      <w:r w:rsidRPr="00246F13">
        <w:rPr>
          <w:rFonts w:ascii="Times New Roman" w:hAnsi="Times New Roman"/>
          <w:sz w:val="24"/>
          <w:szCs w:val="24"/>
          <w:lang w:val="ru-RU" w:eastAsia="ru-RU"/>
        </w:rPr>
        <w:t>Смысл названия поэмы. Система образов. Мёртвые и живые души. Чичиков – «приобретатель», новый герой эпохи.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Эволюция образа автора – от сатирика к пророку и проповеднику. Поэма в оценках Белинского. Ответ Гоголя на критику Белинского.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Развитие понятий об образе – символе, литературном типе, о сатире.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Фёдор Михайлович Достоевский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Слово о писателе. Роман Ф.М. Достоевского </w:t>
      </w:r>
      <w:r w:rsidRPr="00246F13">
        <w:rPr>
          <w:rFonts w:ascii="Times New Roman" w:hAnsi="Times New Roman"/>
          <w:i/>
          <w:iCs/>
          <w:sz w:val="24"/>
          <w:szCs w:val="24"/>
          <w:lang w:val="ru-RU" w:eastAsia="ru-RU"/>
        </w:rPr>
        <w:t>«Белые ночи»</w:t>
      </w:r>
      <w:r w:rsidRPr="00246F13">
        <w:rPr>
          <w:rFonts w:ascii="Times New Roman" w:hAnsi="Times New Roman"/>
          <w:sz w:val="24"/>
          <w:szCs w:val="24"/>
          <w:lang w:val="ru-RU" w:eastAsia="ru-RU"/>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Антон Павлович Чехов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Творческий путь А.П. Чехова. Художественное мастерство автора. </w:t>
      </w:r>
      <w:r w:rsidRPr="00246F13">
        <w:rPr>
          <w:rFonts w:ascii="Times New Roman" w:hAnsi="Times New Roman"/>
          <w:i/>
          <w:iCs/>
          <w:sz w:val="24"/>
          <w:szCs w:val="24"/>
          <w:lang w:val="ru-RU" w:eastAsia="ru-RU"/>
        </w:rPr>
        <w:t xml:space="preserve">«Маленькая трилогия» </w:t>
      </w:r>
      <w:r w:rsidRPr="00246F13">
        <w:rPr>
          <w:rFonts w:ascii="Times New Roman" w:hAnsi="Times New Roman"/>
          <w:sz w:val="24"/>
          <w:szCs w:val="24"/>
          <w:lang w:val="ru-RU" w:eastAsia="ru-RU"/>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Тема одиночества человека в чеховских рассказах </w:t>
      </w:r>
      <w:r w:rsidRPr="00246F13">
        <w:rPr>
          <w:rFonts w:ascii="Times New Roman" w:hAnsi="Times New Roman"/>
          <w:i/>
          <w:iCs/>
          <w:sz w:val="24"/>
          <w:szCs w:val="24"/>
          <w:lang w:val="ru-RU" w:eastAsia="ru-RU"/>
        </w:rPr>
        <w:t xml:space="preserve">«Смерть чиновника», «Тоска». </w:t>
      </w:r>
      <w:r w:rsidRPr="00246F13">
        <w:rPr>
          <w:rFonts w:ascii="Times New Roman" w:hAnsi="Times New Roman"/>
          <w:sz w:val="24"/>
          <w:szCs w:val="24"/>
          <w:lang w:val="ru-RU" w:eastAsia="ru-RU"/>
        </w:rPr>
        <w:t>Сюжет и герои.  </w:t>
      </w:r>
    </w:p>
    <w:p w:rsidR="00246F13" w:rsidRPr="00246F13" w:rsidRDefault="00246F13" w:rsidP="00246F13">
      <w:pPr>
        <w:shd w:val="clear" w:color="auto" w:fill="FFFFFF"/>
        <w:spacing w:after="0" w:line="240" w:lineRule="auto"/>
        <w:ind w:firstLine="123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w:t>
      </w:r>
      <w:r w:rsidRPr="00246F13">
        <w:rPr>
          <w:rFonts w:ascii="Times New Roman" w:hAnsi="Times New Roman"/>
          <w:b/>
          <w:bCs/>
          <w:sz w:val="24"/>
          <w:szCs w:val="24"/>
          <w:lang w:val="ru-RU" w:eastAsia="ru-RU"/>
        </w:rPr>
        <w:t>. Русская литература </w:t>
      </w:r>
      <w:r w:rsidRPr="00246F13">
        <w:rPr>
          <w:rFonts w:ascii="Times New Roman" w:hAnsi="Times New Roman"/>
          <w:b/>
          <w:bCs/>
          <w:sz w:val="24"/>
          <w:szCs w:val="24"/>
          <w:lang w:eastAsia="ru-RU"/>
        </w:rPr>
        <w:t>XX</w:t>
      </w:r>
      <w:r w:rsidRPr="00246F13">
        <w:rPr>
          <w:rFonts w:ascii="Times New Roman" w:hAnsi="Times New Roman"/>
          <w:b/>
          <w:bCs/>
          <w:sz w:val="24"/>
          <w:szCs w:val="24"/>
          <w:lang w:val="ru-RU" w:eastAsia="ru-RU"/>
        </w:rPr>
        <w:t xml:space="preserve"> века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Многообразие жанров и направлений в литературе </w:t>
      </w:r>
      <w:r w:rsidRPr="00246F13">
        <w:rPr>
          <w:rFonts w:ascii="Times New Roman" w:hAnsi="Times New Roman"/>
          <w:b/>
          <w:bCs/>
          <w:i/>
          <w:iCs/>
          <w:sz w:val="24"/>
          <w:szCs w:val="24"/>
          <w:lang w:eastAsia="ru-RU"/>
        </w:rPr>
        <w:t>XX</w:t>
      </w:r>
      <w:r w:rsidRPr="00246F13">
        <w:rPr>
          <w:rFonts w:ascii="Times New Roman" w:hAnsi="Times New Roman"/>
          <w:b/>
          <w:bCs/>
          <w:i/>
          <w:iCs/>
          <w:sz w:val="24"/>
          <w:szCs w:val="24"/>
          <w:lang w:val="ru-RU" w:eastAsia="ru-RU"/>
        </w:rPr>
        <w:t xml:space="preserve"> века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Богатство и разнообразие жанров и направлений русской литературы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Рождение новых жанров и стилей. Советская литература и литература русского зарубежья. Ведущие прозаики России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века. Художественное отражение и осмысление событий революции, гражданской войны, истории нашей Родины.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Иван Алексеевич Бунин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Поэт и прозаик И.А. Бунин. Тесная связь его творчества с традициями </w:t>
      </w:r>
      <w:r w:rsidRPr="00246F13">
        <w:rPr>
          <w:rFonts w:ascii="Times New Roman" w:hAnsi="Times New Roman"/>
          <w:sz w:val="24"/>
          <w:szCs w:val="24"/>
          <w:lang w:eastAsia="ru-RU"/>
        </w:rPr>
        <w:t>IX</w:t>
      </w:r>
      <w:r w:rsidRPr="00246F13">
        <w:rPr>
          <w:rFonts w:ascii="Times New Roman" w:hAnsi="Times New Roman"/>
          <w:sz w:val="24"/>
          <w:szCs w:val="24"/>
          <w:lang w:val="ru-RU" w:eastAsia="ru-RU"/>
        </w:rPr>
        <w:t> века. Первый лауреат Нобелевской премии в русской литературе. История рассказа </w:t>
      </w:r>
      <w:r w:rsidRPr="00246F13">
        <w:rPr>
          <w:rFonts w:ascii="Times New Roman" w:hAnsi="Times New Roman"/>
          <w:i/>
          <w:iCs/>
          <w:sz w:val="24"/>
          <w:szCs w:val="24"/>
          <w:lang w:val="ru-RU" w:eastAsia="ru-RU"/>
        </w:rPr>
        <w:t>«Тёмные аллеи»</w:t>
      </w:r>
      <w:r w:rsidRPr="00246F13">
        <w:rPr>
          <w:rFonts w:ascii="Times New Roman" w:hAnsi="Times New Roman"/>
          <w:sz w:val="24"/>
          <w:szCs w:val="24"/>
          <w:lang w:val="ru-RU" w:eastAsia="ru-RU"/>
        </w:rPr>
        <w:t>. История любви Надежды и Николая Алексеевича в рассказе.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Русская поэзия Серебряного века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Александрович Блок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поэте. Лирика А.А. Блока. Высокие идеалы и предчувствие перемен.  Трагедия поэта в «страшном мире». Любовь к России, вера в её будущее. Художественное своеобразие поэзии Блока.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Сергей Александрович Есенин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С. Есенине и его судьба. Тема Родины, любви в лирике поэта. Народно-песенная основа стиха Есенина. Сквозные образы в лирике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Владимир Владимирович Маяковский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В.В. Маяковском. Поэт-публицист, поэт-новатор. Сатирические стихи и стихи о любви. Особенности стиха Маяковского. Тонический стих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Афанасьевич Булгаков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Краткое описание творческого пути писателя. Повесть </w:t>
      </w:r>
      <w:r w:rsidRPr="00246F13">
        <w:rPr>
          <w:rFonts w:ascii="Times New Roman" w:hAnsi="Times New Roman"/>
          <w:i/>
          <w:iCs/>
          <w:sz w:val="24"/>
          <w:szCs w:val="24"/>
          <w:lang w:val="ru-RU" w:eastAsia="ru-RU"/>
        </w:rPr>
        <w:t>«Собачье сердце» </w:t>
      </w:r>
      <w:r w:rsidRPr="00246F13">
        <w:rPr>
          <w:rFonts w:ascii="Times New Roman" w:hAnsi="Times New Roman"/>
          <w:sz w:val="24"/>
          <w:szCs w:val="24"/>
          <w:lang w:val="ru-RU" w:eastAsia="ru-RU"/>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«шариковщины», «швондерщины». Приём гротеска в повести.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Марина Ивановна Цветаева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Судьба М.И. Цветаевой. Тема любви, поэта и поэзии в творчестве поэтессы. Особенности поэтики М. Цветаевой.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lastRenderedPageBreak/>
        <w:t xml:space="preserve">Анна Андреевна Ахматова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Судьба А. Ахматовой. Тема любви, поэта и поэзии в творчестве поэтессы. Особенности поэтики А. Ахматовой.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Борис Леонидович Пастернак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Б. Пастернаке. Темы творчества поэта. Человек и природа в творчестве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Николай Алексеевич Заболоцкий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Н. Заболоцком. Темы творчества поэта. Человек и природа в творчестве поэта.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Михаил Александрович Шолохов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Слово о М. Шолохове. Гуманизм рассказа </w:t>
      </w:r>
      <w:r w:rsidRPr="00246F13">
        <w:rPr>
          <w:rFonts w:ascii="Times New Roman" w:hAnsi="Times New Roman"/>
          <w:i/>
          <w:iCs/>
          <w:sz w:val="24"/>
          <w:szCs w:val="24"/>
          <w:lang w:val="ru-RU" w:eastAsia="ru-RU"/>
        </w:rPr>
        <w:t>«Судьба человека». </w:t>
      </w:r>
      <w:r w:rsidRPr="00246F13">
        <w:rPr>
          <w:rFonts w:ascii="Times New Roman" w:hAnsi="Times New Roman"/>
          <w:sz w:val="24"/>
          <w:szCs w:val="24"/>
          <w:lang w:val="ru-RU" w:eastAsia="ru-RU"/>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Трифонович Твардовский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Военная тема в лирике А.Т. Твардовского.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Александр Исаевич Солженицын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Жизнь и творчество А.И. Солженицына. Рассказ </w:t>
      </w:r>
      <w:r w:rsidRPr="00246F13">
        <w:rPr>
          <w:rFonts w:ascii="Times New Roman" w:hAnsi="Times New Roman"/>
          <w:i/>
          <w:iCs/>
          <w:sz w:val="24"/>
          <w:szCs w:val="24"/>
          <w:lang w:val="ru-RU" w:eastAsia="ru-RU"/>
        </w:rPr>
        <w:t>«Матрёнин двор».</w:t>
      </w:r>
      <w:r w:rsidRPr="00246F13">
        <w:rPr>
          <w:rFonts w:ascii="Times New Roman" w:hAnsi="Times New Roman"/>
          <w:sz w:val="24"/>
          <w:szCs w:val="24"/>
          <w:lang w:val="ru-RU" w:eastAsia="ru-RU"/>
        </w:rPr>
        <w:t> Первоначальное название рассказа. Тема праведничества в рассказе. Образ России. Главная героиня. Трагизм жизни и судьбы Матрёны. Жизненная основа притчи.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Песни и романсы на стихи русских поэтов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Песни и романсы на стихи русских поэтов. Возникновение русского романса. Отличие романса от песни. Разновидности русского романса.  </w:t>
      </w:r>
    </w:p>
    <w:p w:rsidR="00246F13" w:rsidRPr="00246F13" w:rsidRDefault="00246F13" w:rsidP="00246F13">
      <w:pPr>
        <w:spacing w:after="0" w:line="240" w:lineRule="auto"/>
        <w:ind w:firstLine="1260"/>
        <w:jc w:val="both"/>
        <w:textAlignment w:val="baseline"/>
        <w:rPr>
          <w:rFonts w:ascii="Times New Roman" w:hAnsi="Times New Roman"/>
          <w:sz w:val="24"/>
          <w:szCs w:val="24"/>
          <w:lang w:val="ru-RU" w:eastAsia="ru-RU"/>
        </w:rPr>
      </w:pPr>
      <w:r w:rsidRPr="00246F13">
        <w:rPr>
          <w:rFonts w:ascii="Times New Roman" w:hAnsi="Times New Roman"/>
          <w:b/>
          <w:bCs/>
          <w:sz w:val="24"/>
          <w:szCs w:val="24"/>
          <w:lang w:eastAsia="ru-RU"/>
        </w:rPr>
        <w:t>VI</w:t>
      </w:r>
      <w:r w:rsidRPr="00246F13">
        <w:rPr>
          <w:rFonts w:ascii="Times New Roman" w:hAnsi="Times New Roman"/>
          <w:b/>
          <w:bCs/>
          <w:sz w:val="24"/>
          <w:szCs w:val="24"/>
          <w:lang w:val="ru-RU" w:eastAsia="ru-RU"/>
        </w:rPr>
        <w:t xml:space="preserve">. Зарубежная литература </w:t>
      </w:r>
      <w:r w:rsidRPr="00246F13">
        <w:rPr>
          <w:rFonts w:ascii="Times New Roman" w:hAnsi="Times New Roman"/>
          <w:sz w:val="24"/>
          <w:szCs w:val="24"/>
          <w:lang w:val="ru-RU" w:eastAsia="ru-RU"/>
        </w:rPr>
        <w:t>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Гай Валерий Каттул. Квинт Гораций Флакк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Поэзия Г.В. Каттул и К.Г. Флакк.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Данте Алигьери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Поэт переходной эпохи от Средневековья к Возрождению. Композиция </w:t>
      </w:r>
      <w:r w:rsidRPr="00246F13">
        <w:rPr>
          <w:rFonts w:ascii="Times New Roman" w:hAnsi="Times New Roman"/>
          <w:i/>
          <w:iCs/>
          <w:sz w:val="24"/>
          <w:szCs w:val="24"/>
          <w:lang w:val="ru-RU" w:eastAsia="ru-RU"/>
        </w:rPr>
        <w:t>«Божественной комедии» (фрагменты)</w:t>
      </w:r>
      <w:r w:rsidRPr="00246F13">
        <w:rPr>
          <w:rFonts w:ascii="Times New Roman" w:hAnsi="Times New Roman"/>
          <w:sz w:val="24"/>
          <w:szCs w:val="24"/>
          <w:lang w:val="ru-RU" w:eastAsia="ru-RU"/>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Жестокость жизни и низость пороков. Вера в человека, в теплоту его сердца, в способность к состраданию.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Уильям Шекспир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Эпоха Возрождения.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Основной конфликт трагедии </w:t>
      </w:r>
      <w:r w:rsidRPr="00246F13">
        <w:rPr>
          <w:rFonts w:ascii="Times New Roman" w:hAnsi="Times New Roman"/>
          <w:i/>
          <w:iCs/>
          <w:sz w:val="24"/>
          <w:szCs w:val="24"/>
          <w:lang w:val="ru-RU" w:eastAsia="ru-RU"/>
        </w:rPr>
        <w:t>«Гамлет»</w:t>
      </w:r>
      <w:r w:rsidRPr="00246F13">
        <w:rPr>
          <w:rFonts w:ascii="Times New Roman" w:hAnsi="Times New Roman"/>
          <w:sz w:val="24"/>
          <w:szCs w:val="24"/>
          <w:lang w:val="ru-RU" w:eastAsia="ru-RU"/>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b/>
          <w:bCs/>
          <w:i/>
          <w:iCs/>
          <w:sz w:val="24"/>
          <w:szCs w:val="24"/>
          <w:lang w:val="ru-RU" w:eastAsia="ru-RU"/>
        </w:rPr>
        <w:t xml:space="preserve">Иоганн Вольфганг Гёте </w:t>
      </w:r>
    </w:p>
    <w:p w:rsidR="00246F13" w:rsidRPr="00246F13" w:rsidRDefault="00246F13" w:rsidP="00246F13">
      <w:pPr>
        <w:spacing w:after="0" w:line="240" w:lineRule="auto"/>
        <w:ind w:firstLine="420"/>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Характеристика особенностей эпохи Просвещения. </w:t>
      </w:r>
    </w:p>
    <w:p w:rsidR="00246F13" w:rsidRPr="00246F13" w:rsidRDefault="00246F13" w:rsidP="00246F13">
      <w:pPr>
        <w:spacing w:after="0" w:line="240" w:lineRule="auto"/>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Трагедия </w:t>
      </w:r>
      <w:r w:rsidRPr="00246F13">
        <w:rPr>
          <w:rFonts w:ascii="Times New Roman" w:hAnsi="Times New Roman"/>
          <w:i/>
          <w:iCs/>
          <w:sz w:val="24"/>
          <w:szCs w:val="24"/>
          <w:lang w:val="ru-RU" w:eastAsia="ru-RU"/>
        </w:rPr>
        <w:t>«Фауст» </w:t>
      </w:r>
      <w:r w:rsidRPr="00246F13">
        <w:rPr>
          <w:rFonts w:ascii="Times New Roman" w:hAnsi="Times New Roman"/>
          <w:sz w:val="24"/>
          <w:szCs w:val="24"/>
          <w:lang w:val="ru-RU" w:eastAsia="ru-RU"/>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w:t>
      </w:r>
      <w:r w:rsidRPr="00246F13">
        <w:rPr>
          <w:rFonts w:ascii="Times New Roman" w:hAnsi="Times New Roman"/>
          <w:sz w:val="24"/>
          <w:szCs w:val="24"/>
          <w:lang w:val="ru-RU" w:eastAsia="ru-RU"/>
        </w:rPr>
        <w:lastRenderedPageBreak/>
        <w:t>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Противостояние добра и зла. Пафос трагедии. Поиски справедливости и смысла жизни.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Гёте и русская литература.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«Литература»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246F13" w:rsidRPr="00246F13" w:rsidRDefault="00246F13" w:rsidP="00246F13">
      <w:pPr>
        <w:spacing w:after="0" w:line="240" w:lineRule="auto"/>
        <w:ind w:firstLine="420"/>
        <w:jc w:val="both"/>
        <w:textAlignment w:val="baseline"/>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5 класс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«Устное народное творчество». Сочинение.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«Устное народное творчество». Контрольная работа по теме «Сказки».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w:t>
      </w:r>
      <w:r w:rsidRPr="00246F13">
        <w:rPr>
          <w:rFonts w:ascii="Times New Roman" w:hAnsi="Times New Roman"/>
          <w:sz w:val="24"/>
          <w:szCs w:val="24"/>
          <w:lang w:eastAsia="ru-RU"/>
        </w:rPr>
        <w:t>X</w:t>
      </w:r>
      <w:r w:rsidRPr="00246F13">
        <w:rPr>
          <w:rFonts w:ascii="Times New Roman" w:hAnsi="Times New Roman"/>
          <w:sz w:val="24"/>
          <w:szCs w:val="24"/>
          <w:lang w:val="ru-RU" w:eastAsia="ru-RU"/>
        </w:rPr>
        <w:t>1</w:t>
      </w:r>
      <w:r w:rsidRPr="00246F13">
        <w:rPr>
          <w:rFonts w:ascii="Times New Roman" w:hAnsi="Times New Roman"/>
          <w:sz w:val="24"/>
          <w:szCs w:val="24"/>
          <w:lang w:eastAsia="ru-RU"/>
        </w:rPr>
        <w:t>X</w:t>
      </w:r>
      <w:r w:rsidRPr="00246F13">
        <w:rPr>
          <w:rFonts w:ascii="Times New Roman" w:hAnsi="Times New Roman"/>
          <w:sz w:val="24"/>
          <w:szCs w:val="24"/>
          <w:lang w:val="ru-RU" w:eastAsia="ru-RU"/>
        </w:rPr>
        <w:t xml:space="preserve"> века». Сочинение по творчеству А.С.Пушкина (В.А.Жуковского).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X1X века». Сочинение по произведениям И.С.Тургенева.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века». Сжатое изложение отрывка из драматического произведения.  </w:t>
      </w:r>
    </w:p>
    <w:p w:rsidR="00246F13" w:rsidRPr="00246F13" w:rsidRDefault="00246F13" w:rsidP="00246F13">
      <w:pPr>
        <w:spacing w:after="0" w:line="240" w:lineRule="auto"/>
        <w:jc w:val="both"/>
        <w:rPr>
          <w:rFonts w:ascii="Times New Roman" w:hAnsi="Times New Roman"/>
          <w:sz w:val="24"/>
          <w:szCs w:val="24"/>
          <w:lang w:val="ru-RU" w:eastAsia="ru-RU"/>
        </w:rPr>
      </w:pPr>
      <w:bookmarkStart w:id="141" w:name="_Hlk55649374"/>
      <w:r w:rsidRPr="00246F13">
        <w:rPr>
          <w:rFonts w:ascii="Times New Roman" w:hAnsi="Times New Roman"/>
          <w:i/>
          <w:sz w:val="24"/>
          <w:szCs w:val="24"/>
          <w:lang w:val="ru-RU" w:eastAsia="ru-RU"/>
        </w:rPr>
        <w:t xml:space="preserve">Контрольная работа №6. </w:t>
      </w:r>
      <w:r w:rsidRPr="00246F13">
        <w:rPr>
          <w:rFonts w:ascii="Times New Roman" w:hAnsi="Times New Roman"/>
          <w:sz w:val="24"/>
          <w:szCs w:val="24"/>
          <w:lang w:val="ru-RU" w:eastAsia="ru-RU"/>
        </w:rPr>
        <w:t>Тема «Зарубежная литература». Контрольная работа по изученным произведениям.</w:t>
      </w:r>
    </w:p>
    <w:bookmarkEnd w:id="141"/>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lastRenderedPageBreak/>
        <w:t>Контрольная работа №7.</w:t>
      </w:r>
      <w:r w:rsidRPr="00246F13">
        <w:rPr>
          <w:rFonts w:ascii="Times New Roman" w:hAnsi="Times New Roman"/>
          <w:sz w:val="24"/>
          <w:szCs w:val="24"/>
          <w:lang w:val="ru-RU" w:eastAsia="ru-RU"/>
        </w:rPr>
        <w:t xml:space="preserve"> Тема Повторение. Итоговое сочинение. </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2" w:name="_Hlk55661502"/>
      <w:bookmarkStart w:id="143" w:name="_Hlk55649797"/>
      <w:r w:rsidRPr="00246F13">
        <w:rPr>
          <w:rFonts w:ascii="Times New Roman" w:hAnsi="Times New Roman"/>
          <w:b/>
          <w:bCs/>
          <w:sz w:val="24"/>
          <w:szCs w:val="24"/>
          <w:lang w:val="ru-RU" w:eastAsia="ru-RU"/>
        </w:rPr>
        <w:t xml:space="preserve">6 класс </w:t>
      </w:r>
      <w:bookmarkEnd w:id="142"/>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№1. </w:t>
      </w:r>
      <w:r w:rsidRPr="00246F13">
        <w:rPr>
          <w:rFonts w:ascii="Times New Roman" w:hAnsi="Times New Roman"/>
          <w:sz w:val="24"/>
          <w:szCs w:val="24"/>
          <w:lang w:val="ru-RU" w:eastAsia="ru-RU"/>
        </w:rPr>
        <w:t xml:space="preserve">Тема «Устное народное творчество». Контрольная работа по теме.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X1X века». Сочинение по произведению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X1X века». Контрольная работа по творчеству А.А. 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XX века». Сочинение по рассказам В.Астафьева и В.Распутина.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«Зарубежная литература». Сочинение о любимых героях мифов.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4" w:name="_Hlk55675440"/>
      <w:bookmarkEnd w:id="143"/>
      <w:r w:rsidRPr="00246F13">
        <w:rPr>
          <w:rFonts w:ascii="Times New Roman" w:hAnsi="Times New Roman"/>
          <w:b/>
          <w:bCs/>
          <w:sz w:val="24"/>
          <w:szCs w:val="24"/>
          <w:lang w:val="ru-RU" w:eastAsia="ru-RU"/>
        </w:rPr>
        <w:t>7 класс</w:t>
      </w:r>
    </w:p>
    <w:bookmarkEnd w:id="144"/>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«Устное народное творчество». Контрольная работа по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X1X века». Сочинение по произведению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«Литература X1X века». Сочинение по произведению Н.В.Гоголя.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Урок-контроля №4.</w:t>
      </w:r>
      <w:r w:rsidRPr="00246F13">
        <w:rPr>
          <w:rFonts w:ascii="Times New Roman" w:hAnsi="Times New Roman"/>
          <w:sz w:val="24"/>
          <w:szCs w:val="24"/>
          <w:lang w:val="ru-RU" w:eastAsia="ru-RU"/>
        </w:rPr>
        <w:t xml:space="preserve"> Тема «Литература X1X века». Составления устного рассказа о проблемах и героях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XX века». Сочинение-рассуждение по тематике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«Литература XX века». Контрольная работа по произведениям русской литературы.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5" w:name="_Hlk55675499"/>
      <w:r w:rsidRPr="00246F13">
        <w:rPr>
          <w:rFonts w:ascii="Times New Roman" w:hAnsi="Times New Roman"/>
          <w:b/>
          <w:bCs/>
          <w:sz w:val="24"/>
          <w:szCs w:val="24"/>
          <w:lang w:val="ru-RU" w:eastAsia="ru-RU"/>
        </w:rPr>
        <w:t xml:space="preserve">8 класс </w:t>
      </w:r>
    </w:p>
    <w:bookmarkEnd w:id="145"/>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«Древнерусская литература». Сочинение по изученным произведениям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№2 -3.</w:t>
      </w:r>
      <w:r w:rsidRPr="00246F13">
        <w:rPr>
          <w:rFonts w:ascii="Times New Roman" w:hAnsi="Times New Roman"/>
          <w:sz w:val="24"/>
          <w:szCs w:val="24"/>
          <w:lang w:val="ru-RU" w:eastAsia="ru-RU"/>
        </w:rPr>
        <w:t xml:space="preserve"> Тема «Литература X1X века». Сочинение по произведениям изученных писателей.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XX века». Сочинение-рассуждение по тематике изученных произведений.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«Литература XX века». Контрольная работа по произведениям русской литературы.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jc w:val="both"/>
        <w:rPr>
          <w:rFonts w:ascii="Times New Roman" w:hAnsi="Times New Roman"/>
          <w:b/>
          <w:bCs/>
          <w:sz w:val="24"/>
          <w:szCs w:val="24"/>
          <w:lang w:val="ru-RU" w:eastAsia="ru-RU"/>
        </w:rPr>
      </w:pPr>
      <w:bookmarkStart w:id="146" w:name="_Hlk55675536"/>
      <w:r w:rsidRPr="00246F13">
        <w:rPr>
          <w:rFonts w:ascii="Times New Roman" w:hAnsi="Times New Roman"/>
          <w:b/>
          <w:bCs/>
          <w:sz w:val="24"/>
          <w:szCs w:val="24"/>
          <w:lang w:val="ru-RU" w:eastAsia="ru-RU"/>
        </w:rPr>
        <w:t>9 класс</w:t>
      </w:r>
    </w:p>
    <w:bookmarkEnd w:id="146"/>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«Древнерусская литература». Сочинение по изученным произведениям древнерусской литературе.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Литература X</w:t>
      </w:r>
      <w:r w:rsidRPr="00246F13">
        <w:rPr>
          <w:rFonts w:ascii="Times New Roman" w:hAnsi="Times New Roman"/>
          <w:sz w:val="24"/>
          <w:szCs w:val="24"/>
          <w:lang w:eastAsia="ru-RU"/>
        </w:rPr>
        <w:t>VIII</w:t>
      </w:r>
      <w:r w:rsidRPr="00246F13">
        <w:rPr>
          <w:rFonts w:ascii="Times New Roman" w:hAnsi="Times New Roman"/>
          <w:sz w:val="24"/>
          <w:szCs w:val="24"/>
          <w:lang w:val="ru-RU" w:eastAsia="ru-RU"/>
        </w:rPr>
        <w:t xml:space="preserve"> века». Сочинение-рассуждение.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«Литература X</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X века». Сочинение по творчеству А.С.Грибоедова.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«Литература X</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X века». Контрольная работа по романтической лирике начала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xml:space="preserve"> века.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«Литература XIX века». Сочинение по произведениям А.С.Пушкина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«Литература XIX века». Сочинение по творчеству М.Ю.Лермонтова.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«Литература XIX века». Сочинение по произведению Н.В.Гоголя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«Литература XIX века». Сочинение – рассуждение по проблематике изученных произведений.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xml:space="preserve"> Тема «Повторение». Итоговая контрольная работа.</w:t>
      </w: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2.2.2.3. Иностранный язык (английский язык)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 курсе английского языка для обучающихся с ЗПР решаются следующие </w:t>
      </w:r>
      <w:r w:rsidRPr="00246F13">
        <w:rPr>
          <w:rFonts w:ascii="Times New Roman" w:eastAsia="Calibri" w:hAnsi="Times New Roman"/>
          <w:b/>
          <w:sz w:val="24"/>
          <w:szCs w:val="24"/>
          <w:lang w:val="ru-RU"/>
        </w:rPr>
        <w:t>коррекционные задачи</w:t>
      </w:r>
      <w:r w:rsidRPr="00246F13">
        <w:rPr>
          <w:rFonts w:ascii="Times New Roman" w:eastAsia="Calibri" w:hAnsi="Times New Roman"/>
          <w:sz w:val="24"/>
          <w:szCs w:val="24"/>
          <w:lang w:val="ru-RU"/>
        </w:rPr>
        <w:t>:</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расширение представлений об окружающем мире; </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формирование навыка понимания обращенной иноязычной речи; </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коррекция специфических проблем, возникающих в сфере общения и взаимодействии с собеседником у детей с ЗПР;</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сотрудничества со взрослыми и сверстниками в различных социальных ситуациях;</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английской речи в связи с организованной предметно-практической деятельностью;</w:t>
      </w:r>
    </w:p>
    <w:p w:rsidR="00246F13" w:rsidRPr="00246F13" w:rsidRDefault="00246F13" w:rsidP="00246F13">
      <w:pPr>
        <w:numPr>
          <w:ilvl w:val="0"/>
          <w:numId w:val="93"/>
        </w:numPr>
        <w:spacing w:after="0" w:line="240" w:lineRule="auto"/>
        <w:ind w:left="142" w:firstLine="218"/>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способности вести целенаправленную учебную деятельность.</w:t>
      </w:r>
    </w:p>
    <w:p w:rsidR="00246F13" w:rsidRPr="00246F13" w:rsidRDefault="00246F13" w:rsidP="00246F13">
      <w:pPr>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246F13" w:rsidRPr="00246F13" w:rsidRDefault="00246F13" w:rsidP="00A337E0">
      <w:pPr>
        <w:numPr>
          <w:ilvl w:val="0"/>
          <w:numId w:val="145"/>
        </w:numPr>
        <w:spacing w:after="0" w:line="240" w:lineRule="auto"/>
        <w:ind w:firstLine="284"/>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навыкам общения и взаимодействия на иностранном языке в контексте различных коммуникативных ситуаций.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Обучение английскому языку детей с ЗПР строится на основе следующих </w:t>
      </w:r>
      <w:r w:rsidRPr="00246F13">
        <w:rPr>
          <w:rFonts w:ascii="Times New Roman" w:hAnsi="Times New Roman"/>
          <w:b/>
          <w:sz w:val="24"/>
          <w:szCs w:val="24"/>
          <w:lang w:val="ru-RU" w:eastAsia="ru-RU"/>
        </w:rPr>
        <w:t>базовых положений</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Важным условием является организация искусственной англоязычной речевой среды.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Предлагаемый для изучения на иностранном языке языковой материал должен быть знаком обучающимся на родном языке.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w:t>
      </w:r>
      <w:r w:rsidRPr="00246F13">
        <w:rPr>
          <w:rFonts w:ascii="Times New Roman" w:hAnsi="Times New Roman"/>
          <w:sz w:val="24"/>
          <w:szCs w:val="24"/>
          <w:lang w:val="ru-RU" w:eastAsia="ru-RU"/>
        </w:rPr>
        <w:lastRenderedPageBreak/>
        <w:t>этом должны быть задействованы различные анализаторные системы восприятия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Для детей с ЗПР допустимо приближенное произношение английских звуков, английская речь должна быть доступна для понимания.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Тематика для организации ситуации общения по годам обучения: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5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Я и моя семья</w:t>
      </w:r>
      <w:r w:rsidRPr="00246F13">
        <w:rPr>
          <w:rFonts w:ascii="Times New Roman" w:hAnsi="Times New Roman"/>
          <w:sz w:val="24"/>
          <w:szCs w:val="24"/>
          <w:lang w:val="ru-RU" w:eastAsia="ru-RU"/>
        </w:rPr>
        <w:t xml:space="preserve">, Знакомство, страны и национальности, семейные фотографии, профессии в семье, семейные праздники, день рождения. </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Мои друзья и наши увлечения. </w:t>
      </w:r>
      <w:r w:rsidRPr="00246F13">
        <w:rPr>
          <w:rFonts w:ascii="Times New Roman" w:hAnsi="Times New Roman"/>
          <w:sz w:val="24"/>
          <w:szCs w:val="24"/>
          <w:lang w:val="ru-RU" w:eastAsia="ru-RU"/>
        </w:rPr>
        <w:t>Наши интересы, игры, кино, спорт посещение кружков, спортивных секций.</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школа.</w:t>
      </w:r>
      <w:r w:rsidRPr="00246F13">
        <w:rPr>
          <w:rFonts w:ascii="Times New Roman" w:hAnsi="Times New Roman"/>
          <w:sz w:val="24"/>
          <w:szCs w:val="24"/>
          <w:lang w:val="ru-RU" w:eastAsia="ru-RU"/>
        </w:rPr>
        <w:t xml:space="preserve"> Школьные предметы, мой любимый урок, мой портфель, мой день.</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квартира.</w:t>
      </w:r>
      <w:r w:rsidRPr="00246F13">
        <w:rPr>
          <w:rFonts w:ascii="Times New Roman" w:hAnsi="Times New Roman"/>
          <w:sz w:val="24"/>
          <w:szCs w:val="24"/>
          <w:lang w:val="ru-RU" w:eastAsia="ru-RU"/>
        </w:rPr>
        <w:t xml:space="preserve"> Моя комната, названия предметов мебели, с кем я живу, мои питомцы.</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6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Мой день. </w:t>
      </w:r>
      <w:r w:rsidRPr="00246F13">
        <w:rPr>
          <w:rFonts w:ascii="Times New Roman" w:hAnsi="Times New Roman"/>
          <w:sz w:val="24"/>
          <w:szCs w:val="24"/>
          <w:lang w:val="ru-RU" w:eastAsia="ru-RU"/>
        </w:rPr>
        <w:t>Распорядок дня, что я делаю в свободное время, как я ухаживаю за питомцами, как я помогаю по дому.</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Мой город. </w:t>
      </w:r>
      <w:r w:rsidRPr="00246F13">
        <w:rPr>
          <w:rFonts w:ascii="Times New Roman" w:hAnsi="Times New Roman"/>
          <w:sz w:val="24"/>
          <w:szCs w:val="24"/>
          <w:lang w:val="ru-RU" w:eastAsia="ru-RU"/>
        </w:rPr>
        <w:t>Городские объекты, транспорт, посещение кафе, магазины.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любимая еда.</w:t>
      </w:r>
      <w:r w:rsidRPr="00246F13">
        <w:rPr>
          <w:rFonts w:ascii="Times New Roman" w:hAnsi="Times New Roman"/>
          <w:sz w:val="24"/>
          <w:szCs w:val="24"/>
          <w:lang w:val="ru-RU" w:eastAsia="ru-RU"/>
        </w:rPr>
        <w:t xml:space="preserve"> Что взять на пикник, покупка продуктов, правильное питание, приготовление еды, рецепты.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Моя любимая одежда.</w:t>
      </w:r>
      <w:r w:rsidRPr="00246F13">
        <w:rPr>
          <w:rFonts w:ascii="Times New Roman" w:hAnsi="Times New Roman"/>
          <w:sz w:val="24"/>
          <w:szCs w:val="24"/>
          <w:lang w:val="ru-RU" w:eastAsia="ru-RU"/>
        </w:rPr>
        <w:t xml:space="preserve"> Летняя и зимняя одежда, школьная форма, как я выбираю одежду, внешний вид.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7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Природа.</w:t>
      </w:r>
      <w:r w:rsidRPr="00246F13">
        <w:rPr>
          <w:rFonts w:ascii="Times New Roman" w:hAnsi="Times New Roman"/>
          <w:sz w:val="24"/>
          <w:szCs w:val="24"/>
          <w:lang w:val="ru-RU" w:eastAsia="ru-RU"/>
        </w:rPr>
        <w:t xml:space="preserve"> Погода, явления природы, мир животных и растений, охрана окружающей среды.</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Путешествия. </w:t>
      </w:r>
      <w:r w:rsidRPr="00246F13">
        <w:rPr>
          <w:rFonts w:ascii="Times New Roman" w:hAnsi="Times New Roman"/>
          <w:sz w:val="24"/>
          <w:szCs w:val="24"/>
          <w:lang w:val="ru-RU" w:eastAsia="ru-RU"/>
        </w:rPr>
        <w:t>разные виды транспорта, мои каникулы, аэропорт, гостиницы, куда поехать летом и зимой, развлечения.</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Профессии и работа.</w:t>
      </w:r>
      <w:r w:rsidRPr="00246F13">
        <w:rPr>
          <w:rFonts w:ascii="Times New Roman" w:hAnsi="Times New Roman"/>
          <w:sz w:val="24"/>
          <w:szCs w:val="24"/>
          <w:lang w:val="ru-RU" w:eastAsia="ru-RU"/>
        </w:rPr>
        <w:t xml:space="preserve"> Выбор профессии, продолжение образования. Профессии в семье и описание рабочего дня и профессиональных обязанностей взрослых.</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Праздники и знаменательные даты </w:t>
      </w:r>
      <w:r w:rsidRPr="00246F13">
        <w:rPr>
          <w:rFonts w:ascii="Times New Roman" w:hAnsi="Times New Roman"/>
          <w:sz w:val="24"/>
          <w:szCs w:val="24"/>
          <w:lang w:val="ru-RU" w:eastAsia="ru-RU"/>
        </w:rPr>
        <w:t>в различных странах мира. Популярные праздники в России и Великобритании, посещение фестиваля.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8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Интернет и гаджеты. Интернет-технологии, социальные сети, блоги.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Здоровье.</w:t>
      </w:r>
      <w:r w:rsidRPr="00246F13">
        <w:rPr>
          <w:rFonts w:ascii="Times New Roman" w:hAnsi="Times New Roman"/>
          <w:sz w:val="24"/>
          <w:szCs w:val="24"/>
          <w:lang w:val="ru-RU" w:eastAsia="ru-RU"/>
        </w:rPr>
        <w:t xml:space="preserve"> Здоровый образ жизни, самочувствие, правильное питание, режим дня, меры профилактики.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 xml:space="preserve">Наука и технологии. </w:t>
      </w:r>
      <w:r w:rsidRPr="00246F13">
        <w:rPr>
          <w:rFonts w:ascii="Times New Roman" w:hAnsi="Times New Roman"/>
          <w:bCs/>
          <w:sz w:val="24"/>
          <w:szCs w:val="24"/>
          <w:lang w:val="ru-RU" w:eastAsia="ru-RU"/>
        </w:rPr>
        <w:t>Научно-технический прогресс, влияние современных технологий на жизнь человека,</w:t>
      </w:r>
      <w:r w:rsidRPr="00246F13">
        <w:rPr>
          <w:rFonts w:ascii="Times New Roman" w:hAnsi="Times New Roman"/>
          <w:b/>
          <w:sz w:val="24"/>
          <w:szCs w:val="24"/>
          <w:lang w:val="ru-RU" w:eastAsia="ru-RU"/>
        </w:rPr>
        <w:t xml:space="preserve"> </w:t>
      </w:r>
      <w:r w:rsidRPr="00246F13">
        <w:rPr>
          <w:rFonts w:ascii="Times New Roman" w:hAnsi="Times New Roman"/>
          <w:bCs/>
          <w:sz w:val="24"/>
          <w:szCs w:val="24"/>
          <w:lang w:val="ru-RU" w:eastAsia="ru-RU"/>
        </w:rPr>
        <w:t>знаменитые изобретатели;</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sz w:val="24"/>
          <w:szCs w:val="24"/>
          <w:lang w:val="ru-RU" w:eastAsia="ru-RU"/>
        </w:rPr>
      </w:pPr>
      <w:r w:rsidRPr="00246F13">
        <w:rPr>
          <w:rFonts w:ascii="Times New Roman" w:hAnsi="Times New Roman"/>
          <w:b/>
          <w:sz w:val="24"/>
          <w:szCs w:val="24"/>
          <w:lang w:val="ru-RU" w:eastAsia="ru-RU"/>
        </w:rPr>
        <w:t>Выдающиеся люди.</w:t>
      </w:r>
      <w:r w:rsidRPr="00246F13">
        <w:rPr>
          <w:rFonts w:ascii="Times New Roman" w:hAnsi="Times New Roman"/>
          <w:sz w:val="24"/>
          <w:szCs w:val="24"/>
          <w:lang w:val="ru-RU" w:eastAsia="ru-RU"/>
        </w:rPr>
        <w:t xml:space="preserve"> Писатели, спортсмены, актеры.</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9 класс</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Культура и искусство. </w:t>
      </w:r>
      <w:r w:rsidRPr="00246F13">
        <w:rPr>
          <w:rFonts w:ascii="Times New Roman" w:hAnsi="Times New Roman"/>
          <w:bCs/>
          <w:sz w:val="24"/>
          <w:szCs w:val="24"/>
          <w:lang w:val="ru-RU" w:eastAsia="ru-RU"/>
        </w:rPr>
        <w:t xml:space="preserve">Музыка, посещение музея и выставки, театра, описание картины, сюжета фильма. </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Кино.</w:t>
      </w:r>
      <w:r w:rsidRPr="00246F13">
        <w:rPr>
          <w:rFonts w:ascii="Times New Roman" w:hAnsi="Times New Roman"/>
          <w:bCs/>
          <w:sz w:val="24"/>
          <w:szCs w:val="24"/>
          <w:lang w:val="ru-RU" w:eastAsia="ru-RU"/>
        </w:rPr>
        <w:t xml:space="preserve"> Мой любимый фильм, мультфильм, любимый актер, персонаж, описание сюжета.</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 xml:space="preserve">Книги. </w:t>
      </w:r>
      <w:r w:rsidRPr="00246F13">
        <w:rPr>
          <w:rFonts w:ascii="Times New Roman" w:hAnsi="Times New Roman"/>
          <w:bCs/>
          <w:sz w:val="24"/>
          <w:szCs w:val="24"/>
          <w:lang w:val="ru-RU" w:eastAsia="ru-RU"/>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246F13" w:rsidRPr="00246F13" w:rsidRDefault="00246F13" w:rsidP="00A337E0">
      <w:pPr>
        <w:widowControl w:val="0"/>
        <w:numPr>
          <w:ilvl w:val="0"/>
          <w:numId w:val="146"/>
        </w:numPr>
        <w:tabs>
          <w:tab w:val="left" w:pos="993"/>
        </w:tabs>
        <w:autoSpaceDE w:val="0"/>
        <w:autoSpaceDN w:val="0"/>
        <w:spacing w:after="0" w:line="240" w:lineRule="auto"/>
        <w:ind w:left="426"/>
        <w:jc w:val="both"/>
        <w:rPr>
          <w:rFonts w:ascii="Times New Roman" w:hAnsi="Times New Roman"/>
          <w:bCs/>
          <w:sz w:val="24"/>
          <w:szCs w:val="24"/>
          <w:lang w:val="ru-RU" w:eastAsia="ru-RU"/>
        </w:rPr>
      </w:pPr>
      <w:r w:rsidRPr="00246F13">
        <w:rPr>
          <w:rFonts w:ascii="Times New Roman" w:hAnsi="Times New Roman"/>
          <w:b/>
          <w:sz w:val="24"/>
          <w:szCs w:val="24"/>
          <w:lang w:val="ru-RU" w:eastAsia="ru-RU"/>
        </w:rPr>
        <w:t>Иностранные языки.</w:t>
      </w:r>
      <w:r w:rsidRPr="00246F13">
        <w:rPr>
          <w:rFonts w:ascii="Times New Roman" w:hAnsi="Times New Roman"/>
          <w:bCs/>
          <w:sz w:val="24"/>
          <w:szCs w:val="24"/>
          <w:lang w:val="ru-RU" w:eastAsia="ru-RU"/>
        </w:rPr>
        <w:t xml:space="preserve"> Язык международного общения, общение с англоязычными друзьями.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46F13" w:rsidRPr="00246F13" w:rsidRDefault="00246F13" w:rsidP="00246F13">
      <w:pPr>
        <w:widowControl w:val="0"/>
        <w:tabs>
          <w:tab w:val="left" w:pos="993"/>
        </w:tabs>
        <w:autoSpaceDE w:val="0"/>
        <w:autoSpaceDN w:val="0"/>
        <w:spacing w:after="0" w:line="240" w:lineRule="auto"/>
        <w:ind w:firstLine="992"/>
        <w:jc w:val="center"/>
        <w:rPr>
          <w:rFonts w:ascii="Times New Roman" w:hAnsi="Times New Roman"/>
          <w:b/>
          <w:bCs/>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Содержание курса иностранного языка 5 КЛАСС (первый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1. Я и моя семья.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Знакомство, страны и национальности.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Семейные фотографии.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Профессии в семье. </w:t>
      </w:r>
    </w:p>
    <w:p w:rsidR="00246F13" w:rsidRPr="00246F13" w:rsidRDefault="00246F13" w:rsidP="00246F13">
      <w:pPr>
        <w:widowControl w:val="0"/>
        <w:tabs>
          <w:tab w:val="left" w:pos="993"/>
        </w:tabs>
        <w:autoSpaceDE w:val="0"/>
        <w:autoSpaceDN w:val="0"/>
        <w:spacing w:after="0" w:line="240" w:lineRule="auto"/>
        <w:ind w:left="360"/>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4. Семейные праздники, День рождения.</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себе</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краткое описание внешности и характера членов семьи;</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коллективный видео блог о профессиях в семьях;</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своей семье;</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заполнять свои личные данные в анкету;</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писать поздравительные открытки с Днем рождения, Новым годом, 8 марта;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презентацию о семейных праздниках;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bCs/>
          <w:sz w:val="24"/>
          <w:szCs w:val="24"/>
          <w:highlight w:val="cyan"/>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социальных сетей с семейными фотографиями и комментариями.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личные местоимения</w:t>
      </w:r>
      <w:r w:rsidRPr="00246F13">
        <w:rPr>
          <w:rFonts w:ascii="Times New Roman" w:hAnsi="Times New Roman"/>
          <w:bCs/>
          <w:i/>
          <w:sz w:val="24"/>
          <w:szCs w:val="24"/>
          <w:lang w:val="ru-RU" w:eastAsia="ru-RU"/>
        </w:rPr>
        <w:t xml:space="preserve"> + </w:t>
      </w:r>
      <w:r w:rsidRPr="00246F13">
        <w:rPr>
          <w:rFonts w:ascii="Times New Roman" w:hAnsi="Times New Roman"/>
          <w:bCs/>
          <w:i/>
          <w:sz w:val="24"/>
          <w:szCs w:val="24"/>
          <w:lang w:eastAsia="ru-RU"/>
        </w:rPr>
        <w:t>to</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be</w:t>
      </w: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 xml:space="preserve">в лексико-грамматических единствах типа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Masha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David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ten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fine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students</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притяжательных прилагательных для описания членов семьи, их имен, профессий (</w:t>
      </w:r>
      <w:r w:rsidRPr="00246F13">
        <w:rPr>
          <w:rFonts w:ascii="Times New Roman" w:hAnsi="Times New Roman"/>
          <w:i/>
          <w:iCs/>
          <w:sz w:val="24"/>
          <w:szCs w:val="24"/>
          <w:lang w:eastAsia="ru-RU"/>
        </w:rPr>
        <w:t>my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name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указательные местоимения для описания семейной фотографии </w:t>
      </w:r>
      <w:r w:rsidRPr="00246F13">
        <w:rPr>
          <w:rFonts w:ascii="Times New Roman" w:hAnsi="Times New Roman"/>
          <w:bCs/>
          <w:i/>
          <w:iCs/>
          <w:sz w:val="24"/>
          <w:szCs w:val="24"/>
          <w:lang w:val="ru-RU" w:eastAsia="ru-RU"/>
        </w:rPr>
        <w:t>(</w:t>
      </w:r>
      <w:r w:rsidRPr="00246F13">
        <w:rPr>
          <w:rFonts w:ascii="Times New Roman" w:hAnsi="Times New Roman"/>
          <w:bCs/>
          <w:i/>
          <w:iCs/>
          <w:sz w:val="24"/>
          <w:szCs w:val="24"/>
          <w:lang w:eastAsia="ru-RU"/>
        </w:rPr>
        <w:t>This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mother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That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her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sister</w:t>
      </w:r>
      <w:r w:rsidRPr="00246F13">
        <w:rPr>
          <w:rFonts w:ascii="Times New Roman" w:hAnsi="Times New Roman"/>
          <w:bCs/>
          <w:i/>
          <w:i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членов семьи;</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форма повелительного наклонения глаголов, связанных с учебной деятельностью для сообщения инструкций в ситуациях общения на уроке</w:t>
      </w:r>
      <w:r w:rsidRPr="00246F13">
        <w:rPr>
          <w:rFonts w:ascii="Times New Roman" w:hAnsi="Times New Roman"/>
          <w:sz w:val="24"/>
          <w:szCs w:val="24"/>
          <w:lang w:val="ru-RU" w:eastAsia="ru-RU"/>
        </w:rPr>
        <w:t xml:space="preserve"> (</w:t>
      </w:r>
      <w:r w:rsidRPr="00246F13">
        <w:rPr>
          <w:rFonts w:ascii="Times New Roman" w:hAnsi="Times New Roman"/>
          <w:i/>
          <w:sz w:val="24"/>
          <w:szCs w:val="24"/>
          <w:lang w:eastAsia="ru-RU"/>
        </w:rPr>
        <w:t>Close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books</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членов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семьи</w:t>
      </w:r>
      <w:r w:rsidRPr="00246F13">
        <w:rPr>
          <w:rFonts w:ascii="Times New Roman" w:hAnsi="Times New Roman"/>
          <w:i/>
          <w:sz w:val="24"/>
          <w:szCs w:val="24"/>
          <w:lang w:eastAsia="ru-RU"/>
        </w:rPr>
        <w:t xml:space="preserve">: mother, father, brother, sister </w:t>
      </w:r>
      <w:r w:rsidRPr="00246F13">
        <w:rPr>
          <w:rFonts w:ascii="Times New Roman" w:hAnsi="Times New Roman"/>
          <w:sz w:val="24"/>
          <w:szCs w:val="24"/>
          <w:lang w:val="ru-RU" w:eastAsia="ru-RU"/>
        </w:rPr>
        <w:t>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др</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употребление конструкции </w:t>
      </w:r>
      <w:r w:rsidRPr="00246F13">
        <w:rPr>
          <w:rFonts w:ascii="Times New Roman" w:hAnsi="Times New Roman"/>
          <w:i/>
          <w:sz w:val="24"/>
          <w:szCs w:val="24"/>
          <w:lang w:eastAsia="ru-RU"/>
        </w:rPr>
        <w:t>have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got</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для обозначения принадлежности;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формулы приветствия и прощания: </w:t>
      </w:r>
      <w:r w:rsidRPr="00246F13">
        <w:rPr>
          <w:rFonts w:ascii="Times New Roman" w:hAnsi="Times New Roman"/>
          <w:i/>
          <w:sz w:val="24"/>
          <w:szCs w:val="24"/>
          <w:lang w:eastAsia="ru-RU"/>
        </w:rPr>
        <w:t>hi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hello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bye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личные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местоимения</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 we, you, she, he</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притяжательные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his, her</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профессий</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doctor, teacher, taxi driver</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числительные 1–12: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стран, национальностей: </w:t>
      </w:r>
      <w:r w:rsidRPr="00246F13">
        <w:rPr>
          <w:rFonts w:ascii="Times New Roman" w:hAnsi="Times New Roman"/>
          <w:i/>
          <w:sz w:val="24"/>
          <w:szCs w:val="24"/>
          <w:lang w:eastAsia="ru-RU"/>
        </w:rPr>
        <w:t>Russia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Russian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British</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 is your name?, How old are you?, Where are you from?;</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лексико-грамматическое единство  </w:t>
      </w:r>
      <w:r w:rsidRPr="00246F13">
        <w:rPr>
          <w:rFonts w:ascii="Times New Roman" w:hAnsi="Times New Roman"/>
          <w:i/>
          <w:sz w:val="24"/>
          <w:szCs w:val="24"/>
          <w:lang w:eastAsia="ru-RU"/>
        </w:rPr>
        <w:t>they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лексико-грамматическое единство  </w:t>
      </w:r>
      <w:r w:rsidRPr="00246F13">
        <w:rPr>
          <w:rFonts w:ascii="Times New Roman" w:hAnsi="Times New Roman"/>
          <w:i/>
          <w:sz w:val="24"/>
          <w:szCs w:val="24"/>
          <w:lang w:eastAsia="ru-RU"/>
        </w:rPr>
        <w: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born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речевое клише для поздравления с Днем рождения </w:t>
      </w:r>
      <w:r w:rsidRPr="00246F13">
        <w:rPr>
          <w:rFonts w:ascii="Times New Roman" w:hAnsi="Times New Roman"/>
          <w:i/>
          <w:noProof/>
          <w:sz w:val="24"/>
          <w:szCs w:val="24"/>
          <w:lang w:eastAsia="ru-RU"/>
        </w:rPr>
        <w:t>Happy</w:t>
      </w:r>
      <w:r w:rsidRPr="00246F13">
        <w:rPr>
          <w:rFonts w:ascii="Times New Roman" w:hAnsi="Times New Roman"/>
          <w:i/>
          <w:noProof/>
          <w:sz w:val="24"/>
          <w:szCs w:val="24"/>
          <w:lang w:val="ru-RU" w:eastAsia="ru-RU"/>
        </w:rPr>
        <w:t xml:space="preserve"> </w:t>
      </w:r>
      <w:r w:rsidRPr="00246F13">
        <w:rPr>
          <w:rFonts w:ascii="Times New Roman" w:hAnsi="Times New Roman"/>
          <w:i/>
          <w:noProof/>
          <w:sz w:val="24"/>
          <w:szCs w:val="24"/>
          <w:lang w:eastAsia="ru-RU"/>
        </w:rPr>
        <w:t>birthday</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Раздел 2. Мои друзья и наши увлечения.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Наши увлечения.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Спорт в нашей жизни.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Поход в кино.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Мое свободное время.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краткое описание своего хобби;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 xml:space="preserve"> составлять  краткий рассказ о своих спортивных увлечениях</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составлять коллективный видео благ о своих увлечениях;</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предложением пойти в кино;</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своем хобби;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заполнить информацию о своих спортивных увлечениях на своей страничке в социальных сетях;</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электронное письмо другу о своих увлечениях;</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писать записку с приглашением пойти в кино.</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глагол </w:t>
      </w:r>
      <w:r w:rsidRPr="00246F13">
        <w:rPr>
          <w:rFonts w:ascii="Times New Roman" w:hAnsi="Times New Roman"/>
          <w:bCs/>
          <w:i/>
          <w:sz w:val="24"/>
          <w:szCs w:val="24"/>
          <w:lang w:eastAsia="ru-RU"/>
        </w:rPr>
        <w:t>like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I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don</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w:t>
      </w:r>
      <w:r w:rsidRPr="00246F13">
        <w:rPr>
          <w:rFonts w:ascii="Times New Roman" w:hAnsi="Times New Roman"/>
          <w:i/>
          <w:sz w:val="24"/>
          <w:szCs w:val="24"/>
          <w:lang w:eastAsia="ru-RU"/>
        </w:rPr>
        <w:t>Do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глагол</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like</w:t>
      </w:r>
      <w:r w:rsidRPr="00246F13">
        <w:rPr>
          <w:rFonts w:ascii="Times New Roman" w:eastAsia="Calibri" w:hAnsi="Times New Roman"/>
          <w:i/>
          <w:sz w:val="24"/>
          <w:szCs w:val="24"/>
          <w:lang w:val="ru-RU"/>
        </w:rPr>
        <w:t xml:space="preserve"> + герундий </w:t>
      </w:r>
      <w:r w:rsidRPr="00246F13">
        <w:rPr>
          <w:rFonts w:ascii="Times New Roman" w:eastAsia="Calibri" w:hAnsi="Times New Roman"/>
          <w:sz w:val="24"/>
          <w:szCs w:val="24"/>
          <w:lang w:val="ru-RU"/>
        </w:rPr>
        <w:t>д</w:t>
      </w:r>
      <w:r w:rsidRPr="00246F13">
        <w:rPr>
          <w:rFonts w:ascii="Times New Roman" w:eastAsia="Calibri" w:hAnsi="Times New Roman"/>
          <w:i/>
          <w:sz w:val="24"/>
          <w:szCs w:val="24"/>
          <w:lang w:val="ru-RU"/>
        </w:rPr>
        <w:t xml:space="preserve">ля </w:t>
      </w:r>
      <w:r w:rsidRPr="00246F13">
        <w:rPr>
          <w:rFonts w:ascii="Times New Roman" w:eastAsia="Calibri" w:hAnsi="Times New Roman"/>
          <w:sz w:val="24"/>
          <w:szCs w:val="24"/>
          <w:lang w:val="ru-RU"/>
        </w:rPr>
        <w:t>обозначения увлечений</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I</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like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reading</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личных предметов</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 you got …? I haven’t got</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личных предметов: </w:t>
      </w:r>
      <w:r w:rsidRPr="00246F13">
        <w:rPr>
          <w:rFonts w:ascii="Times New Roman" w:hAnsi="Times New Roman"/>
          <w:i/>
          <w:sz w:val="24"/>
          <w:szCs w:val="24"/>
          <w:lang w:eastAsia="ru-RU"/>
        </w:rPr>
        <w:t>books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stamps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mobile</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 </w:t>
      </w:r>
      <w:r w:rsidRPr="00246F13">
        <w:rPr>
          <w:rFonts w:ascii="Times New Roman" w:hAnsi="Times New Roman"/>
          <w:i/>
          <w:sz w:val="24"/>
          <w:szCs w:val="24"/>
          <w:lang w:eastAsia="ru-RU"/>
        </w:rPr>
        <w:t>like</w:t>
      </w:r>
      <w:r w:rsidRPr="00246F13">
        <w:rPr>
          <w:rFonts w:ascii="Times New Roman" w:hAnsi="Times New Roman"/>
          <w:sz w:val="24"/>
          <w:szCs w:val="24"/>
          <w:lang w:val="ru-RU" w:eastAsia="ru-RU"/>
        </w:rPr>
        <w:t xml:space="preserve"> в значении «нравиться»;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виды</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спорта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basketball, football, tennis, swimming</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 xml:space="preserve">play </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игр</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play chess, play football</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типа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to the cinema, buy tickets, watch a film</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формула выражения благодарности </w:t>
      </w:r>
      <w:r w:rsidRPr="00246F13">
        <w:rPr>
          <w:rFonts w:ascii="Times New Roman" w:hAnsi="Times New Roman"/>
          <w:i/>
          <w:sz w:val="24"/>
          <w:szCs w:val="24"/>
          <w:lang w:eastAsia="ru-RU"/>
        </w:rPr>
        <w:t>thank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обозначения увлечений: </w:t>
      </w:r>
      <w:r w:rsidRPr="00246F13">
        <w:rPr>
          <w:rFonts w:ascii="Times New Roman" w:hAnsi="Times New Roman"/>
          <w:i/>
          <w:sz w:val="24"/>
          <w:szCs w:val="24"/>
          <w:lang w:eastAsia="ru-RU"/>
        </w:rPr>
        <w:t>sing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dance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draw</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play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piano</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модальный глагол </w:t>
      </w:r>
      <w:r w:rsidRPr="00246F13">
        <w:rPr>
          <w:rFonts w:ascii="Times New Roman" w:hAnsi="Times New Roman"/>
          <w:i/>
          <w:sz w:val="24"/>
          <w:szCs w:val="24"/>
          <w:lang w:eastAsia="ru-RU"/>
        </w:rPr>
        <w:t>can</w:t>
      </w:r>
      <w:r w:rsidRPr="00246F13">
        <w:rPr>
          <w:rFonts w:ascii="Times New Roman" w:hAnsi="Times New Roman"/>
          <w:sz w:val="24"/>
          <w:szCs w:val="24"/>
          <w:lang w:val="ru-RU" w:eastAsia="ru-RU"/>
        </w:rPr>
        <w:t xml:space="preserve"> для выражения умений: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dance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sz w:val="24"/>
          <w:szCs w:val="24"/>
          <w:lang w:val="ru-RU" w:eastAsia="ru-RU"/>
        </w:rPr>
        <w:t>Моя школа.</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Школьные предметы.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Мой любимый урок.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Мой портфель.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Мой день.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краткий рассказ  о любимом  школьном предмете;</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своем школьном дне</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информацией о расписании занятий или домашнем задании на следующий день;</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коллективный видео блог о школьном дне;</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плакат с идеями по усовершенствованию школьного портфеля;</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записку с информацией о домашнем задании;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объявление о событиях в школе;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электронное письмо о своей школьной жизни.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глагол </w:t>
      </w:r>
      <w:r w:rsidRPr="00246F13">
        <w:rPr>
          <w:rFonts w:ascii="Times New Roman" w:hAnsi="Times New Roman"/>
          <w:bCs/>
          <w:i/>
          <w:sz w:val="24"/>
          <w:szCs w:val="24"/>
          <w:lang w:eastAsia="ru-RU"/>
        </w:rPr>
        <w:t>like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I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don</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 (</w:t>
      </w:r>
      <w:r w:rsidRPr="00246F13">
        <w:rPr>
          <w:rFonts w:ascii="Times New Roman" w:hAnsi="Times New Roman"/>
          <w:i/>
          <w:sz w:val="24"/>
          <w:szCs w:val="24"/>
          <w:lang w:eastAsia="ru-RU"/>
        </w:rPr>
        <w:t>Do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have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перечисления личных школьных принадлежностей </w:t>
      </w:r>
      <w:r w:rsidRPr="00246F13">
        <w:rPr>
          <w:rFonts w:ascii="Times New Roman" w:hAnsi="Times New Roman"/>
          <w:sz w:val="24"/>
          <w:szCs w:val="24"/>
          <w:lang w:val="ru-RU" w:eastAsia="ru-RU"/>
        </w:rPr>
        <w:t>(</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you</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haven</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are</w:t>
      </w:r>
      <w:r w:rsidRPr="00246F13">
        <w:rPr>
          <w:rFonts w:ascii="Times New Roman" w:hAnsi="Times New Roman"/>
          <w:bCs/>
          <w:sz w:val="24"/>
          <w:szCs w:val="24"/>
          <w:lang w:val="ru-RU" w:eastAsia="ru-RU"/>
        </w:rPr>
        <w:t xml:space="preserve"> для описания содержимого школьного портфеля.</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школьных предметов: </w:t>
      </w:r>
      <w:r w:rsidRPr="00246F13">
        <w:rPr>
          <w:rFonts w:ascii="Times New Roman" w:hAnsi="Times New Roman"/>
          <w:i/>
          <w:sz w:val="24"/>
          <w:szCs w:val="24"/>
          <w:lang w:eastAsia="ru-RU"/>
        </w:rPr>
        <w:t>Maths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Russian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English</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школьных принадлежностей и предметов, относящихся к школьной жизни: </w:t>
      </w:r>
      <w:r w:rsidRPr="00246F13">
        <w:rPr>
          <w:rFonts w:ascii="Times New Roman" w:hAnsi="Times New Roman"/>
          <w:i/>
          <w:sz w:val="24"/>
          <w:szCs w:val="24"/>
          <w:lang w:eastAsia="ru-RU"/>
        </w:rPr>
        <w:t>pencil</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case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school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bag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lunch</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box</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what’s your favourite subject?, My favourite subject is…, have lunch at school,  Go to school,  I’m a fifth year student</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 порядковые числительные от 1-5 в составе выражений: </w:t>
      </w:r>
      <w:r w:rsidRPr="00246F13">
        <w:rPr>
          <w:rFonts w:ascii="Times New Roman" w:hAnsi="Times New Roman"/>
          <w:i/>
          <w:sz w:val="24"/>
          <w:szCs w:val="24"/>
          <w:lang w:eastAsia="ru-RU"/>
        </w:rPr>
        <w:t>my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first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lesson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second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lesson</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4.  Моя квартира.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1.</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Моя комната.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У меня дома.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С кем я живу.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Мои питомцы.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краткое описание своей комнаты или квартиры</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contextualSpacing/>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краткий рассказ  по теме «Как я провожу время дома»;</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голосовое сообщение с приглашением прийти в гости;</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кратко рассказывать о своем питомце.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презентацию о своем домашнем досуге;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описание своей комнаты;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пост для блога  о приеме гостей;</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краткое электронное письмо о своем питомце.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форма единственного числа существительных с артиклем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an</w:t>
      </w:r>
      <w:r w:rsidRPr="00246F13">
        <w:rPr>
          <w:rFonts w:ascii="Times New Roman" w:eastAsia="Calibri" w:hAnsi="Times New Roman"/>
          <w:bCs/>
          <w:iCs/>
          <w:sz w:val="24"/>
          <w:szCs w:val="24"/>
          <w:lang w:val="ru-RU"/>
        </w:rPr>
        <w:t xml:space="preserve"> и регулярные формы множественного числа существительных, обозначающих личные предметы</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a</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book</w:t>
      </w:r>
      <w:r w:rsidRPr="00246F13">
        <w:rPr>
          <w:rFonts w:ascii="Times New Roman" w:eastAsia="Calibri" w:hAnsi="Times New Roman"/>
          <w:i/>
          <w:sz w:val="24"/>
          <w:szCs w:val="24"/>
          <w:lang w:val="ru-RU"/>
        </w:rPr>
        <w:t xml:space="preserve"> - </w:t>
      </w:r>
      <w:r w:rsidRPr="00246F13">
        <w:rPr>
          <w:rFonts w:ascii="Times New Roman" w:eastAsia="Calibri" w:hAnsi="Times New Roman"/>
          <w:i/>
          <w:sz w:val="24"/>
          <w:szCs w:val="24"/>
        </w:rPr>
        <w:t>books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sz w:val="24"/>
          <w:szCs w:val="24"/>
          <w:lang w:val="ru-RU" w:eastAsia="ru-RU"/>
        </w:rPr>
        <w:t xml:space="preserve">have </w:t>
      </w:r>
      <w:r w:rsidRPr="00246F13">
        <w:rPr>
          <w:rFonts w:ascii="Times New Roman" w:hAnsi="Times New Roman"/>
          <w:bCs/>
          <w:i/>
          <w:sz w:val="24"/>
          <w:szCs w:val="24"/>
          <w:lang w:eastAsia="ru-RU"/>
        </w:rPr>
        <w:t>got</w:t>
      </w:r>
      <w:r w:rsidRPr="00246F13">
        <w:rPr>
          <w:rFonts w:ascii="Times New Roman" w:hAnsi="Times New Roman"/>
          <w:bCs/>
          <w:sz w:val="24"/>
          <w:szCs w:val="24"/>
          <w:lang w:val="ru-RU" w:eastAsia="ru-RU"/>
        </w:rPr>
        <w:t xml:space="preserve"> для рассказа о своих питомцах </w:t>
      </w:r>
      <w:r w:rsidRPr="00246F13">
        <w:rPr>
          <w:rFonts w:ascii="Times New Roman" w:hAnsi="Times New Roman"/>
          <w:sz w:val="24"/>
          <w:szCs w:val="24"/>
          <w:lang w:val="ru-RU" w:eastAsia="ru-RU"/>
        </w:rPr>
        <w:t>(</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got</w:t>
      </w:r>
      <w:r w:rsidRPr="00246F13">
        <w:rPr>
          <w:rFonts w:ascii="Times New Roman" w:hAnsi="Times New Roman"/>
          <w:i/>
          <w:iCs/>
          <w:sz w:val="24"/>
          <w:szCs w:val="24"/>
          <w:lang w:val="ru-RU" w:eastAsia="ru-RU"/>
        </w:rPr>
        <w:t xml:space="preserve"> … </w:t>
      </w:r>
      <w:r w:rsidRPr="00246F13">
        <w:rPr>
          <w:rFonts w:ascii="Times New Roman" w:hAnsi="Times New Roman"/>
          <w:i/>
          <w:iCs/>
          <w:sz w:val="24"/>
          <w:szCs w:val="24"/>
          <w:lang w:eastAsia="ru-RU"/>
        </w:rPr>
        <w:t>Have you got …? I haven’t got</w:t>
      </w:r>
      <w:r w:rsidRPr="00246F13">
        <w:rPr>
          <w:rFonts w:ascii="Times New Roman" w:hAnsi="Times New Roman"/>
          <w:sz w:val="24"/>
          <w:szCs w:val="24"/>
          <w:lang w:eastAsia="ru-RU"/>
        </w:rPr>
        <w:t>);</w:t>
      </w:r>
    </w:p>
    <w:p w:rsidR="00246F13" w:rsidRPr="00246F13" w:rsidRDefault="00246F13" w:rsidP="00246F13">
      <w:pPr>
        <w:tabs>
          <w:tab w:val="left" w:pos="0"/>
        </w:tabs>
        <w:suppressAutoHyphens/>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is</w:t>
      </w:r>
      <w:r w:rsidRPr="00246F13">
        <w:rPr>
          <w:rFonts w:ascii="Times New Roman" w:hAnsi="Times New Roman"/>
          <w:bCs/>
          <w:i/>
          <w:iCs/>
          <w:sz w:val="24"/>
          <w:szCs w:val="24"/>
          <w:lang w:val="ru-RU" w:eastAsia="ru-RU"/>
        </w:rPr>
        <w:t xml:space="preserve"> / </w:t>
      </w:r>
      <w:r w:rsidRPr="00246F13">
        <w:rPr>
          <w:rFonts w:ascii="Times New Roman" w:hAnsi="Times New Roman"/>
          <w:bCs/>
          <w:i/>
          <w:iCs/>
          <w:sz w:val="24"/>
          <w:szCs w:val="24"/>
          <w:lang w:eastAsia="ru-RU"/>
        </w:rPr>
        <w:t>there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are</w:t>
      </w:r>
      <w:r w:rsidRPr="00246F13">
        <w:rPr>
          <w:rFonts w:ascii="Times New Roman" w:hAnsi="Times New Roman"/>
          <w:bCs/>
          <w:sz w:val="24"/>
          <w:szCs w:val="24"/>
          <w:lang w:val="ru-RU" w:eastAsia="ru-RU"/>
        </w:rPr>
        <w:t xml:space="preserve"> для описания комнаты и квартиры;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предлоги</w:t>
      </w:r>
      <w:r w:rsidRPr="00246F13">
        <w:rPr>
          <w:rFonts w:ascii="Times New Roman" w:hAnsi="Times New Roman"/>
          <w:bCs/>
          <w:sz w:val="24"/>
          <w:szCs w:val="24"/>
          <w:lang w:eastAsia="ru-RU"/>
        </w:rPr>
        <w:t xml:space="preserve"> </w:t>
      </w:r>
      <w:r w:rsidRPr="00246F13">
        <w:rPr>
          <w:rFonts w:ascii="Times New Roman" w:hAnsi="Times New Roman"/>
          <w:bCs/>
          <w:sz w:val="24"/>
          <w:szCs w:val="24"/>
          <w:lang w:val="ru-RU" w:eastAsia="ru-RU"/>
        </w:rPr>
        <w:t>места</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on, in, near, under)</w:t>
      </w:r>
      <w:r w:rsidRPr="00246F13">
        <w:rPr>
          <w:rFonts w:ascii="Times New Roman" w:hAnsi="Times New Roman"/>
          <w:sz w:val="24"/>
          <w:szCs w:val="24"/>
          <w:lang w:eastAsia="ru-RU"/>
        </w:rPr>
        <w:t>;</w:t>
      </w:r>
    </w:p>
    <w:p w:rsidR="00246F13" w:rsidRPr="00246F13" w:rsidRDefault="00246F13" w:rsidP="00246F13">
      <w:pPr>
        <w:tabs>
          <w:tab w:val="left" w:pos="0"/>
        </w:tabs>
        <w:suppressAutoHyphens/>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eastAsia="ru-RU"/>
        </w:rPr>
        <w:t xml:space="preserve"> </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модальный глагол </w:t>
      </w:r>
      <w:r w:rsidRPr="00246F13">
        <w:rPr>
          <w:rFonts w:ascii="Times New Roman" w:hAnsi="Times New Roman"/>
          <w:bCs/>
          <w:i/>
          <w:sz w:val="24"/>
          <w:szCs w:val="24"/>
          <w:lang w:eastAsia="ru-RU"/>
        </w:rPr>
        <w:t>can</w:t>
      </w:r>
      <w:r w:rsidRPr="00246F13">
        <w:rPr>
          <w:rFonts w:ascii="Times New Roman" w:hAnsi="Times New Roman"/>
          <w:bCs/>
          <w:sz w:val="24"/>
          <w:szCs w:val="24"/>
          <w:lang w:val="ru-RU" w:eastAsia="ru-RU"/>
        </w:rPr>
        <w:t xml:space="preserve"> для выражения умения</w:t>
      </w:r>
      <w:r w:rsidRPr="00246F13">
        <w:rPr>
          <w:rFonts w:ascii="Times New Roman" w:hAnsi="Times New Roman"/>
          <w:sz w:val="24"/>
          <w:szCs w:val="24"/>
          <w:lang w:val="ru-RU" w:eastAsia="ru-RU"/>
        </w:rPr>
        <w:t xml:space="preserve"> моего питомца (</w:t>
      </w:r>
      <w:r w:rsidRPr="00246F13">
        <w:rPr>
          <w:rFonts w:ascii="Times New Roman" w:hAnsi="Times New Roman"/>
          <w:i/>
          <w:iCs/>
          <w:sz w:val="24"/>
          <w:szCs w:val="24"/>
          <w:lang w:eastAsia="ru-RU"/>
        </w:rPr>
        <w:t>My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jump</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предметов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мебели</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a chair,  a table, a bed, a fridge, a desk</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др</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комнат</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bedroom, bathroom, kitchen, living-room</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домашних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питомцев</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a cat, a dog, a hamster.</w:t>
      </w:r>
    </w:p>
    <w:p w:rsidR="00246F13" w:rsidRPr="00246F13" w:rsidRDefault="00246F13" w:rsidP="00246F13">
      <w:pPr>
        <w:spacing w:after="0" w:line="240" w:lineRule="auto"/>
        <w:ind w:firstLine="709"/>
        <w:jc w:val="center"/>
        <w:rPr>
          <w:rFonts w:ascii="Times New Roman" w:hAnsi="Times New Roman"/>
          <w:b/>
          <w:sz w:val="24"/>
          <w:szCs w:val="24"/>
          <w:lang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6 КЛАСС (второй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1.  Мой день.</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Распорядок дня.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Мое свободное время.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3. Уход за питомцами.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Мои домашние обязанности.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shd w:val="clear" w:color="auto" w:fill="FFFFFF"/>
          <w:lang w:val="ru-RU" w:eastAsia="ru-RU" w:bidi="he-IL"/>
        </w:rPr>
        <w:t>составлять  краткий рассказ о своем распорядке дня</w:t>
      </w:r>
      <w:r w:rsidRPr="00246F13">
        <w:rPr>
          <w:rFonts w:ascii="Times New Roman" w:hAnsi="Times New Roman"/>
          <w:sz w:val="24"/>
          <w:szCs w:val="24"/>
          <w:lang w:val="ru-RU" w:eastAsia="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проведении свободного времени с друзьями;</w:t>
      </w:r>
    </w:p>
    <w:p w:rsidR="00246F13" w:rsidRPr="00246F13" w:rsidRDefault="00246F13" w:rsidP="00246F13">
      <w:pPr>
        <w:spacing w:after="0" w:line="240" w:lineRule="auto"/>
        <w:contextualSpacing/>
        <w:jc w:val="both"/>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сообщение с просьбой позаботиться о домашнем животном;</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lang w:val="ru-RU"/>
        </w:rPr>
        <w:t>составлять сообщение с информацией о том, что нужно сделать по дому;</w:t>
      </w:r>
    </w:p>
    <w:p w:rsidR="00246F13" w:rsidRPr="00246F13" w:rsidRDefault="00246F13" w:rsidP="00246F13">
      <w:pPr>
        <w:tabs>
          <w:tab w:val="left" w:pos="0"/>
        </w:tabs>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презентацию со своим распорядком дня;</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электронное письмо о проведении досуга с друзьями;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с инструкцией по уходу за домашним животным;</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составлять текст </w:t>
      </w:r>
      <w:r w:rsidRPr="00246F13">
        <w:rPr>
          <w:rFonts w:ascii="Times New Roman" w:hAnsi="Times New Roman"/>
          <w:sz w:val="24"/>
          <w:szCs w:val="24"/>
          <w:lang w:eastAsia="ru-RU"/>
        </w:rPr>
        <w:t>SMS</w:t>
      </w:r>
      <w:r w:rsidRPr="00246F13">
        <w:rPr>
          <w:rFonts w:ascii="Times New Roman" w:hAnsi="Times New Roman"/>
          <w:sz w:val="24"/>
          <w:szCs w:val="24"/>
          <w:lang w:val="ru-RU" w:eastAsia="ru-RU"/>
        </w:rPr>
        <w:t>-сообщения с указанием, что нужно сделать по дому.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ind w:left="360"/>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настоящее простое время в первом и втором лице для выражения регулярных действий (</w:t>
      </w:r>
      <w:r w:rsidRPr="00246F13">
        <w:rPr>
          <w:rFonts w:ascii="Times New Roman" w:eastAsia="Calibri" w:hAnsi="Times New Roman"/>
          <w:i/>
          <w:sz w:val="24"/>
          <w:szCs w:val="24"/>
        </w:rPr>
        <w:t>I</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get</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up</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 xml:space="preserve">She doesn’t have breakfast, what time do you come home?)  </w:t>
      </w:r>
      <w:r w:rsidRPr="00246F13">
        <w:rPr>
          <w:rFonts w:ascii="Times New Roman" w:eastAsia="Calibri" w:hAnsi="Times New Roman"/>
          <w:sz w:val="24"/>
          <w:szCs w:val="24"/>
          <w:lang w:val="ru-RU"/>
        </w:rPr>
        <w:t>в утвердительных отрицательных и вопросительных предложениях</w:t>
      </w:r>
      <w:r w:rsidRPr="00246F13">
        <w:rPr>
          <w:rFonts w:ascii="Times New Roman" w:eastAsia="Calibri" w:hAnsi="Times New Roman"/>
          <w:i/>
          <w:sz w:val="24"/>
          <w:szCs w:val="24"/>
          <w:lang w:val="ru-RU"/>
        </w:rPr>
        <w:t>;</w:t>
      </w:r>
    </w:p>
    <w:p w:rsidR="00246F13" w:rsidRPr="00E026FF" w:rsidRDefault="00246F13" w:rsidP="00246F13">
      <w:pPr>
        <w:spacing w:after="0" w:line="240" w:lineRule="auto"/>
        <w:ind w:left="360"/>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E026FF">
        <w:rPr>
          <w:rFonts w:ascii="Times New Roman" w:eastAsia="Calibri" w:hAnsi="Times New Roman"/>
          <w:sz w:val="24"/>
          <w:szCs w:val="24"/>
          <w:lang w:val="ru-RU"/>
        </w:rPr>
        <w:t xml:space="preserve">  </w:t>
      </w:r>
      <w:r w:rsidRPr="00246F13">
        <w:rPr>
          <w:rFonts w:ascii="Times New Roman" w:eastAsia="Calibri" w:hAnsi="Times New Roman"/>
          <w:sz w:val="24"/>
          <w:szCs w:val="24"/>
          <w:lang w:val="ru-RU"/>
        </w:rPr>
        <w:t>наречия</w:t>
      </w:r>
      <w:r w:rsidRPr="00E026FF">
        <w:rPr>
          <w:rFonts w:ascii="Times New Roman" w:eastAsia="Calibri" w:hAnsi="Times New Roman"/>
          <w:sz w:val="24"/>
          <w:szCs w:val="24"/>
          <w:lang w:val="ru-RU"/>
        </w:rPr>
        <w:t xml:space="preserve"> </w:t>
      </w:r>
      <w:r w:rsidRPr="00246F13">
        <w:rPr>
          <w:rFonts w:ascii="Times New Roman" w:eastAsia="Calibri" w:hAnsi="Times New Roman"/>
          <w:sz w:val="24"/>
          <w:szCs w:val="24"/>
          <w:lang w:val="ru-RU"/>
        </w:rPr>
        <w:t>повторности</w:t>
      </w:r>
      <w:r w:rsidRPr="00E026FF">
        <w:rPr>
          <w:rFonts w:ascii="Times New Roman" w:eastAsia="Calibri" w:hAnsi="Times New Roman"/>
          <w:sz w:val="24"/>
          <w:szCs w:val="24"/>
          <w:lang w:val="ru-RU"/>
        </w:rPr>
        <w:t xml:space="preserve"> (</w:t>
      </w:r>
      <w:r w:rsidRPr="00246F13">
        <w:rPr>
          <w:rFonts w:ascii="Times New Roman" w:eastAsia="Calibri" w:hAnsi="Times New Roman"/>
          <w:i/>
          <w:sz w:val="24"/>
          <w:szCs w:val="24"/>
        </w:rPr>
        <w:t>often</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usually</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sometimes</w:t>
      </w:r>
      <w:r w:rsidRPr="00E026FF">
        <w:rPr>
          <w:rFonts w:ascii="Times New Roman" w:eastAsia="Calibri" w:hAnsi="Times New Roman"/>
          <w:i/>
          <w:sz w:val="24"/>
          <w:szCs w:val="24"/>
          <w:lang w:val="ru-RU"/>
        </w:rPr>
        <w:t xml:space="preserve">, </w:t>
      </w:r>
      <w:r w:rsidRPr="00246F13">
        <w:rPr>
          <w:rFonts w:ascii="Times New Roman" w:eastAsia="Calibri" w:hAnsi="Times New Roman"/>
          <w:i/>
          <w:sz w:val="24"/>
          <w:szCs w:val="24"/>
        </w:rPr>
        <w:t>never</w:t>
      </w:r>
      <w:r w:rsidRPr="00E026FF">
        <w:rPr>
          <w:rFonts w:ascii="Times New Roman" w:eastAsia="Calibri" w:hAnsi="Times New Roman"/>
          <w:sz w:val="24"/>
          <w:szCs w:val="24"/>
          <w:lang w:val="ru-RU"/>
        </w:rPr>
        <w:t>);</w:t>
      </w:r>
    </w:p>
    <w:p w:rsidR="00246F13" w:rsidRPr="00246F13" w:rsidRDefault="00246F13" w:rsidP="00246F13">
      <w:pPr>
        <w:spacing w:after="0" w:line="240" w:lineRule="auto"/>
        <w:ind w:left="360"/>
        <w:contextualSpacing/>
        <w:jc w:val="both"/>
        <w:rPr>
          <w:rFonts w:ascii="Times New Roman" w:eastAsia="Calibri" w:hAnsi="Times New Roman"/>
          <w:i/>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предлоги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времени</w:t>
      </w:r>
      <w:r w:rsidRPr="00246F13">
        <w:rPr>
          <w:rFonts w:ascii="Times New Roman" w:eastAsia="Calibri" w:hAnsi="Times New Roman"/>
          <w:sz w:val="24"/>
          <w:szCs w:val="24"/>
        </w:rPr>
        <w:t xml:space="preserve"> at</w:t>
      </w:r>
      <w:r w:rsidRPr="00246F13">
        <w:rPr>
          <w:rFonts w:ascii="Times New Roman" w:eastAsia="Calibri" w:hAnsi="Times New Roman"/>
          <w:i/>
          <w:sz w:val="24"/>
          <w:szCs w:val="24"/>
        </w:rPr>
        <w:t>, in, on</w:t>
      </w:r>
      <w:r w:rsidRPr="00246F13">
        <w:rPr>
          <w:rFonts w:ascii="Times New Roman" w:eastAsia="Calibri" w:hAnsi="Times New Roman"/>
          <w:sz w:val="24"/>
          <w:szCs w:val="24"/>
        </w:rPr>
        <w:t xml:space="preserve">  (</w:t>
      </w:r>
      <w:r w:rsidRPr="00246F13">
        <w:rPr>
          <w:rFonts w:ascii="Times New Roman" w:eastAsia="Calibri" w:hAnsi="Times New Roman"/>
          <w:i/>
          <w:sz w:val="24"/>
          <w:szCs w:val="24"/>
        </w:rPr>
        <w:t>at 8 a.m, in the morning, on Monday).</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глаголы, связанные c режимом дня</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get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up</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up</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fall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asleep</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лексические средства для выражения времени и регулярности совершения действий (</w:t>
      </w:r>
      <w:r w:rsidRPr="00246F13">
        <w:rPr>
          <w:rFonts w:ascii="Times New Roman" w:hAnsi="Times New Roman"/>
          <w:i/>
          <w:sz w:val="24"/>
          <w:szCs w:val="24"/>
          <w:lang w:eastAsia="ru-RU"/>
        </w:rPr>
        <w:t>always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seldom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morning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nine</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have breakfast, have lunch, have dinner, have tea…;</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привычных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действий</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have shower, get dressed,</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to school, come home, have lessons, do homework…;</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речевые клише для выражения просьбы, связанной с заботой о домашнем животном: </w:t>
      </w:r>
      <w:r w:rsidRPr="00246F13">
        <w:rPr>
          <w:rFonts w:ascii="Times New Roman" w:hAnsi="Times New Roman"/>
          <w:i/>
          <w:iCs/>
          <w:sz w:val="24"/>
          <w:szCs w:val="24"/>
          <w:lang w:eastAsia="ru-RU"/>
        </w:rPr>
        <w:t>feed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walk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dog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clean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cage</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речевое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What time do you</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Раздел 2.   Мой город.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В городе.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Транспорт.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Посещение кафе.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Посещение магазинов.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составлять краткий  рассказ о своем городе, его достопримечательностях;</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описывать  маршрут по карте от школы до дома;</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друзьям с просьбой о том, что заказать в кафе;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с просьбой пойти в магазин и сделать определенные покупки;</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карту с указанием маршрута, например, от школы до дома;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плакат о своем городе;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меню в кафе;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презентацию о любимом магазине.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 конструкцию </w:t>
      </w:r>
      <w:r w:rsidRPr="00246F13">
        <w:rPr>
          <w:rFonts w:ascii="Times New Roman" w:eastAsia="Calibri" w:hAnsi="Times New Roman"/>
          <w:i/>
          <w:iCs/>
          <w:sz w:val="24"/>
          <w:szCs w:val="24"/>
        </w:rPr>
        <w:t>there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is</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there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are</w:t>
      </w:r>
      <w:r w:rsidRPr="00246F13">
        <w:rPr>
          <w:rFonts w:ascii="Times New Roman" w:eastAsia="Calibri" w:hAnsi="Times New Roman"/>
          <w:sz w:val="24"/>
          <w:szCs w:val="24"/>
          <w:lang w:val="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притяжательный падеж существительных для выражения принадлежности (</w:t>
      </w:r>
      <w:r w:rsidRPr="00246F13">
        <w:rPr>
          <w:rFonts w:ascii="Times New Roman" w:eastAsia="Calibri" w:hAnsi="Times New Roman"/>
          <w:sz w:val="24"/>
          <w:szCs w:val="24"/>
        </w:rPr>
        <w:t>Mary</w:t>
      </w:r>
      <w:r w:rsidRPr="00246F13">
        <w:rPr>
          <w:rFonts w:ascii="Times New Roman" w:eastAsia="Calibri" w:hAnsi="Times New Roman"/>
          <w:sz w:val="24"/>
          <w:szCs w:val="24"/>
          <w:lang w:val="ru-RU"/>
        </w:rPr>
        <w:t>’</w:t>
      </w:r>
      <w:r w:rsidRPr="00246F13">
        <w:rPr>
          <w:rFonts w:ascii="Times New Roman" w:eastAsia="Calibri" w:hAnsi="Times New Roman"/>
          <w:sz w:val="24"/>
          <w:szCs w:val="24"/>
        </w:rPr>
        <w:t>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dress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Peter</w:t>
      </w:r>
      <w:r w:rsidRPr="00246F13">
        <w:rPr>
          <w:rFonts w:ascii="Times New Roman" w:eastAsia="Calibri" w:hAnsi="Times New Roman"/>
          <w:sz w:val="24"/>
          <w:szCs w:val="24"/>
          <w:lang w:val="ru-RU"/>
        </w:rPr>
        <w:t>’</w:t>
      </w:r>
      <w:r w:rsidRPr="00246F13">
        <w:rPr>
          <w:rFonts w:ascii="Times New Roman" w:eastAsia="Calibri" w:hAnsi="Times New Roman"/>
          <w:sz w:val="24"/>
          <w:szCs w:val="24"/>
        </w:rPr>
        <w:t>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jeans</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вопросительная конструкция: </w:t>
      </w:r>
      <w:r w:rsidRPr="00246F13">
        <w:rPr>
          <w:rFonts w:ascii="Times New Roman" w:eastAsia="Calibri" w:hAnsi="Times New Roman"/>
          <w:sz w:val="24"/>
          <w:szCs w:val="24"/>
        </w:rPr>
        <w:t>whose</w:t>
      </w:r>
      <w:r w:rsidRPr="00246F13">
        <w:rPr>
          <w:rFonts w:ascii="Times New Roman" w:eastAsia="Calibri" w:hAnsi="Times New Roman"/>
          <w:sz w:val="24"/>
          <w:szCs w:val="24"/>
          <w:lang w:val="ru-RU"/>
        </w:rPr>
        <w:t xml:space="preserve"> …. </w:t>
      </w:r>
      <w:r w:rsidRPr="00246F13">
        <w:rPr>
          <w:rFonts w:ascii="Times New Roman" w:eastAsia="Calibri" w:hAnsi="Times New Roman"/>
          <w:sz w:val="24"/>
          <w:szCs w:val="24"/>
        </w:rPr>
        <w:t>Is</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it</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Whose</w:t>
      </w:r>
      <w:r w:rsidRPr="00246F13">
        <w:rPr>
          <w:rFonts w:ascii="Times New Roman" w:eastAsia="Calibri" w:hAnsi="Times New Roman"/>
          <w:sz w:val="24"/>
          <w:szCs w:val="24"/>
          <w:lang w:val="ru-RU"/>
        </w:rPr>
        <w:t xml:space="preserve"> …. </w:t>
      </w:r>
      <w:r w:rsidRPr="00246F13">
        <w:rPr>
          <w:rFonts w:ascii="Times New Roman" w:eastAsia="Calibri" w:hAnsi="Times New Roman"/>
          <w:sz w:val="24"/>
          <w:szCs w:val="24"/>
        </w:rPr>
        <w:t>are</w:t>
      </w:r>
      <w:r w:rsidRPr="00246F13">
        <w:rPr>
          <w:rFonts w:ascii="Times New Roman" w:eastAsia="Calibri" w:hAnsi="Times New Roman"/>
          <w:sz w:val="24"/>
          <w:szCs w:val="24"/>
          <w:lang w:val="ru-RU"/>
        </w:rPr>
        <w:t xml:space="preserve"> </w:t>
      </w:r>
      <w:r w:rsidRPr="00246F13">
        <w:rPr>
          <w:rFonts w:ascii="Times New Roman" w:eastAsia="Calibri" w:hAnsi="Times New Roman"/>
          <w:sz w:val="24"/>
          <w:szCs w:val="24"/>
        </w:rPr>
        <w:t>they</w:t>
      </w:r>
      <w:r w:rsidRPr="00246F13">
        <w:rPr>
          <w:rFonts w:ascii="Times New Roman" w:eastAsia="Calibri" w:hAnsi="Times New Roman"/>
          <w:sz w:val="24"/>
          <w:szCs w:val="24"/>
          <w:lang w:val="ru-RU"/>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указательные местоимения </w:t>
      </w:r>
      <w:r w:rsidRPr="00246F13">
        <w:rPr>
          <w:rFonts w:ascii="Times New Roman" w:eastAsia="Calibri" w:hAnsi="Times New Roman"/>
          <w:i/>
          <w:iCs/>
          <w:sz w:val="24"/>
          <w:szCs w:val="24"/>
          <w:lang w:val="ru-RU"/>
        </w:rPr>
        <w:t>this/</w:t>
      </w:r>
      <w:r w:rsidRPr="00246F13">
        <w:rPr>
          <w:rFonts w:ascii="Times New Roman" w:eastAsia="Calibri" w:hAnsi="Times New Roman"/>
          <w:i/>
          <w:iCs/>
          <w:sz w:val="24"/>
          <w:szCs w:val="24"/>
        </w:rPr>
        <w:t>these</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that</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those</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для обозначения предметов, находящихся рядом и на расстоянии; </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повелительное наклонение для указания направления движения </w:t>
      </w:r>
      <w:r w:rsidRPr="00246F13">
        <w:rPr>
          <w:rFonts w:ascii="Times New Roman" w:hAnsi="Times New Roman"/>
          <w:i/>
          <w:iCs/>
          <w:sz w:val="24"/>
          <w:szCs w:val="24"/>
          <w:lang w:eastAsia="ru-RU"/>
        </w:rPr>
        <w:t>go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right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turn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left</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 xml:space="preserve">названия городских объектов: </w:t>
      </w:r>
      <w:r w:rsidRPr="00246F13">
        <w:rPr>
          <w:rFonts w:ascii="Times New Roman" w:hAnsi="Times New Roman"/>
          <w:i/>
          <w:sz w:val="24"/>
          <w:szCs w:val="24"/>
          <w:lang w:eastAsia="ru-RU"/>
        </w:rPr>
        <w:t>cinema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zoo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shopping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centre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park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museum</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 xml:space="preserve"> и др.;</w:t>
      </w:r>
    </w:p>
    <w:p w:rsidR="00246F13" w:rsidRPr="00246F13" w:rsidRDefault="00246F13" w:rsidP="00246F13">
      <w:pPr>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предлоги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места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next to, between, opposite, behind, in front of</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расположения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объектов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города</w:t>
      </w:r>
      <w:r w:rsidRPr="00246F13">
        <w:rPr>
          <w:rFonts w:ascii="Times New Roman" w:eastAsia="Calibri" w:hAnsi="Times New Roman"/>
          <w:sz w:val="24"/>
          <w:szCs w:val="24"/>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 xml:space="preserve"> cross the street,  go to the zoo, visit a museum;</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видов транспорта: </w:t>
      </w:r>
      <w:r w:rsidRPr="00246F13">
        <w:rPr>
          <w:rFonts w:ascii="Times New Roman" w:hAnsi="Times New Roman"/>
          <w:i/>
          <w:sz w:val="24"/>
          <w:szCs w:val="24"/>
          <w:lang w:eastAsia="ru-RU"/>
        </w:rPr>
        <w:t>bus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train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taxi</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go by bus, go by train….;</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блюд</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кафе</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ice cream, coffee, hot chocolate, pizza</w:t>
      </w:r>
      <w:r w:rsidRPr="00246F13">
        <w:rPr>
          <w:rFonts w:ascii="Times New Roman" w:hAnsi="Times New Roman"/>
          <w:sz w:val="24"/>
          <w:szCs w:val="24"/>
          <w:lang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формула  общения в кафе:  </w:t>
      </w:r>
      <w:r w:rsidRPr="00246F13">
        <w:rPr>
          <w:rFonts w:ascii="Times New Roman" w:hAnsi="Times New Roman"/>
          <w:i/>
          <w:sz w:val="24"/>
          <w:szCs w:val="24"/>
          <w:lang w:eastAsia="ru-RU"/>
        </w:rPr>
        <w:t>Would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речевые</w:t>
      </w:r>
      <w:r w:rsidRPr="00246F13">
        <w:rPr>
          <w:rFonts w:ascii="Times New Roman" w:hAnsi="Times New Roman"/>
          <w:bCs/>
          <w:sz w:val="24"/>
          <w:szCs w:val="24"/>
          <w:lang w:eastAsia="ru-RU"/>
        </w:rPr>
        <w:t xml:space="preserve"> </w:t>
      </w:r>
      <w:r w:rsidRPr="00246F13">
        <w:rPr>
          <w:rFonts w:ascii="Times New Roman" w:hAnsi="Times New Roman"/>
          <w:bCs/>
          <w:sz w:val="24"/>
          <w:szCs w:val="24"/>
          <w:lang w:val="ru-RU" w:eastAsia="ru-RU"/>
        </w:rPr>
        <w:t>модели</w:t>
      </w:r>
      <w:r w:rsidRPr="00246F13">
        <w:rPr>
          <w:rFonts w:ascii="Times New Roman" w:hAnsi="Times New Roman"/>
          <w:bCs/>
          <w:sz w:val="24"/>
          <w:szCs w:val="24"/>
          <w:lang w:eastAsia="ru-RU"/>
        </w:rPr>
        <w:t xml:space="preserve"> </w:t>
      </w:r>
      <w:r w:rsidRPr="00246F13">
        <w:rPr>
          <w:rFonts w:ascii="Times New Roman" w:hAnsi="Times New Roman"/>
          <w:bCs/>
          <w:i/>
          <w:sz w:val="24"/>
          <w:szCs w:val="24"/>
          <w:lang w:eastAsia="ru-RU"/>
        </w:rPr>
        <w:t>How about…?/What about…?.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sz w:val="24"/>
          <w:szCs w:val="24"/>
          <w:lang w:val="ru-RU" w:eastAsia="ru-RU"/>
        </w:rPr>
        <w:t>Моя любимая еда</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1. Пикник.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Покупка продуктов.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Правильное питание.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Приготовление еды.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shd w:val="clear" w:color="auto" w:fill="FFFFFF"/>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составлять голосовое сообщение с предложениями, что взять с собой на пикник</w:t>
      </w:r>
      <w:r w:rsidRPr="00246F13">
        <w:rPr>
          <w:rFonts w:ascii="Times New Roman" w:hAnsi="Times New Roman"/>
          <w:sz w:val="24"/>
          <w:szCs w:val="24"/>
          <w:shd w:val="clear" w:color="auto" w:fill="FFFFFF"/>
          <w:lang w:val="ru-RU" w:eastAsia="ru-RU" w:bidi="he-IL"/>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составлять рассказ о покупках в продуктовых магазинах; </w:t>
      </w:r>
    </w:p>
    <w:p w:rsidR="00246F13" w:rsidRPr="00246F13" w:rsidRDefault="00246F13" w:rsidP="00246F13">
      <w:pPr>
        <w:spacing w:after="0" w:line="240" w:lineRule="auto"/>
        <w:contextualSpacing/>
        <w:rPr>
          <w:rFonts w:ascii="Times New Roman" w:hAnsi="Times New Roman"/>
          <w:sz w:val="24"/>
          <w:szCs w:val="24"/>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записывать коллективный видео блог с рецептами любимых блюд</w:t>
      </w:r>
      <w:r w:rsidRPr="00246F13">
        <w:rPr>
          <w:rFonts w:ascii="Times New Roman" w:hAnsi="Times New Roman"/>
          <w:sz w:val="24"/>
          <w:szCs w:val="24"/>
          <w:shd w:val="clear" w:color="auto" w:fill="FFFFFF"/>
          <w:lang w:val="ru-RU" w:bidi="he-IL"/>
        </w:rPr>
        <w:t>;</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hAnsi="Times New Roman"/>
          <w:sz w:val="24"/>
          <w:szCs w:val="24"/>
          <w:shd w:val="clear" w:color="auto" w:fill="FFFFFF"/>
          <w:lang w:val="ru-RU" w:bidi="he-IL"/>
        </w:rPr>
        <w:t>составлять презентацию о правильном питании;</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рецепт любимого блюда;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список продуктов для пикника;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о правильном питании;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электронное письмо с приглашением на пикник.</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Неисчисляемые существительные с местоимением</w:t>
      </w:r>
      <w:r w:rsidRPr="00246F13">
        <w:rPr>
          <w:rFonts w:ascii="Times New Roman" w:hAnsi="Times New Roman"/>
          <w:b/>
          <w:bCs/>
          <w:sz w:val="24"/>
          <w:szCs w:val="24"/>
          <w:lang w:val="ru-RU" w:eastAsia="ru-RU"/>
        </w:rPr>
        <w:t xml:space="preserve">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для обозначения количества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juice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some</w:t>
      </w:r>
      <w:r w:rsidRPr="00246F13">
        <w:rPr>
          <w:rFonts w:ascii="Times New Roman" w:hAnsi="Times New Roman"/>
          <w:bCs/>
          <w:i/>
          <w:sz w:val="24"/>
          <w:szCs w:val="24"/>
          <w:lang w:val="ru-RU" w:eastAsia="ru-RU"/>
        </w:rPr>
        <w:t xml:space="preserve"> </w:t>
      </w:r>
      <w:r w:rsidRPr="00246F13">
        <w:rPr>
          <w:rFonts w:ascii="Times New Roman" w:hAnsi="Times New Roman"/>
          <w:bCs/>
          <w:i/>
          <w:sz w:val="24"/>
          <w:szCs w:val="24"/>
          <w:lang w:eastAsia="ru-RU"/>
        </w:rPr>
        <w:t>pie</w:t>
      </w:r>
      <w:r w:rsidRPr="00246F13">
        <w:rPr>
          <w:rFonts w:ascii="Times New Roman" w:hAnsi="Times New Roman"/>
          <w:bCs/>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исчисляемые существительные с местоимениями для обозначения количества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i/>
          <w:sz w:val="24"/>
          <w:szCs w:val="24"/>
          <w:lang w:val="ru-RU" w:eastAsia="ru-RU"/>
        </w:rPr>
        <w:t xml:space="preserve"> bananas, </w:t>
      </w:r>
      <w:r w:rsidRPr="00246F13">
        <w:rPr>
          <w:rFonts w:ascii="Times New Roman" w:hAnsi="Times New Roman"/>
          <w:i/>
          <w:sz w:val="24"/>
          <w:szCs w:val="24"/>
          <w:lang w:eastAsia="ru-RU"/>
        </w:rPr>
        <w:t>some</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apples</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few </w:t>
      </w:r>
      <w:r w:rsidRPr="00246F13">
        <w:rPr>
          <w:rFonts w:ascii="Times New Roman" w:hAnsi="Times New Roman"/>
          <w:i/>
          <w:iCs/>
          <w:sz w:val="24"/>
          <w:szCs w:val="24"/>
          <w:lang w:eastAsia="ru-RU"/>
        </w:rPr>
        <w:t>sweets</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vertAlign w:val="subscript"/>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конструкция </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need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some</w:t>
      </w:r>
      <w:r w:rsidRPr="00246F13">
        <w:rPr>
          <w:rFonts w:ascii="Times New Roman" w:hAnsi="Times New Roman"/>
          <w:i/>
          <w:sz w:val="24"/>
          <w:szCs w:val="24"/>
          <w:lang w:val="ru-RU" w:eastAsia="ru-RU"/>
        </w:rPr>
        <w:t xml:space="preserve"> +  существительное </w:t>
      </w:r>
      <w:r w:rsidRPr="00246F13">
        <w:rPr>
          <w:rFonts w:ascii="Times New Roman" w:hAnsi="Times New Roman"/>
          <w:sz w:val="24"/>
          <w:szCs w:val="24"/>
          <w:lang w:val="ru-RU" w:eastAsia="ru-RU"/>
        </w:rPr>
        <w:t>для ситуации общения в магазине;</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Конструкция </w:t>
      </w:r>
      <w:r w:rsidRPr="00246F13">
        <w:rPr>
          <w:rFonts w:ascii="Times New Roman" w:hAnsi="Times New Roman"/>
          <w:i/>
          <w:iCs/>
          <w:sz w:val="24"/>
          <w:szCs w:val="24"/>
          <w:lang w:eastAsia="ru-RU"/>
        </w:rPr>
        <w:t>Would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you</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like</w:t>
      </w:r>
      <w:r w:rsidRPr="00246F13">
        <w:rPr>
          <w:rFonts w:ascii="Times New Roman" w:hAnsi="Times New Roman"/>
          <w:sz w:val="24"/>
          <w:szCs w:val="24"/>
          <w:lang w:val="ru-RU" w:eastAsia="ru-RU"/>
        </w:rPr>
        <w:t xml:space="preserve"> …? для использования в ситуации общения на пикнике;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bCs/>
          <w:iCs/>
          <w:sz w:val="24"/>
          <w:szCs w:val="24"/>
          <w:lang w:val="ru-RU"/>
        </w:rPr>
        <w:t xml:space="preserve">конструкция  </w:t>
      </w:r>
      <w:r w:rsidRPr="00246F13">
        <w:rPr>
          <w:rFonts w:ascii="Times New Roman" w:eastAsia="Calibri" w:hAnsi="Times New Roman"/>
          <w:bCs/>
          <w:i/>
          <w:iCs/>
          <w:sz w:val="24"/>
          <w:szCs w:val="24"/>
        </w:rPr>
        <w:t>let</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Cs/>
          <w:sz w:val="24"/>
          <w:szCs w:val="24"/>
          <w:lang w:val="ru-RU"/>
        </w:rPr>
        <w:t xml:space="preserve">для выражения предложений типа: </w:t>
      </w:r>
      <w:r w:rsidRPr="00246F13">
        <w:rPr>
          <w:rFonts w:ascii="Times New Roman" w:eastAsia="Calibri" w:hAnsi="Times New Roman"/>
          <w:bCs/>
          <w:i/>
          <w:iCs/>
          <w:sz w:val="24"/>
          <w:szCs w:val="24"/>
        </w:rPr>
        <w:t>let</w:t>
      </w:r>
      <w:r w:rsidRPr="00246F13">
        <w:rPr>
          <w:rFonts w:ascii="Times New Roman" w:eastAsia="Calibri" w:hAnsi="Times New Roman"/>
          <w:bCs/>
          <w:i/>
          <w:iCs/>
          <w:sz w:val="24"/>
          <w:szCs w:val="24"/>
          <w:lang w:val="ru-RU"/>
        </w:rPr>
        <w:t>’</w:t>
      </w:r>
      <w:r w:rsidRPr="00246F13">
        <w:rPr>
          <w:rFonts w:ascii="Times New Roman" w:eastAsia="Calibri" w:hAnsi="Times New Roman"/>
          <w:bCs/>
          <w:i/>
          <w:iCs/>
          <w:sz w:val="24"/>
          <w:szCs w:val="24"/>
        </w:rPr>
        <w: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have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a</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picnic</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lets</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take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some</w:t>
      </w:r>
      <w:r w:rsidRPr="00246F13">
        <w:rPr>
          <w:rFonts w:ascii="Times New Roman" w:eastAsia="Calibri" w:hAnsi="Times New Roman"/>
          <w:bCs/>
          <w:i/>
          <w:iCs/>
          <w:sz w:val="24"/>
          <w:szCs w:val="24"/>
          <w:lang w:val="ru-RU"/>
        </w:rPr>
        <w:t xml:space="preserve"> </w:t>
      </w:r>
      <w:r w:rsidRPr="00246F13">
        <w:rPr>
          <w:rFonts w:ascii="Times New Roman" w:eastAsia="Calibri" w:hAnsi="Times New Roman"/>
          <w:bCs/>
          <w:i/>
          <w:iCs/>
          <w:sz w:val="24"/>
          <w:szCs w:val="24"/>
        </w:rPr>
        <w:t>lemonade</w:t>
      </w:r>
      <w:r w:rsidRPr="00246F13">
        <w:rPr>
          <w:rFonts w:ascii="Times New Roman" w:eastAsia="Calibri" w:hAnsi="Times New Roman"/>
          <w:bCs/>
          <w:i/>
          <w:iCs/>
          <w:sz w:val="24"/>
          <w:szCs w:val="24"/>
          <w:lang w:val="ru-RU"/>
        </w:rPr>
        <w:t>;</w:t>
      </w:r>
    </w:p>
    <w:p w:rsidR="00246F13" w:rsidRPr="00246F13" w:rsidRDefault="00246F13" w:rsidP="00246F13">
      <w:pPr>
        <w:tabs>
          <w:tab w:val="left" w:pos="0"/>
        </w:tabs>
        <w:suppressAutoHyphen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i/>
          <w:sz w:val="24"/>
          <w:szCs w:val="24"/>
          <w:lang w:val="ru-RU" w:eastAsia="ru-RU"/>
        </w:rPr>
        <w:t xml:space="preserve"> </w:t>
      </w:r>
      <w:r w:rsidRPr="00246F13">
        <w:rPr>
          <w:rFonts w:ascii="Times New Roman" w:hAnsi="Times New Roman"/>
          <w:sz w:val="24"/>
          <w:szCs w:val="24"/>
          <w:lang w:val="ru-RU" w:eastAsia="ru-RU"/>
        </w:rPr>
        <w:t xml:space="preserve">повелительное наклонение для описаний инструкций к рецепту блюда: </w:t>
      </w:r>
      <w:r w:rsidRPr="00246F13">
        <w:rPr>
          <w:rFonts w:ascii="Times New Roman" w:hAnsi="Times New Roman"/>
          <w:i/>
          <w:sz w:val="24"/>
          <w:szCs w:val="24"/>
          <w:lang w:eastAsia="ru-RU"/>
        </w:rPr>
        <w:t>take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some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bread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add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sugar</w:t>
      </w:r>
      <w:r w:rsidRPr="00246F13">
        <w:rPr>
          <w:rFonts w:ascii="Times New Roman" w:hAnsi="Times New Roman"/>
          <w:i/>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продуктов питания: </w:t>
      </w:r>
      <w:r w:rsidRPr="00246F13">
        <w:rPr>
          <w:rFonts w:ascii="Times New Roman" w:hAnsi="Times New Roman"/>
          <w:i/>
          <w:sz w:val="24"/>
          <w:szCs w:val="24"/>
          <w:lang w:eastAsia="ru-RU"/>
        </w:rPr>
        <w:t>milk</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sausage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bread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cheese</w:t>
      </w:r>
      <w:r w:rsidRPr="00246F13">
        <w:rPr>
          <w:rFonts w:ascii="Times New Roman" w:hAnsi="Times New Roman"/>
          <w:sz w:val="24"/>
          <w:szCs w:val="24"/>
          <w:lang w:val="ru-RU" w:eastAsia="ru-RU"/>
        </w:rPr>
        <w:t xml:space="preserve"> 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sz w:val="24"/>
          <w:szCs w:val="24"/>
          <w:lang w:val="ru-RU" w:eastAsia="ru-RU"/>
        </w:rPr>
        <w:t xml:space="preserve">   названия магазинов: </w:t>
      </w:r>
      <w:r w:rsidRPr="00246F13">
        <w:rPr>
          <w:rFonts w:ascii="Times New Roman" w:hAnsi="Times New Roman"/>
          <w:i/>
          <w:sz w:val="24"/>
          <w:szCs w:val="24"/>
          <w:lang w:eastAsia="ru-RU"/>
        </w:rPr>
        <w:t>baker</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butcher</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sweetshop</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i/>
          <w:sz w:val="24"/>
          <w:szCs w:val="24"/>
          <w:lang w:val="ru-RU" w:eastAsia="ru-RU"/>
        </w:rPr>
        <w:t>речевое</w:t>
      </w:r>
      <w:r w:rsidRPr="00246F13">
        <w:rPr>
          <w:rFonts w:ascii="Times New Roman" w:hAnsi="Times New Roman"/>
          <w:i/>
          <w:sz w:val="24"/>
          <w:szCs w:val="24"/>
          <w:lang w:eastAsia="ru-RU"/>
        </w:rPr>
        <w:t xml:space="preserve"> </w:t>
      </w:r>
      <w:r w:rsidRPr="00246F13">
        <w:rPr>
          <w:rFonts w:ascii="Times New Roman" w:hAnsi="Times New Roman"/>
          <w:i/>
          <w:sz w:val="24"/>
          <w:szCs w:val="24"/>
          <w:lang w:val="ru-RU" w:eastAsia="ru-RU"/>
        </w:rPr>
        <w:t>клише</w:t>
      </w:r>
      <w:r w:rsidRPr="00246F13">
        <w:rPr>
          <w:rFonts w:ascii="Times New Roman" w:hAnsi="Times New Roman"/>
          <w:i/>
          <w:sz w:val="24"/>
          <w:szCs w:val="24"/>
          <w:lang w:eastAsia="ru-RU"/>
        </w:rPr>
        <w:t>:  How much is it?: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отделов в магазине: </w:t>
      </w:r>
      <w:r w:rsidRPr="00246F13">
        <w:rPr>
          <w:rFonts w:ascii="Times New Roman" w:hAnsi="Times New Roman"/>
          <w:i/>
          <w:sz w:val="24"/>
          <w:szCs w:val="24"/>
          <w:lang w:eastAsia="ru-RU"/>
        </w:rPr>
        <w:t>dairy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products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fruit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vegetables</w:t>
      </w:r>
      <w:r w:rsidRPr="00246F13">
        <w:rPr>
          <w:rFonts w:ascii="Times New Roman" w:hAnsi="Times New Roman"/>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блюд</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sandwich, pie, milkshake, fruit salad</w:t>
      </w:r>
      <w:r w:rsidRPr="00246F13">
        <w:rPr>
          <w:rFonts w:ascii="Times New Roman" w:hAnsi="Times New Roman"/>
          <w:sz w:val="24"/>
          <w:szCs w:val="24"/>
          <w:lang w:eastAsia="ru-RU"/>
        </w:rPr>
        <w:t>…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b/>
          <w:sz w:val="24"/>
          <w:szCs w:val="24"/>
          <w:lang w:val="ru-RU" w:eastAsia="ru-RU"/>
        </w:rPr>
        <w:t>Раздел 4.  Моя любимая одежда.</w:t>
      </w:r>
      <w:r w:rsidRPr="00246F13">
        <w:rPr>
          <w:rFonts w:ascii="Times New Roman" w:hAnsi="Times New Roman"/>
          <w:sz w:val="24"/>
          <w:szCs w:val="24"/>
          <w:lang w:val="ru-RU" w:eastAsia="ru-RU"/>
        </w:rPr>
        <w:t xml:space="preserve">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Тема 1.</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Летняя и зимняя одежда.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2.  Школьная форма.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3.   Мой выбор одежды.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Тема 4.  Внешний вид.  </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рассказывать о своих предпочтениях в одежде;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bidi="he-IL"/>
        </w:rPr>
        <w:t xml:space="preserve"> рассказывать о школьной форме своей мечты;</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записывать материал для видео блога с представлением любимой одежды;</w:t>
      </w:r>
    </w:p>
    <w:p w:rsidR="00246F13" w:rsidRPr="00246F13" w:rsidRDefault="00246F13" w:rsidP="00246F13">
      <w:pPr>
        <w:spacing w:after="0" w:line="240" w:lineRule="auto"/>
        <w:contextualSpacing/>
        <w:jc w:val="both"/>
        <w:rPr>
          <w:rFonts w:ascii="Times New Roman" w:hAnsi="Times New Roman"/>
          <w:sz w:val="24"/>
          <w:szCs w:val="24"/>
          <w:shd w:val="clear" w:color="auto" w:fill="FFFFFF"/>
          <w:lang w:val="ru-RU" w:bidi="he-IL"/>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краткий рассказ о выборе одежды для конкретного случая (поход на праздник, прогулка в парке…);</w:t>
      </w:r>
    </w:p>
    <w:p w:rsidR="00246F13" w:rsidRPr="00246F13" w:rsidRDefault="00246F13" w:rsidP="00246F13">
      <w:pPr>
        <w:spacing w:after="0" w:line="240" w:lineRule="auto"/>
        <w:contextualSpacing/>
        <w:rPr>
          <w:rFonts w:ascii="Times New Roman" w:eastAsia="Calibri" w:hAnsi="Times New Roman"/>
          <w:b/>
          <w:sz w:val="24"/>
          <w:szCs w:val="24"/>
          <w:lang w:val="ru-RU"/>
        </w:rPr>
      </w:pPr>
      <w:r w:rsidRPr="00246F13">
        <w:rPr>
          <w:rFonts w:ascii="Times New Roman" w:eastAsia="Calibri" w:hAnsi="Times New Roman"/>
          <w:b/>
          <w:sz w:val="24"/>
          <w:szCs w:val="24"/>
          <w:lang w:val="ru-RU"/>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написать электронное письмо другу с советом, какую одежду взять с собой на каникулы;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представить в виде презентации или плаката новый дизайн школьной формы;</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отправлять </w:t>
      </w:r>
      <w:r w:rsidRPr="00246F13">
        <w:rPr>
          <w:rFonts w:ascii="Times New Roman" w:hAnsi="Times New Roman"/>
          <w:sz w:val="24"/>
          <w:szCs w:val="24"/>
          <w:lang w:eastAsia="ru-RU"/>
        </w:rPr>
        <w:t>SMS</w:t>
      </w:r>
      <w:r w:rsidRPr="00246F13">
        <w:rPr>
          <w:rFonts w:ascii="Times New Roman" w:hAnsi="Times New Roman"/>
          <w:sz w:val="24"/>
          <w:szCs w:val="24"/>
          <w:lang w:val="ru-RU" w:eastAsia="ru-RU"/>
        </w:rPr>
        <w:t>-сообщение с советом, что надеть;</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со представлением своего костюма для участия в модном шоу.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A337E0">
      <w:pPr>
        <w:numPr>
          <w:ilvl w:val="0"/>
          <w:numId w:val="139"/>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настоящее продолженное время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Continuous</w:t>
      </w:r>
      <w:r w:rsidRPr="00246F13">
        <w:rPr>
          <w:rFonts w:ascii="Times New Roman" w:eastAsia="Calibri" w:hAnsi="Times New Roman"/>
          <w:bCs/>
          <w:sz w:val="24"/>
          <w:szCs w:val="24"/>
          <w:lang w:val="ru-RU"/>
        </w:rPr>
        <w:t>) для описания картинок;</w:t>
      </w:r>
    </w:p>
    <w:p w:rsidR="00246F13" w:rsidRPr="00246F13" w:rsidRDefault="00246F13" w:rsidP="00A337E0">
      <w:pPr>
        <w:numPr>
          <w:ilvl w:val="0"/>
          <w:numId w:val="139"/>
        </w:numPr>
        <w:spacing w:after="0" w:line="240" w:lineRule="auto"/>
        <w:contextualSpacing/>
        <w:jc w:val="both"/>
        <w:rPr>
          <w:rFonts w:ascii="Times New Roman" w:eastAsia="Calibri" w:hAnsi="Times New Roman"/>
          <w:sz w:val="24"/>
          <w:szCs w:val="24"/>
        </w:rPr>
      </w:pPr>
      <w:r w:rsidRPr="00246F13">
        <w:rPr>
          <w:rFonts w:ascii="Times New Roman" w:eastAsia="Calibri" w:hAnsi="Times New Roman"/>
          <w:bCs/>
          <w:i/>
          <w:sz w:val="24"/>
          <w:szCs w:val="24"/>
        </w:rPr>
        <w:t>have</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got</w:t>
      </w:r>
      <w:r w:rsidRPr="00246F13">
        <w:rPr>
          <w:rFonts w:ascii="Times New Roman" w:eastAsia="Calibri" w:hAnsi="Times New Roman"/>
          <w:bCs/>
          <w:sz w:val="24"/>
          <w:szCs w:val="24"/>
          <w:lang w:val="ru-RU"/>
        </w:rPr>
        <w:t xml:space="preserve"> для рассказа о своей одежде </w:t>
      </w:r>
      <w:r w:rsidRPr="00246F13">
        <w:rPr>
          <w:rFonts w:ascii="Times New Roman" w:eastAsia="Calibri" w:hAnsi="Times New Roman"/>
          <w:sz w:val="24"/>
          <w:szCs w:val="24"/>
          <w:lang w:val="ru-RU"/>
        </w:rPr>
        <w:t>(</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ve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got</w:t>
      </w:r>
      <w:r w:rsidRPr="00246F13">
        <w:rPr>
          <w:rFonts w:ascii="Times New Roman" w:eastAsia="Calibri" w:hAnsi="Times New Roman"/>
          <w:i/>
          <w:iCs/>
          <w:sz w:val="24"/>
          <w:szCs w:val="24"/>
          <w:lang w:val="ru-RU"/>
        </w:rPr>
        <w:t xml:space="preserve"> … </w:t>
      </w:r>
      <w:r w:rsidRPr="00246F13">
        <w:rPr>
          <w:rFonts w:ascii="Times New Roman" w:eastAsia="Calibri" w:hAnsi="Times New Roman"/>
          <w:i/>
          <w:iCs/>
          <w:sz w:val="24"/>
          <w:szCs w:val="24"/>
        </w:rPr>
        <w:t>Have you got …? I haven’t got</w:t>
      </w:r>
      <w:r w:rsidRPr="00246F13">
        <w:rPr>
          <w:rFonts w:ascii="Times New Roman" w:eastAsia="Calibri" w:hAnsi="Times New Roman"/>
          <w:sz w:val="24"/>
          <w:szCs w:val="24"/>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i/>
          <w:sz w:val="24"/>
          <w:szCs w:val="24"/>
          <w:lang w:val="ru-RU"/>
        </w:rPr>
      </w:pPr>
      <w:r w:rsidRPr="00246F13">
        <w:rPr>
          <w:rFonts w:ascii="Times New Roman" w:eastAsia="Calibri" w:hAnsi="Times New Roman"/>
          <w:bCs/>
          <w:sz w:val="24"/>
          <w:szCs w:val="24"/>
          <w:lang w:val="ru-RU"/>
        </w:rPr>
        <w:t>сравнительную степень имен прилагательных (</w:t>
      </w:r>
      <w:r w:rsidRPr="00246F13">
        <w:rPr>
          <w:rFonts w:ascii="Times New Roman" w:eastAsia="Calibri" w:hAnsi="Times New Roman"/>
          <w:bCs/>
          <w:i/>
          <w:sz w:val="24"/>
          <w:szCs w:val="24"/>
        </w:rPr>
        <w:t>warmer</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longer</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cheaper</w:t>
      </w:r>
      <w:r w:rsidRPr="00246F13">
        <w:rPr>
          <w:rFonts w:ascii="Times New Roman" w:eastAsia="Calibri" w:hAnsi="Times New Roman"/>
          <w:bCs/>
          <w:i/>
          <w:sz w:val="24"/>
          <w:szCs w:val="24"/>
          <w:lang w:val="ru-RU"/>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конструкция look + прилагательное   для выражения описания внешнего вида и одежды </w:t>
      </w:r>
      <w:r w:rsidRPr="00246F13">
        <w:rPr>
          <w:rFonts w:ascii="Times New Roman" w:eastAsia="Calibri" w:hAnsi="Times New Roman"/>
          <w:bCs/>
          <w:i/>
          <w:sz w:val="24"/>
          <w:szCs w:val="24"/>
          <w:lang w:val="ru-RU"/>
        </w:rPr>
        <w:t>(</w:t>
      </w:r>
      <w:r w:rsidRPr="00246F13">
        <w:rPr>
          <w:rFonts w:ascii="Times New Roman" w:eastAsia="Calibri" w:hAnsi="Times New Roman"/>
          <w:bCs/>
          <w:i/>
          <w:sz w:val="24"/>
          <w:szCs w:val="24"/>
        </w:rPr>
        <w:t>it</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looks</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nice</w:t>
      </w:r>
      <w:r w:rsidRPr="00246F13">
        <w:rPr>
          <w:rFonts w:ascii="Times New Roman" w:eastAsia="Calibri" w:hAnsi="Times New Roman"/>
          <w:bCs/>
          <w:i/>
          <w:sz w:val="24"/>
          <w:szCs w:val="24"/>
          <w:lang w:val="ru-RU"/>
        </w:rPr>
        <w:t>);</w:t>
      </w:r>
    </w:p>
    <w:p w:rsidR="00246F13" w:rsidRPr="00246F13" w:rsidRDefault="00246F13" w:rsidP="00A337E0">
      <w:pPr>
        <w:numPr>
          <w:ilvl w:val="0"/>
          <w:numId w:val="139"/>
        </w:numPr>
        <w:tabs>
          <w:tab w:val="left" w:pos="0"/>
        </w:tabs>
        <w:suppressAutoHyphens/>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конструкции </w:t>
      </w:r>
      <w:r w:rsidRPr="00246F13">
        <w:rPr>
          <w:rFonts w:ascii="Times New Roman" w:eastAsia="Calibri" w:hAnsi="Times New Roman"/>
          <w:bCs/>
          <w:i/>
          <w:sz w:val="24"/>
          <w:szCs w:val="24"/>
          <w:lang w:val="ru-RU"/>
        </w:rPr>
        <w:t xml:space="preserve">I </w:t>
      </w:r>
      <w:r w:rsidRPr="00246F13">
        <w:rPr>
          <w:rFonts w:ascii="Times New Roman" w:eastAsia="Calibri" w:hAnsi="Times New Roman"/>
          <w:bCs/>
          <w:i/>
          <w:sz w:val="24"/>
          <w:szCs w:val="24"/>
        </w:rPr>
        <w:t>usually</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wear</w:t>
      </w:r>
      <w:r w:rsidRPr="00246F13">
        <w:rPr>
          <w:rFonts w:ascii="Times New Roman" w:eastAsia="Calibri" w:hAnsi="Times New Roman"/>
          <w:bCs/>
          <w:i/>
          <w:sz w:val="24"/>
          <w:szCs w:val="24"/>
          <w:lang w:val="ru-RU"/>
        </w:rPr>
        <w:t xml:space="preserve"> и </w:t>
      </w:r>
      <w:r w:rsidRPr="00246F13">
        <w:rPr>
          <w:rFonts w:ascii="Times New Roman" w:eastAsia="Calibri" w:hAnsi="Times New Roman"/>
          <w:bCs/>
          <w:i/>
          <w:sz w:val="24"/>
          <w:szCs w:val="24"/>
        </w:rPr>
        <w:t>I</w:t>
      </w:r>
      <w:r w:rsidRPr="00246F13">
        <w:rPr>
          <w:rFonts w:ascii="Times New Roman" w:eastAsia="Calibri" w:hAnsi="Times New Roman"/>
          <w:bCs/>
          <w:i/>
          <w:sz w:val="24"/>
          <w:szCs w:val="24"/>
          <w:lang w:val="ru-RU"/>
        </w:rPr>
        <w:t>’</w:t>
      </w:r>
      <w:r w:rsidRPr="00246F13">
        <w:rPr>
          <w:rFonts w:ascii="Times New Roman" w:eastAsia="Calibri" w:hAnsi="Times New Roman"/>
          <w:bCs/>
          <w:i/>
          <w:sz w:val="24"/>
          <w:szCs w:val="24"/>
        </w:rPr>
        <w:t>m</w:t>
      </w:r>
      <w:r w:rsidRPr="00246F13">
        <w:rPr>
          <w:rFonts w:ascii="Times New Roman" w:eastAsia="Calibri" w:hAnsi="Times New Roman"/>
          <w:bCs/>
          <w:i/>
          <w:sz w:val="24"/>
          <w:szCs w:val="24"/>
          <w:lang w:val="ru-RU"/>
        </w:rPr>
        <w:t xml:space="preserve"> </w:t>
      </w:r>
      <w:r w:rsidRPr="00246F13">
        <w:rPr>
          <w:rFonts w:ascii="Times New Roman" w:eastAsia="Calibri" w:hAnsi="Times New Roman"/>
          <w:bCs/>
          <w:i/>
          <w:sz w:val="24"/>
          <w:szCs w:val="24"/>
        </w:rPr>
        <w:t>wearing</w:t>
      </w:r>
      <w:r w:rsidRPr="00246F13">
        <w:rPr>
          <w:rFonts w:ascii="Times New Roman" w:eastAsia="Calibri" w:hAnsi="Times New Roman"/>
          <w:bCs/>
          <w:i/>
          <w:sz w:val="24"/>
          <w:szCs w:val="24"/>
          <w:lang w:val="ru-RU"/>
        </w:rPr>
        <w:t xml:space="preserve"> для</w:t>
      </w:r>
      <w:r w:rsidRPr="00246F13">
        <w:rPr>
          <w:rFonts w:ascii="Times New Roman" w:eastAsia="Calibri" w:hAnsi="Times New Roman"/>
          <w:bCs/>
          <w:sz w:val="24"/>
          <w:szCs w:val="24"/>
          <w:lang w:val="ru-RU"/>
        </w:rPr>
        <w:t xml:space="preserve"> сравнения настоящего простого времени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Simple</w:t>
      </w:r>
      <w:r w:rsidRPr="00246F13">
        <w:rPr>
          <w:rFonts w:ascii="Times New Roman" w:eastAsia="Calibri" w:hAnsi="Times New Roman"/>
          <w:bCs/>
          <w:sz w:val="24"/>
          <w:szCs w:val="24"/>
          <w:lang w:val="ru-RU"/>
        </w:rPr>
        <w:t>)  и настоящего продолженного времени (</w:t>
      </w:r>
      <w:r w:rsidRPr="00246F13">
        <w:rPr>
          <w:rFonts w:ascii="Times New Roman" w:eastAsia="Calibri" w:hAnsi="Times New Roman"/>
          <w:bCs/>
          <w:sz w:val="24"/>
          <w:szCs w:val="24"/>
        </w:rPr>
        <w:t>Present</w:t>
      </w:r>
      <w:r w:rsidRPr="00246F13">
        <w:rPr>
          <w:rFonts w:ascii="Times New Roman" w:eastAsia="Calibri" w:hAnsi="Times New Roman"/>
          <w:bCs/>
          <w:sz w:val="24"/>
          <w:szCs w:val="24"/>
          <w:lang w:val="ru-RU"/>
        </w:rPr>
        <w:t xml:space="preserve"> </w:t>
      </w:r>
      <w:r w:rsidRPr="00246F13">
        <w:rPr>
          <w:rFonts w:ascii="Times New Roman" w:eastAsia="Calibri" w:hAnsi="Times New Roman"/>
          <w:bCs/>
          <w:sz w:val="24"/>
          <w:szCs w:val="24"/>
        </w:rPr>
        <w:t>Continuous</w:t>
      </w:r>
      <w:r w:rsidRPr="00246F13">
        <w:rPr>
          <w:rFonts w:ascii="Times New Roman" w:eastAsia="Calibri" w:hAnsi="Times New Roman"/>
          <w:bCs/>
          <w:sz w:val="24"/>
          <w:szCs w:val="24"/>
          <w:lang w:val="ru-RU"/>
        </w:rPr>
        <w:t>).</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предметов повседневной одежды: </w:t>
      </w:r>
      <w:r w:rsidRPr="00246F13">
        <w:rPr>
          <w:rFonts w:ascii="Times New Roman" w:hAnsi="Times New Roman"/>
          <w:i/>
          <w:sz w:val="24"/>
          <w:szCs w:val="24"/>
          <w:lang w:eastAsia="ru-RU"/>
        </w:rPr>
        <w:t>skirt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w:t>
      </w:r>
      <w:r w:rsidRPr="00246F13">
        <w:rPr>
          <w:rFonts w:ascii="Times New Roman" w:hAnsi="Times New Roman"/>
          <w:i/>
          <w:sz w:val="24"/>
          <w:szCs w:val="24"/>
          <w:lang w:val="ru-RU" w:eastAsia="ru-RU"/>
        </w:rPr>
        <w:t>-</w:t>
      </w:r>
      <w:r w:rsidRPr="00246F13">
        <w:rPr>
          <w:rFonts w:ascii="Times New Roman" w:hAnsi="Times New Roman"/>
          <w:i/>
          <w:sz w:val="24"/>
          <w:szCs w:val="24"/>
          <w:lang w:eastAsia="ru-RU"/>
        </w:rPr>
        <w:t>shirt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jeans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hat</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предметов одежды для школы: </w:t>
      </w:r>
      <w:r w:rsidRPr="00246F13">
        <w:rPr>
          <w:rFonts w:ascii="Times New Roman" w:hAnsi="Times New Roman"/>
          <w:i/>
          <w:sz w:val="24"/>
          <w:szCs w:val="24"/>
          <w:lang w:eastAsia="ru-RU"/>
        </w:rPr>
        <w:t>jacket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shirt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trousers</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и др.;</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обувь</w:t>
      </w:r>
      <w:r w:rsidRPr="00246F13">
        <w:rPr>
          <w:rFonts w:ascii="Times New Roman" w:hAnsi="Times New Roman"/>
          <w:sz w:val="24"/>
          <w:szCs w:val="24"/>
          <w:lang w:eastAsia="ru-RU"/>
        </w:rPr>
        <w:t>: shoes, boots;</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глаголы</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put on, take off;</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sz w:val="24"/>
          <w:szCs w:val="24"/>
          <w:lang w:val="ru-RU" w:eastAsia="ru-RU"/>
        </w:rPr>
      </w:pPr>
      <w:r w:rsidRPr="00246F13">
        <w:rPr>
          <w:rFonts w:ascii="Times New Roman" w:hAnsi="Times New Roman"/>
          <w:i/>
          <w:sz w:val="24"/>
          <w:szCs w:val="24"/>
          <w:lang w:eastAsia="ru-RU"/>
        </w:rPr>
        <w:t xml:space="preserve"> </w:t>
      </w:r>
      <w:r w:rsidRPr="00246F13">
        <w:rPr>
          <w:rFonts w:ascii="Times New Roman" w:hAnsi="Times New Roman"/>
          <w:sz w:val="24"/>
          <w:szCs w:val="24"/>
          <w:lang w:val="ru-RU" w:eastAsia="ru-RU"/>
        </w:rPr>
        <w:t xml:space="preserve">  </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речевые клише для ситуации выбора одежды в магазине:</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What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size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Which</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colour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would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like</w:t>
      </w:r>
      <w:r w:rsidRPr="00246F13">
        <w:rPr>
          <w:rFonts w:ascii="Times New Roman" w:hAnsi="Times New Roman"/>
          <w:i/>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xml:space="preserve">   речевые клише с глаголами в повелительном наклонении  указания, что надеть: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put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jumper</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прилагательные для описания одежды: </w:t>
      </w:r>
      <w:r w:rsidRPr="00246F13">
        <w:rPr>
          <w:rFonts w:ascii="Times New Roman" w:hAnsi="Times New Roman"/>
          <w:i/>
          <w:sz w:val="24"/>
          <w:szCs w:val="24"/>
          <w:lang w:eastAsia="ru-RU"/>
        </w:rPr>
        <w:t>nice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long</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short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warm</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beautiful</w:t>
      </w:r>
      <w:r w:rsidRPr="00246F13">
        <w:rPr>
          <w:rFonts w:ascii="Times New Roman" w:hAnsi="Times New Roman"/>
          <w:sz w:val="24"/>
          <w:szCs w:val="24"/>
          <w:lang w:val="ru-RU" w:eastAsia="ru-RU"/>
        </w:rPr>
        <w:t>…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7 КЛАСС (третий год обучения на уровне основного общего образования)</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1.  Природа.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Погода.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Мир животных и растений.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Заповедники.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Охрана окружающей среды.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погоде;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уметь описывать явления природы;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растениях и животных родного края;</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 xml:space="preserve"> рассказывать о том, как можно охранять природу;</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прогноз погоды;</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записку с рекомендациями, что надеть в соответствии с прогнозом погоды;</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постер и текст презентации о животном или растении;</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рекомендации по охране окружающей среды.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lastRenderedPageBreak/>
        <w:t xml:space="preserve">  конструкцию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are</w:t>
      </w:r>
      <w:r w:rsidRPr="00246F13">
        <w:rPr>
          <w:rFonts w:ascii="Times New Roman" w:hAnsi="Times New Roman"/>
          <w:i/>
          <w:sz w:val="24"/>
          <w:szCs w:val="24"/>
          <w:lang w:val="ru-RU" w:eastAsia="ru-RU"/>
        </w:rPr>
        <w:t>,</w:t>
      </w:r>
      <w:r w:rsidRPr="00246F13">
        <w:rPr>
          <w:rFonts w:ascii="Times New Roman" w:hAnsi="Times New Roman"/>
          <w:sz w:val="24"/>
          <w:szCs w:val="24"/>
          <w:lang w:val="ru-RU" w:eastAsia="ru-RU"/>
        </w:rPr>
        <w:t xml:space="preserve"> с местоимениями </w:t>
      </w:r>
      <w:r w:rsidRPr="00246F13">
        <w:rPr>
          <w:rFonts w:ascii="Times New Roman" w:hAnsi="Times New Roman"/>
          <w:sz w:val="24"/>
          <w:szCs w:val="24"/>
          <w:lang w:eastAsia="ru-RU"/>
        </w:rPr>
        <w:t>some</w:t>
      </w:r>
      <w:r w:rsidRPr="00246F13">
        <w:rPr>
          <w:rFonts w:ascii="Times New Roman" w:hAnsi="Times New Roman"/>
          <w:sz w:val="24"/>
          <w:szCs w:val="24"/>
          <w:lang w:val="ru-RU" w:eastAsia="ru-RU"/>
        </w:rPr>
        <w:t xml:space="preserve">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sz w:val="24"/>
          <w:szCs w:val="24"/>
          <w:lang w:val="ru-RU" w:eastAsia="ru-RU"/>
        </w:rPr>
        <w:t xml:space="preserve">  в утвердительных предложениях для описание природных явлений и погоды  (</w:t>
      </w:r>
      <w:r w:rsidRPr="00246F13">
        <w:rPr>
          <w:rFonts w:ascii="Times New Roman" w:hAnsi="Times New Roman"/>
          <w:i/>
          <w:sz w:val="24"/>
          <w:szCs w:val="24"/>
          <w:lang w:eastAsia="ru-RU"/>
        </w:rPr>
        <w:t>There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is</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a</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lot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of</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snow</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winter</w:t>
      </w:r>
      <w:r w:rsidRPr="00246F13">
        <w:rPr>
          <w:rFonts w:ascii="Times New Roman" w:hAnsi="Times New Roman"/>
          <w:i/>
          <w:sz w:val="24"/>
          <w:szCs w:val="24"/>
          <w:lang w:val="ru-RU" w:eastAsia="ru-RU"/>
        </w:rPr>
        <w:t>);</w:t>
      </w:r>
    </w:p>
    <w:p w:rsidR="00246F13" w:rsidRPr="00246F13" w:rsidRDefault="00246F13" w:rsidP="00246F13">
      <w:pPr>
        <w:spacing w:after="0" w:line="240" w:lineRule="auto"/>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конструкцию</w:t>
      </w:r>
      <w:r w:rsidRPr="00246F13">
        <w:rPr>
          <w:rFonts w:ascii="Times New Roman" w:hAnsi="Times New Roman"/>
          <w:i/>
          <w:sz w:val="24"/>
          <w:szCs w:val="24"/>
          <w:lang w:eastAsia="ru-RU"/>
        </w:rPr>
        <w:t xml:space="preserve"> Is there/are there, there isn’t/there aren’t,  </w:t>
      </w:r>
      <w:r w:rsidRPr="00246F13">
        <w:rPr>
          <w:rFonts w:ascii="Times New Roman" w:hAnsi="Times New Roman"/>
          <w:i/>
          <w:sz w:val="24"/>
          <w:szCs w:val="24"/>
          <w:lang w:val="ru-RU" w:eastAsia="ru-RU"/>
        </w:rPr>
        <w:t>с</w:t>
      </w:r>
      <w:r w:rsidRPr="00246F13">
        <w:rPr>
          <w:rFonts w:ascii="Times New Roman" w:hAnsi="Times New Roman"/>
          <w:i/>
          <w:sz w:val="24"/>
          <w:szCs w:val="24"/>
          <w:lang w:eastAsia="ru-RU"/>
        </w:rPr>
        <w:t xml:space="preserve"> </w:t>
      </w:r>
      <w:r w:rsidRPr="00246F13">
        <w:rPr>
          <w:rFonts w:ascii="Times New Roman" w:hAnsi="Times New Roman"/>
          <w:i/>
          <w:sz w:val="24"/>
          <w:szCs w:val="24"/>
          <w:lang w:val="ru-RU" w:eastAsia="ru-RU"/>
        </w:rPr>
        <w:t>местоимениями</w:t>
      </w:r>
      <w:r w:rsidRPr="00246F13">
        <w:rPr>
          <w:rFonts w:ascii="Times New Roman" w:hAnsi="Times New Roman"/>
          <w:i/>
          <w:sz w:val="24"/>
          <w:szCs w:val="24"/>
          <w:lang w:eastAsia="ru-RU"/>
        </w:rPr>
        <w:t xml:space="preserve"> some/any;</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  сравнительную и превосходную степень имен прилагательных (</w:t>
      </w:r>
      <w:r w:rsidRPr="00246F13">
        <w:rPr>
          <w:rFonts w:ascii="Times New Roman" w:hAnsi="Times New Roman"/>
          <w:i/>
          <w:sz w:val="24"/>
          <w:szCs w:val="24"/>
          <w:lang w:eastAsia="ru-RU"/>
        </w:rPr>
        <w:t>colder</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coldest</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Лексический материал отбирается с учетом тематики общения Раздела 1:</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прилагательные для описания погоды и природных явлений (</w:t>
      </w:r>
      <w:r w:rsidRPr="00246F13">
        <w:rPr>
          <w:rFonts w:ascii="Times New Roman" w:hAnsi="Times New Roman"/>
          <w:bCs/>
          <w:i/>
          <w:iCs/>
          <w:sz w:val="24"/>
          <w:szCs w:val="24"/>
          <w:lang w:eastAsia="ru-RU"/>
        </w:rPr>
        <w:t>rainy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sunny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cloudy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windy</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bookmarkStart w:id="147" w:name="OLE_LINK3"/>
      <w:bookmarkStart w:id="148" w:name="OLE_LINK4"/>
      <w:r w:rsidRPr="00246F13">
        <w:rPr>
          <w:rFonts w:ascii="Times New Roman" w:hAnsi="Times New Roman"/>
          <w:sz w:val="24"/>
          <w:szCs w:val="24"/>
          <w:lang w:val="ru-RU" w:eastAsia="ru-RU"/>
        </w:rPr>
        <w:t></w:t>
      </w:r>
      <w:bookmarkEnd w:id="147"/>
      <w:bookmarkEnd w:id="148"/>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названия диких животных и растений (</w:t>
      </w:r>
      <w:r w:rsidRPr="00246F13">
        <w:rPr>
          <w:rFonts w:ascii="Times New Roman" w:hAnsi="Times New Roman"/>
          <w:bCs/>
          <w:i/>
          <w:iCs/>
          <w:sz w:val="24"/>
          <w:szCs w:val="24"/>
          <w:lang w:eastAsia="ru-RU"/>
        </w:rPr>
        <w:t>wolf</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fox</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tiger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squirrel</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bear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flower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tree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oak</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rose</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прилагательные для описания дикой природы (</w:t>
      </w:r>
      <w:r w:rsidRPr="00246F13">
        <w:rPr>
          <w:rFonts w:ascii="Times New Roman" w:hAnsi="Times New Roman"/>
          <w:bCs/>
          <w:i/>
          <w:iCs/>
          <w:sz w:val="24"/>
          <w:szCs w:val="24"/>
          <w:lang w:eastAsia="ru-RU"/>
        </w:rPr>
        <w:t>dangerous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strong</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large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stripy</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Cs/>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лексические единицы, связанные с охраняемыми природными территориями: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reserve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national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park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botanical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garden</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лексико-грамматические единства для описания действий по охране окружающей среды (</w:t>
      </w:r>
      <w:r w:rsidRPr="00246F13">
        <w:rPr>
          <w:rFonts w:ascii="Times New Roman" w:hAnsi="Times New Roman"/>
          <w:bCs/>
          <w:i/>
          <w:iCs/>
          <w:sz w:val="24"/>
          <w:szCs w:val="24"/>
          <w:lang w:eastAsia="ru-RU"/>
        </w:rPr>
        <w:t>recycle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paper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not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use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plastic</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bags</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not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throw</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litter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use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water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carefully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protect</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nature</w:t>
      </w:r>
      <w:r w:rsidRPr="00246F13">
        <w:rPr>
          <w:rFonts w:ascii="Times New Roman" w:hAnsi="Times New Roman"/>
          <w:bCs/>
          <w:i/>
          <w:iCs/>
          <w:sz w:val="24"/>
          <w:szCs w:val="24"/>
          <w:lang w:val="ru-RU" w:eastAsia="ru-RU"/>
        </w:rPr>
        <w:t>…</w:t>
      </w:r>
      <w:r w:rsidRPr="00246F13">
        <w:rPr>
          <w:rFonts w:ascii="Times New Roman" w:hAnsi="Times New Roman"/>
          <w:bCs/>
          <w:sz w:val="24"/>
          <w:szCs w:val="24"/>
          <w:lang w:val="ru-RU" w:eastAsia="ru-RU"/>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2. Путешествия </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Тема.1 Транспорт.</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Поездки на отдых.</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В аэропорту.</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Развлечения на отдыхе.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 </w:t>
      </w: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городском транспорте;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объяснять маршрут от дома до школы;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поездках на каникулы с семьей;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рассказывать  о занятиях на отдыхе;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маршрут, как доехать на городском транспорте до места встречи;</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короткое электронное письмо или открытку о событиях на отдыхе;</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составлять алгоритм действий в аэропорту;</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  </w:t>
      </w:r>
      <w:r w:rsidRPr="00246F13">
        <w:rPr>
          <w:rFonts w:ascii="Times New Roman" w:hAnsi="Times New Roman"/>
          <w:bCs/>
          <w:sz w:val="24"/>
          <w:szCs w:val="24"/>
          <w:lang w:val="ru-RU" w:eastAsia="ru-RU"/>
        </w:rPr>
        <w:t>делать пост в  социальных сетях или запись в блоге о своем отдыхе.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прошедшее простое время с глаголом </w:t>
      </w:r>
      <w:r w:rsidRPr="00246F13">
        <w:rPr>
          <w:rFonts w:ascii="Times New Roman" w:eastAsia="Calibri" w:hAnsi="Times New Roman"/>
          <w:i/>
          <w:sz w:val="24"/>
          <w:szCs w:val="24"/>
        </w:rPr>
        <w:t>to</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be</w:t>
      </w:r>
      <w:r w:rsidRPr="00246F13">
        <w:rPr>
          <w:rFonts w:ascii="Times New Roman" w:eastAsia="Calibri" w:hAnsi="Times New Roman"/>
          <w:i/>
          <w:sz w:val="24"/>
          <w:szCs w:val="24"/>
          <w:lang w:val="ru-RU"/>
        </w:rPr>
        <w:t xml:space="preserve"> в </w:t>
      </w:r>
      <w:r w:rsidRPr="00246F13">
        <w:rPr>
          <w:rFonts w:ascii="Times New Roman" w:eastAsia="Calibri" w:hAnsi="Times New Roman"/>
          <w:sz w:val="24"/>
          <w:szCs w:val="24"/>
          <w:lang w:val="ru-RU"/>
        </w:rPr>
        <w:t>утвердительных, отрицательных, вопросительных предложениях;</w:t>
      </w:r>
    </w:p>
    <w:p w:rsidR="00246F13" w:rsidRPr="00246F13" w:rsidRDefault="00246F13" w:rsidP="00246F13">
      <w:pPr>
        <w:tabs>
          <w:tab w:val="left" w:pos="426"/>
        </w:tab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речевую</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модель</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how much is this/ how much are they?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уточнения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стоимости</w:t>
      </w:r>
      <w:r w:rsidRPr="00246F13">
        <w:rPr>
          <w:rFonts w:ascii="Times New Roman" w:eastAsia="Calibri" w:hAnsi="Times New Roman"/>
          <w:sz w:val="24"/>
          <w:szCs w:val="24"/>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прошедшее простое время </w:t>
      </w:r>
      <w:r w:rsidRPr="00246F13">
        <w:rPr>
          <w:rFonts w:ascii="Times New Roman" w:eastAsia="Calibri" w:hAnsi="Times New Roman"/>
          <w:sz w:val="24"/>
          <w:szCs w:val="24"/>
        </w:rPr>
        <w:t>c</w:t>
      </w:r>
      <w:r w:rsidRPr="00246F13">
        <w:rPr>
          <w:rFonts w:ascii="Times New Roman" w:eastAsia="Calibri" w:hAnsi="Times New Roman"/>
          <w:sz w:val="24"/>
          <w:szCs w:val="24"/>
          <w:lang w:val="ru-RU"/>
        </w:rPr>
        <w:t xml:space="preserve"> правильными глаголами в утвердительных, отрицательных и вопросительных формах.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виды городского транспорта ( </w:t>
      </w:r>
      <w:r w:rsidRPr="00246F13">
        <w:rPr>
          <w:rFonts w:ascii="Times New Roman" w:eastAsia="Calibri" w:hAnsi="Times New Roman"/>
          <w:i/>
          <w:iCs/>
          <w:sz w:val="24"/>
          <w:szCs w:val="24"/>
        </w:rPr>
        <w:t>bus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tram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Metro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tube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taxi</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ситуаций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аэропорту</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check in, go through passport control, go to the gates, go to the departures,  flight delay</w:t>
      </w:r>
      <w:r w:rsidRPr="00246F13">
        <w:rPr>
          <w:rFonts w:ascii="Times New Roman" w:eastAsia="Calibri" w:hAnsi="Times New Roman"/>
          <w:sz w:val="24"/>
          <w:szCs w:val="24"/>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предметов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которые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понадобятся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поездке</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passport</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suitcase, towel, sunscreen, sunglasses, swimsuit…);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занятий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во</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время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отдыха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go to water park, go to the beach, go surfing, go downhill skiing, go to the theme park</w:t>
      </w:r>
      <w:r w:rsidRPr="00246F13">
        <w:rPr>
          <w:rFonts w:ascii="Times New Roman" w:eastAsia="Calibri" w:hAnsi="Times New Roman"/>
          <w:sz w:val="24"/>
          <w:szCs w:val="24"/>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3. Профессии и работа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Мир профессий.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Профессии в семье.</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Выбор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День на работе.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рассказывать о любимой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описывать профессиональные обязанности членов семьи;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описывать рабочее место для представителей разных профессий;</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рабочем дне людей разных профессий;</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составить презентацию о профессии;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составлять плакат о профессиях будущего;</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заполнять анкету о своих интересах для определения подходящей профессии;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модальный глагол </w:t>
      </w:r>
      <w:r w:rsidRPr="00246F13">
        <w:rPr>
          <w:rFonts w:ascii="Times New Roman" w:hAnsi="Times New Roman"/>
          <w:i/>
          <w:iCs/>
          <w:sz w:val="24"/>
          <w:szCs w:val="24"/>
          <w:lang w:eastAsia="ru-RU"/>
        </w:rPr>
        <w:t>have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 инфинитив</w:t>
      </w:r>
      <w:r w:rsidRPr="00246F13">
        <w:rPr>
          <w:rFonts w:ascii="Times New Roman" w:hAnsi="Times New Roman"/>
          <w:sz w:val="24"/>
          <w:szCs w:val="24"/>
          <w:lang w:val="ru-RU" w:eastAsia="ru-RU"/>
        </w:rPr>
        <w:t xml:space="preserve"> для описания обязанностей;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оборот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going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инфинитив</w:t>
      </w:r>
      <w:r w:rsidRPr="00246F13">
        <w:rPr>
          <w:rFonts w:ascii="Times New Roman" w:hAnsi="Times New Roman"/>
          <w:sz w:val="24"/>
          <w:szCs w:val="24"/>
          <w:lang w:val="ru-RU" w:eastAsia="ru-RU"/>
        </w:rPr>
        <w:t xml:space="preserve"> для сообщения о планах на будущее;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оборот  </w:t>
      </w:r>
      <w:r w:rsidRPr="00246F13">
        <w:rPr>
          <w:rFonts w:ascii="Times New Roman" w:hAnsi="Times New Roman"/>
          <w:i/>
          <w:iCs/>
          <w:sz w:val="24"/>
          <w:szCs w:val="24"/>
          <w:lang w:eastAsia="ru-RU"/>
        </w:rPr>
        <w:t>there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are</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для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описания рабочего места (повторение);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простое настоящее время с наречиями повторности для выражения регулярных действий (повторение).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Лексический материал отбирается с учетом тематики общения Раздела 3:</w:t>
      </w:r>
    </w:p>
    <w:p w:rsidR="00246F13" w:rsidRPr="00246F13" w:rsidRDefault="00246F13" w:rsidP="00246F13">
      <w:pPr>
        <w:spacing w:after="0" w:line="240" w:lineRule="auto"/>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профессий</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(doctor, engineer, driver, pizza maker, vet, programmer, singer…);</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лексико</w:t>
      </w:r>
      <w:r w:rsidRPr="00246F13">
        <w:rPr>
          <w:rFonts w:ascii="Times New Roman" w:hAnsi="Times New Roman"/>
          <w:sz w:val="24"/>
          <w:szCs w:val="24"/>
          <w:lang w:eastAsia="ru-RU"/>
        </w:rPr>
        <w:t>-</w:t>
      </w:r>
      <w:r w:rsidRPr="00246F13">
        <w:rPr>
          <w:rFonts w:ascii="Times New Roman" w:hAnsi="Times New Roman"/>
          <w:sz w:val="24"/>
          <w:szCs w:val="24"/>
          <w:lang w:val="ru-RU" w:eastAsia="ru-RU"/>
        </w:rPr>
        <w:t>грамматические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единства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связанные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профессиями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treat people, treat animals, be good at IT, to cook pizza, work in the office …);</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своих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интересов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be keen on music, like cooking, enjoy  playing computer games; take care of pets, play the piano…);</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лексические единицы, связанные с описанием рабочего места и его оборудованием: </w:t>
      </w:r>
      <w:r w:rsidRPr="00246F13">
        <w:rPr>
          <w:rFonts w:ascii="Times New Roman" w:hAnsi="Times New Roman"/>
          <w:i/>
          <w:iCs/>
          <w:sz w:val="24"/>
          <w:szCs w:val="24"/>
          <w:lang w:eastAsia="ru-RU"/>
        </w:rPr>
        <w:t>c</w:t>
      </w:r>
      <w:r w:rsidRPr="00246F13">
        <w:rPr>
          <w:rFonts w:ascii="Times New Roman" w:hAnsi="Times New Roman"/>
          <w:bCs/>
          <w:i/>
          <w:iCs/>
          <w:sz w:val="24"/>
          <w:szCs w:val="24"/>
          <w:lang w:eastAsia="ru-RU"/>
        </w:rPr>
        <w:t>ooker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personal</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computer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printer</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white</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board</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X</w:t>
      </w:r>
      <w:r w:rsidRPr="00246F13">
        <w:rPr>
          <w:rFonts w:ascii="Times New Roman" w:hAnsi="Times New Roman"/>
          <w:bCs/>
          <w:i/>
          <w:iCs/>
          <w:sz w:val="24"/>
          <w:szCs w:val="24"/>
          <w:lang w:val="ru-RU" w:eastAsia="ru-RU"/>
        </w:rPr>
        <w:t>-</w:t>
      </w:r>
      <w:r w:rsidRPr="00246F13">
        <w:rPr>
          <w:rFonts w:ascii="Times New Roman" w:hAnsi="Times New Roman"/>
          <w:bCs/>
          <w:i/>
          <w:iCs/>
          <w:sz w:val="24"/>
          <w:szCs w:val="24"/>
          <w:lang w:eastAsia="ru-RU"/>
        </w:rPr>
        <w:t>ray</w:t>
      </w:r>
      <w:r w:rsidRPr="00246F13">
        <w:rPr>
          <w:rFonts w:ascii="Times New Roman" w:hAnsi="Times New Roman"/>
          <w:bCs/>
          <w:i/>
          <w:iCs/>
          <w:sz w:val="24"/>
          <w:szCs w:val="24"/>
          <w:lang w:val="ru-RU" w:eastAsia="ru-RU"/>
        </w:rPr>
        <w:t xml:space="preserve"> </w:t>
      </w:r>
      <w:r w:rsidRPr="00246F13">
        <w:rPr>
          <w:rFonts w:ascii="Times New Roman" w:hAnsi="Times New Roman"/>
          <w:bCs/>
          <w:i/>
          <w:iCs/>
          <w:sz w:val="24"/>
          <w:szCs w:val="24"/>
          <w:lang w:eastAsia="ru-RU"/>
        </w:rPr>
        <w:t>machine</w:t>
      </w:r>
      <w:r w:rsidRPr="00246F13">
        <w:rPr>
          <w:rFonts w:ascii="Times New Roman" w:hAnsi="Times New Roman"/>
          <w:bCs/>
          <w:i/>
          <w:iCs/>
          <w:sz w:val="24"/>
          <w:szCs w:val="24"/>
          <w:lang w:val="ru-RU" w:eastAsia="ru-RU"/>
        </w:rPr>
        <w:t>…).</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Раздел 4.  Праздники и знаменательные даты.</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1. Праздники в России.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2. Праздники в Великобритании,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3.  Фестивали.</w:t>
      </w:r>
    </w:p>
    <w:p w:rsidR="00246F13" w:rsidRPr="00246F13" w:rsidRDefault="00246F13" w:rsidP="00246F13">
      <w:pPr>
        <w:spacing w:after="0" w:line="240" w:lineRule="auto"/>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Тема 4.  Традиции дарить подарки на  праздники в России и Великобритании.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любимом празднике;</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составлять рассказ про Рождество;</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рассказ об известном фестивале;</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подготовке подарков к праздникам;</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 xml:space="preserve">составлять поздравительную открытку с Новым годом и Рождеством; </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писать открытку с фестиваля;</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составлять презентацию или плакат о любимом празднике;</w:t>
      </w:r>
    </w:p>
    <w:p w:rsidR="00246F13" w:rsidRPr="00246F13" w:rsidRDefault="00246F13" w:rsidP="00246F13">
      <w:pPr>
        <w:spacing w:after="0" w:line="240" w:lineRule="auto"/>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список подарков для своей семьи к определенному празднику.</w:t>
      </w:r>
    </w:p>
    <w:p w:rsidR="00246F13" w:rsidRPr="00246F13" w:rsidRDefault="00246F13" w:rsidP="00246F13">
      <w:pPr>
        <w:widowControl w:val="0"/>
        <w:tabs>
          <w:tab w:val="left" w:pos="993"/>
        </w:tabs>
        <w:autoSpaceDE w:val="0"/>
        <w:autoSpaceDN w:val="0"/>
        <w:spacing w:after="0" w:line="240" w:lineRule="auto"/>
        <w:ind w:left="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сравнительная  и превосходная степень имен прилагательных в регулярных и нерегулярных формах (</w:t>
      </w:r>
      <w:r w:rsidRPr="00246F13">
        <w:rPr>
          <w:rFonts w:ascii="Times New Roman" w:hAnsi="Times New Roman"/>
          <w:i/>
          <w:sz w:val="24"/>
          <w:szCs w:val="24"/>
          <w:lang w:eastAsia="ru-RU"/>
        </w:rPr>
        <w:t>happy</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the</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happiest</w:t>
      </w:r>
      <w:r w:rsidRPr="00246F13">
        <w:rPr>
          <w:rFonts w:ascii="Times New Roman" w:hAnsi="Times New Roman"/>
          <w:sz w:val="24"/>
          <w:szCs w:val="24"/>
          <w:lang w:val="ru-RU" w:eastAsia="ru-RU"/>
        </w:rPr>
        <w:t>);</w:t>
      </w:r>
    </w:p>
    <w:p w:rsidR="00246F13" w:rsidRPr="00246F13" w:rsidRDefault="00246F13" w:rsidP="00246F13">
      <w:pPr>
        <w:tabs>
          <w:tab w:val="left" w:pos="0"/>
        </w:tabs>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модели</w:t>
      </w:r>
      <w:r w:rsidRPr="00246F13">
        <w:rPr>
          <w:rFonts w:ascii="Times New Roman" w:hAnsi="Times New Roman"/>
          <w:sz w:val="24"/>
          <w:szCs w:val="24"/>
          <w:lang w:eastAsia="ru-RU"/>
        </w:rPr>
        <w:t xml:space="preserve">:  </w:t>
      </w:r>
      <w:r w:rsidRPr="00246F13">
        <w:rPr>
          <w:rFonts w:ascii="Times New Roman" w:hAnsi="Times New Roman"/>
          <w:i/>
          <w:sz w:val="24"/>
          <w:szCs w:val="24"/>
          <w:lang w:eastAsia="ru-RU"/>
        </w:rPr>
        <w:t>It opens…/they close…/What time</w:t>
      </w:r>
      <w:r w:rsidRPr="00246F13">
        <w:rPr>
          <w:rFonts w:ascii="Times New Roman" w:hAnsi="Times New Roman"/>
          <w:sz w:val="24"/>
          <w:szCs w:val="24"/>
          <w:lang w:eastAsia="ru-RU"/>
        </w:rPr>
        <w:t>….?;</w:t>
      </w:r>
    </w:p>
    <w:p w:rsidR="00246F13" w:rsidRPr="00246F13" w:rsidRDefault="00246F13" w:rsidP="00246F13">
      <w:pPr>
        <w:tabs>
          <w:tab w:val="left" w:pos="0"/>
        </w:tab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речевая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модель</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It’s celebrated…, The festival is  held…;</w:t>
      </w:r>
    </w:p>
    <w:p w:rsidR="00246F13" w:rsidRPr="00246F13" w:rsidRDefault="00246F13" w:rsidP="00246F13">
      <w:pPr>
        <w:tabs>
          <w:tab w:val="left" w:pos="0"/>
        </w:tab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предлоги и порядковые числительные в речевых моделях для обозначения знаменательных дат: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25</w:t>
      </w:r>
      <w:r w:rsidRPr="00246F13">
        <w:rPr>
          <w:rFonts w:ascii="Times New Roman" w:hAnsi="Times New Roman"/>
          <w:i/>
          <w:iCs/>
          <w:sz w:val="24"/>
          <w:szCs w:val="24"/>
          <w:vertAlign w:val="superscript"/>
          <w:lang w:eastAsia="ru-RU"/>
        </w:rPr>
        <w:t>th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December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w:t>
      </w:r>
      <w:r w:rsidRPr="00246F13">
        <w:rPr>
          <w:rFonts w:ascii="Times New Roman" w:hAnsi="Times New Roman"/>
          <w:i/>
          <w:iCs/>
          <w:sz w:val="24"/>
          <w:szCs w:val="24"/>
          <w:lang w:val="ru-RU" w:eastAsia="ru-RU"/>
        </w:rPr>
        <w:t xml:space="preserve"> 8</w:t>
      </w:r>
      <w:r w:rsidRPr="00246F13">
        <w:rPr>
          <w:rFonts w:ascii="Times New Roman" w:hAnsi="Times New Roman"/>
          <w:i/>
          <w:iCs/>
          <w:sz w:val="24"/>
          <w:szCs w:val="24"/>
          <w:vertAlign w:val="superscript"/>
          <w:lang w:eastAsia="ru-RU"/>
        </w:rPr>
        <w:t>th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March</w:t>
      </w:r>
      <w:r w:rsidRPr="00246F13">
        <w:rPr>
          <w:rFonts w:ascii="Times New Roman" w:hAnsi="Times New Roman"/>
          <w:i/>
          <w:iCs/>
          <w:sz w:val="24"/>
          <w:szCs w:val="24"/>
          <w:lang w:val="ru-RU" w:eastAsia="ru-RU"/>
        </w:rPr>
        <w:t>…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праздников</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(New Year, Christmas, Women’s Day, Easter…);</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лексико</w:t>
      </w:r>
      <w:r w:rsidRPr="00246F13">
        <w:rPr>
          <w:rFonts w:ascii="Times New Roman" w:eastAsia="Calibri" w:hAnsi="Times New Roman"/>
          <w:sz w:val="24"/>
          <w:szCs w:val="24"/>
        </w:rPr>
        <w:t>-</w:t>
      </w:r>
      <w:r w:rsidRPr="00246F13">
        <w:rPr>
          <w:rFonts w:ascii="Times New Roman" w:eastAsia="Calibri" w:hAnsi="Times New Roman"/>
          <w:sz w:val="24"/>
          <w:szCs w:val="24"/>
          <w:lang w:val="ru-RU"/>
        </w:rPr>
        <w:t>грамматические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единства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праздничных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событий</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decorate  the Christmas tree, buy presents, write cards, cook meals, buy chocolate eggs, colour eggs, bake a cake…);</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открыток</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Happy New Year, Merry Christmas, Happy Easter, I wish you happiness, best wishes, with love);</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лексические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единицы</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подготовки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празднику</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wrapping paper, to buy  flowers, to give sweets, a box of chocolates…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eastAsia="ru-RU"/>
        </w:rPr>
      </w:pP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иностранного языка 8 КЛАСС (четвертый год обучения на уровне основного общего образования)</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Раздел 1. Интернет и гаджеты.  </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Мир гаджетов.</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Социальные сети.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Блоги.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Безопасность в интернете.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краткое описание технического устройства (гаджета);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голосовые и видео  сообщения о себе для странички в социальных сетях;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рассказ по образцу  о своих гаджетах, технических устройствах и их применении;</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правила безопасного поведения в интернете;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об используемых технических устройствах  (гаджетах);</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 образцу страничку или отдельную рубрику с информацией о себе  для социальных сетей;</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блога по изученному образцу;</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sz w:val="24"/>
          <w:szCs w:val="24"/>
          <w:lang w:val="ru-RU" w:eastAsia="ru-RU"/>
        </w:rPr>
      </w:pPr>
      <w:r w:rsidRPr="00246F13">
        <w:rPr>
          <w:rFonts w:ascii="Times New Roman" w:hAnsi="Times New Roman"/>
          <w:iCs/>
          <w:sz w:val="24"/>
          <w:szCs w:val="24"/>
          <w:lang w:val="ru-RU" w:eastAsia="ru-RU"/>
        </w:rPr>
        <w:t></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составлять краткое электронное письмо по образцу.</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возможностей гаджетов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photos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listen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music</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прошедшее простое время с неправильными глаголами в повествовательном, вопросительном, отрицательном предложениях (</w:t>
      </w:r>
      <w:r w:rsidRPr="00246F13">
        <w:rPr>
          <w:rFonts w:ascii="Times New Roman" w:eastAsia="Calibri" w:hAnsi="Times New Roman"/>
          <w:i/>
          <w:iCs/>
          <w:sz w:val="24"/>
          <w:szCs w:val="24"/>
        </w:rPr>
        <w:t>When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did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buy</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last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month</w:t>
      </w:r>
      <w:r w:rsidRPr="00246F13">
        <w:rPr>
          <w:rFonts w:ascii="Times New Roman" w:eastAsia="Calibri" w:hAnsi="Times New Roman"/>
          <w:i/>
          <w:iCs/>
          <w:sz w:val="24"/>
          <w:szCs w:val="24"/>
          <w:lang w:val="ru-RU"/>
        </w:rPr>
        <w:t>…)</w:t>
      </w:r>
      <w:r w:rsidRPr="00246F13">
        <w:rPr>
          <w:rFonts w:ascii="Times New Roman" w:eastAsia="Calibri" w:hAnsi="Times New Roman"/>
          <w:sz w:val="24"/>
          <w:szCs w:val="24"/>
          <w:lang w:val="ru-RU"/>
        </w:rPr>
        <w:t xml:space="preserve">; </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исчисляемые существительные в единственном/множественном числе с неопределенным  артиклем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и местоимением</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some</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  речевые модели с</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other</w:t>
      </w:r>
      <w:r w:rsidRPr="00246F13">
        <w:rPr>
          <w:rFonts w:ascii="Times New Roman" w:eastAsia="Calibri" w:hAnsi="Times New Roman"/>
          <w:sz w:val="24"/>
          <w:szCs w:val="24"/>
          <w:lang w:val="ru-RU"/>
        </w:rPr>
        <w:t xml:space="preserve">  типа  …</w:t>
      </w:r>
      <w:r w:rsidRPr="00246F13">
        <w:rPr>
          <w:rFonts w:ascii="Times New Roman" w:eastAsia="Calibri" w:hAnsi="Times New Roman"/>
          <w:i/>
          <w:iCs/>
          <w:sz w:val="24"/>
          <w:szCs w:val="24"/>
        </w:rPr>
        <w:t>other</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apps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other</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gadgets</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 для выражения запрета в отношении правил безопасного поведения в интернете: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talk</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stranger</w:t>
      </w:r>
      <w:r w:rsidRPr="00246F13">
        <w:rPr>
          <w:rFonts w:ascii="Times New Roman" w:eastAsia="Calibri" w:hAnsi="Times New Roman"/>
          <w:i/>
          <w:iCs/>
          <w:sz w:val="24"/>
          <w:szCs w:val="24"/>
          <w:lang w:val="ru-RU"/>
        </w:rPr>
        <w:t xml:space="preserve"> …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названия гаджетов, технических устройств:</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smartphone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smartwatch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tablet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iPhone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iPad</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приложений для планшетов и смартфонов: </w:t>
      </w:r>
      <w:r w:rsidRPr="00246F13">
        <w:rPr>
          <w:rFonts w:ascii="Times New Roman" w:hAnsi="Times New Roman"/>
          <w:i/>
          <w:iCs/>
          <w:sz w:val="24"/>
          <w:szCs w:val="24"/>
          <w:lang w:eastAsia="ru-RU"/>
        </w:rPr>
        <w:t>apps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weather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iMovie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Google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Maps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Pages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Shortcuts</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описания действий в информационном пространстве:  </w:t>
      </w:r>
      <w:r w:rsidRPr="00246F13">
        <w:rPr>
          <w:rFonts w:ascii="Times New Roman" w:hAnsi="Times New Roman"/>
          <w:i/>
          <w:iCs/>
          <w:sz w:val="24"/>
          <w:szCs w:val="24"/>
          <w:lang w:eastAsia="ru-RU"/>
        </w:rPr>
        <w:t>to</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download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upload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comment</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конструкции:</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like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keen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m</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interested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своих интересов (повторение).</w:t>
      </w:r>
    </w:p>
    <w:p w:rsidR="00246F13" w:rsidRPr="00246F13" w:rsidRDefault="00246F13" w:rsidP="00246F13">
      <w:pPr>
        <w:spacing w:after="0" w:line="240" w:lineRule="auto"/>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Раздел 2. Здоровье.</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1.</w:t>
      </w:r>
      <w:r w:rsidRPr="00246F13">
        <w:rPr>
          <w:rFonts w:ascii="Times New Roman" w:eastAsia="Calibri" w:hAnsi="Times New Roman"/>
          <w:sz w:val="24"/>
          <w:szCs w:val="24"/>
          <w:lang w:val="ru-RU"/>
        </w:rPr>
        <w:t xml:space="preserve"> Здоровый образ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2. Режим дня.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3. В аптеке.</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4. Стресс и здоровье.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lastRenderedPageBreak/>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правила о здоровом образе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о времени приема лекарства;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голосовое сообщение заболевшему однокласснику с пожеланием выздоровления;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рассказывать о своем самочувствии и симптомах;</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рассказывать о своем режиме дня;</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текст для блога на тему «Здоровый образ жизни»;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плакат с инструкцией по правильному режиму дня;</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текст рецепта  для приготовления полезного блюда;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электронное письмо однокласснику с советами, как побороть стресс перед экзаменом или контрольной работой.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mustn</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t</w:t>
      </w:r>
      <w:r w:rsidRPr="00246F13">
        <w:rPr>
          <w:rFonts w:ascii="Times New Roman" w:eastAsia="Calibri" w:hAnsi="Times New Roman"/>
          <w:i/>
          <w:iCs/>
          <w:sz w:val="24"/>
          <w:szCs w:val="24"/>
          <w:lang w:val="ru-RU"/>
        </w:rPr>
        <w:t xml:space="preserve"> + инфинитив</w:t>
      </w:r>
      <w:r w:rsidRPr="00246F13">
        <w:rPr>
          <w:rFonts w:ascii="Times New Roman" w:eastAsia="Calibri" w:hAnsi="Times New Roman"/>
          <w:sz w:val="24"/>
          <w:szCs w:val="24"/>
          <w:lang w:val="ru-RU"/>
        </w:rPr>
        <w:t xml:space="preserve"> для выражения запрета;</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must</w:t>
      </w:r>
      <w:r w:rsidRPr="00246F13">
        <w:rPr>
          <w:rFonts w:ascii="Times New Roman" w:eastAsia="Calibri" w:hAnsi="Times New Roman"/>
          <w:i/>
          <w:iCs/>
          <w:sz w:val="24"/>
          <w:szCs w:val="24"/>
          <w:lang w:val="ru-RU"/>
        </w:rPr>
        <w:t xml:space="preserve"> + инфинитив</w:t>
      </w:r>
      <w:r w:rsidRPr="00246F13">
        <w:rPr>
          <w:rFonts w:ascii="Times New Roman" w:eastAsia="Calibri" w:hAnsi="Times New Roman"/>
          <w:sz w:val="24"/>
          <w:szCs w:val="24"/>
          <w:lang w:val="ru-RU"/>
        </w:rPr>
        <w:t xml:space="preserve"> для выражения настоятельного совета;</w:t>
      </w:r>
    </w:p>
    <w:p w:rsidR="00246F13" w:rsidRPr="00246F13" w:rsidRDefault="00246F13" w:rsidP="00246F13">
      <w:pPr>
        <w:tabs>
          <w:tab w:val="left" w:pos="0"/>
        </w:tabs>
        <w:spacing w:after="0" w:line="240" w:lineRule="auto"/>
        <w:contextualSpacing/>
        <w:jc w:val="both"/>
        <w:rPr>
          <w:rFonts w:ascii="Times New Roman" w:eastAsia="Calibri" w:hAnsi="Times New Roman"/>
          <w:i/>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неисчисляемые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существительные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сочетаниях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i/>
          <w:sz w:val="24"/>
          <w:szCs w:val="24"/>
        </w:rPr>
        <w:t xml:space="preserve"> a packet of, a spoon of, a piece of…;</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конструкции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модальным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глаголом</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could</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выражения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вежливой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просьбы</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Could I have some throat lozenges?;</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повелительное наклонения для выражения инструкции о приеме лекарств:  </w:t>
      </w:r>
      <w:r w:rsidRPr="00246F13">
        <w:rPr>
          <w:rFonts w:ascii="Times New Roman" w:eastAsia="Calibri" w:hAnsi="Times New Roman"/>
          <w:i/>
          <w:iCs/>
          <w:sz w:val="24"/>
          <w:szCs w:val="24"/>
        </w:rPr>
        <w:t>take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one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tablet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three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times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a</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day</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bookmarkStart w:id="149" w:name="OLE_LINK1"/>
      <w:bookmarkStart w:id="150" w:name="OLE_LINK2"/>
      <w:r w:rsidRPr="00246F13">
        <w:rPr>
          <w:rFonts w:ascii="Times New Roman" w:hAnsi="Times New Roman"/>
          <w:sz w:val="24"/>
          <w:szCs w:val="24"/>
          <w:lang w:val="ru-RU" w:eastAsia="ru-RU"/>
        </w:rPr>
        <w:t></w:t>
      </w:r>
      <w:bookmarkEnd w:id="149"/>
      <w:bookmarkEnd w:id="150"/>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здорового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образа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жизни</w:t>
      </w:r>
      <w:r w:rsidRPr="00246F13">
        <w:rPr>
          <w:rFonts w:ascii="Times New Roman" w:hAnsi="Times New Roman"/>
          <w:sz w:val="24"/>
          <w:szCs w:val="24"/>
          <w:lang w:eastAsia="ru-RU"/>
        </w:rPr>
        <w:t>:</w:t>
      </w:r>
      <w:r w:rsidRPr="00246F13">
        <w:rPr>
          <w:rFonts w:ascii="Times New Roman" w:hAnsi="Times New Roman"/>
          <w:i/>
          <w:iCs/>
          <w:sz w:val="24"/>
          <w:szCs w:val="24"/>
          <w:lang w:eastAsia="ru-RU"/>
        </w:rPr>
        <w:t xml:space="preserve">  do sports,, go to the gym,  eat vegetables, don’t eat junk good, get up early, go to bed early…;</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глаголы для составления рецептов блюд: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cut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peel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cook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add</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pour</w:t>
      </w:r>
      <w:r w:rsidRPr="00246F13">
        <w:rPr>
          <w:rFonts w:ascii="Times New Roman" w:hAnsi="Times New Roman"/>
          <w:i/>
          <w:iCs/>
          <w:sz w:val="24"/>
          <w:szCs w:val="24"/>
          <w:lang w:val="ru-RU" w:eastAsia="ru-RU"/>
        </w:rPr>
        <w:t xml:space="preserve"> …;</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полезных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продуктов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dairy products, eggs, peas, beans, cheese, oily fish…;</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лексика для описания самочувствия и симптомов болезни: </w:t>
      </w:r>
      <w:r w:rsidRPr="00246F13">
        <w:rPr>
          <w:rFonts w:ascii="Times New Roman" w:hAnsi="Times New Roman"/>
          <w:i/>
          <w:iCs/>
          <w:sz w:val="24"/>
          <w:szCs w:val="24"/>
          <w:lang w:eastAsia="ru-RU"/>
        </w:rPr>
        <w:t>toothache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headache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earache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stomachache</w:t>
      </w:r>
      <w:r w:rsidRPr="00246F13">
        <w:rPr>
          <w:rFonts w:ascii="Times New Roman" w:hAnsi="Times New Roman"/>
          <w:i/>
          <w:iCs/>
          <w:sz w:val="24"/>
          <w:szCs w:val="24"/>
          <w:lang w:val="ru-RU" w:eastAsia="ru-RU"/>
        </w:rPr>
        <w:t xml:space="preserve">…; </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речевые клише для описания симптомов болезни и инструкций для их лечения: </w:t>
      </w:r>
      <w:r w:rsidRPr="00246F13">
        <w:rPr>
          <w:rFonts w:ascii="Times New Roman" w:hAnsi="Times New Roman"/>
          <w:i/>
          <w:iCs/>
          <w:sz w:val="24"/>
          <w:szCs w:val="24"/>
          <w:lang w:eastAsia="ru-RU"/>
        </w:rPr>
        <w:t>high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temperature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hurts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take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temperature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drink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water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stay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bed</w:t>
      </w:r>
      <w:r w:rsidRPr="00246F13">
        <w:rPr>
          <w:rFonts w:ascii="Times New Roman" w:hAnsi="Times New Roman"/>
          <w:i/>
          <w:iCs/>
          <w:sz w:val="24"/>
          <w:szCs w:val="24"/>
          <w:lang w:val="ru-RU" w:eastAsia="ru-RU"/>
        </w:rPr>
        <w:t>… .</w:t>
      </w:r>
    </w:p>
    <w:p w:rsidR="00246F13" w:rsidRPr="00246F13" w:rsidRDefault="00246F13" w:rsidP="00246F13">
      <w:pPr>
        <w:spacing w:after="0" w:line="240" w:lineRule="auto"/>
        <w:contextualSpacing/>
        <w:jc w:val="both"/>
        <w:rPr>
          <w:rFonts w:ascii="Times New Roman" w:eastAsia="Calibri" w:hAnsi="Times New Roman"/>
          <w:b/>
          <w:sz w:val="24"/>
          <w:szCs w:val="24"/>
          <w:lang w:val="ru-RU"/>
        </w:rPr>
      </w:pPr>
      <w:r w:rsidRPr="00246F13">
        <w:rPr>
          <w:rFonts w:ascii="Times New Roman" w:eastAsia="Calibri" w:hAnsi="Times New Roman"/>
          <w:b/>
          <w:bCs/>
          <w:sz w:val="24"/>
          <w:szCs w:val="24"/>
          <w:lang w:val="ru-RU"/>
        </w:rPr>
        <w:t xml:space="preserve">Раздел 3. </w:t>
      </w:r>
      <w:r w:rsidRPr="00246F13">
        <w:rPr>
          <w:rFonts w:ascii="Times New Roman" w:eastAsia="Calibri" w:hAnsi="Times New Roman"/>
          <w:b/>
          <w:sz w:val="24"/>
          <w:szCs w:val="24"/>
          <w:lang w:val="ru-RU"/>
        </w:rPr>
        <w:t xml:space="preserve">Наука и технологии. </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1.</w:t>
      </w:r>
      <w:r w:rsidRPr="00246F13">
        <w:rPr>
          <w:rFonts w:ascii="Times New Roman" w:eastAsia="Calibri" w:hAnsi="Times New Roman"/>
          <w:b/>
          <w:sz w:val="24"/>
          <w:szCs w:val="24"/>
          <w:lang w:val="ru-RU"/>
        </w:rPr>
        <w:t xml:space="preserve"> </w:t>
      </w:r>
      <w:r w:rsidRPr="00246F13">
        <w:rPr>
          <w:rFonts w:ascii="Times New Roman" w:eastAsia="Calibri" w:hAnsi="Times New Roman"/>
          <w:bCs/>
          <w:sz w:val="24"/>
          <w:szCs w:val="24"/>
          <w:lang w:val="ru-RU"/>
        </w:rPr>
        <w:t>Наука в современном мире.</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2. Технологии и мы.</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3. Роботы.</w:t>
      </w:r>
    </w:p>
    <w:p w:rsidR="00246F13" w:rsidRPr="00246F13" w:rsidRDefault="00246F13" w:rsidP="00246F13">
      <w:p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3. Знаменитые изобретатели.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значимости научных достижений в современной жизни;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уметь рассказывать о важном достижении в одной из научных областей;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том, как современные  технологии помогают в учебе;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том, какие современные  технологии используются  дома;</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об известном ученом или изобретателе;</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b/>
          <w:sz w:val="24"/>
          <w:szCs w:val="24"/>
          <w:lang w:val="ru-RU" w:eastAsia="ru-RU"/>
        </w:rPr>
        <w:t>в области письма: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плакат об используемых в быту современных технологиях (например, робот-пылесос);</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важном научном достижении (например, о разработке нового лекарства);</w:t>
      </w:r>
    </w:p>
    <w:p w:rsidR="00246F13" w:rsidRPr="00246F13" w:rsidRDefault="00246F13" w:rsidP="00246F13">
      <w:pPr>
        <w:spacing w:after="0" w:line="240" w:lineRule="auto"/>
        <w:rPr>
          <w:rFonts w:ascii="Times New Roman" w:hAnsi="Times New Roman"/>
          <w:b/>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краткую инструкцию, как пользоваться торговым автоматом для покупки шоколада или напитка.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Примерный лексико-грамматический материал.</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used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i/>
          <w:iCs/>
          <w:sz w:val="24"/>
          <w:szCs w:val="24"/>
          <w:lang w:val="ru-RU"/>
        </w:rPr>
        <w:t xml:space="preserve"> + инфинитив </w:t>
      </w:r>
      <w:r w:rsidRPr="00246F13">
        <w:rPr>
          <w:rFonts w:ascii="Times New Roman" w:eastAsia="Calibri" w:hAnsi="Times New Roman"/>
          <w:sz w:val="24"/>
          <w:szCs w:val="24"/>
          <w:lang w:val="ru-RU"/>
        </w:rPr>
        <w:t>для выражения регулярно совершающегося действия или состояния в прошлом;</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сравнительная и превосходная степень имен прилагательных по аналитической модели (</w:t>
      </w:r>
      <w:r w:rsidRPr="00246F13">
        <w:rPr>
          <w:rFonts w:ascii="Times New Roman" w:eastAsia="Calibri" w:hAnsi="Times New Roman"/>
          <w:i/>
          <w:sz w:val="24"/>
          <w:szCs w:val="24"/>
        </w:rPr>
        <w:t>more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exciting</w:t>
      </w:r>
      <w:r w:rsidRPr="00246F13">
        <w:rPr>
          <w:rFonts w:ascii="Times New Roman" w:eastAsia="Calibri" w:hAnsi="Times New Roman"/>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повелительное наклонение для составления инструкции к эксплуатации каких-либо приборов (повторение);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для  описания функций домашних приборов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clean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the</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carpet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can</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wash</w:t>
      </w:r>
      <w:r w:rsidRPr="00246F13">
        <w:rPr>
          <w:rFonts w:ascii="Times New Roman" w:eastAsia="Calibri" w:hAnsi="Times New Roman"/>
          <w:i/>
          <w:iCs/>
          <w:sz w:val="24"/>
          <w:szCs w:val="24"/>
          <w:lang w:val="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лексика, связанная с научной деятельностью:  </w:t>
      </w:r>
      <w:r w:rsidRPr="00246F13">
        <w:rPr>
          <w:rFonts w:ascii="Times New Roman" w:hAnsi="Times New Roman"/>
          <w:i/>
          <w:iCs/>
          <w:sz w:val="24"/>
          <w:szCs w:val="24"/>
          <w:lang w:eastAsia="ru-RU"/>
        </w:rPr>
        <w:t>scientist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science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lab</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microscope</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название современных бытовых  приборов:  </w:t>
      </w:r>
      <w:r w:rsidRPr="00246F13">
        <w:rPr>
          <w:rFonts w:ascii="Times New Roman" w:hAnsi="Times New Roman"/>
          <w:i/>
          <w:iCs/>
          <w:sz w:val="24"/>
          <w:szCs w:val="24"/>
          <w:lang w:eastAsia="ru-RU"/>
        </w:rPr>
        <w:t>microwave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oven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vacuum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cleaner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washing</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machine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dishwasher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iron</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глаголы</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составления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инструкции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press the button, put a coin, choose the drink, take the change…;</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прилагательные для описания научных открытий: </w:t>
      </w:r>
      <w:r w:rsidRPr="00246F13">
        <w:rPr>
          <w:rFonts w:ascii="Times New Roman" w:hAnsi="Times New Roman"/>
          <w:i/>
          <w:iCs/>
          <w:sz w:val="24"/>
          <w:szCs w:val="24"/>
          <w:lang w:eastAsia="ru-RU"/>
        </w:rPr>
        <w:t>important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high</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tech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modern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famous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world</w:t>
      </w:r>
      <w:r w:rsidRPr="00246F13">
        <w:rPr>
          <w:rFonts w:ascii="Times New Roman" w:hAnsi="Times New Roman"/>
          <w:i/>
          <w:iCs/>
          <w:sz w:val="24"/>
          <w:szCs w:val="24"/>
          <w:lang w:val="ru-RU" w:eastAsia="ru-RU"/>
        </w:rPr>
        <w:t>-</w:t>
      </w:r>
      <w:r w:rsidRPr="00246F13">
        <w:rPr>
          <w:rFonts w:ascii="Times New Roman" w:hAnsi="Times New Roman"/>
          <w:i/>
          <w:iCs/>
          <w:sz w:val="24"/>
          <w:szCs w:val="24"/>
          <w:lang w:eastAsia="ru-RU"/>
        </w:rPr>
        <w:t>wide</w:t>
      </w:r>
      <w:r w:rsidRPr="00246F13">
        <w:rPr>
          <w:rFonts w:ascii="Times New Roman" w:hAnsi="Times New Roman"/>
          <w:i/>
          <w:iCs/>
          <w:sz w:val="24"/>
          <w:szCs w:val="24"/>
          <w:lang w:val="ru-RU" w:eastAsia="ru-RU"/>
        </w:rPr>
        <w:t>.</w:t>
      </w:r>
    </w:p>
    <w:p w:rsidR="00246F13" w:rsidRPr="00246F13" w:rsidRDefault="00246F13" w:rsidP="00246F13">
      <w:pPr>
        <w:widowControl w:val="0"/>
        <w:tabs>
          <w:tab w:val="left" w:pos="993"/>
        </w:tabs>
        <w:autoSpaceDE w:val="0"/>
        <w:autoSpaceDN w:val="0"/>
        <w:spacing w:after="0" w:line="240" w:lineRule="auto"/>
        <w:jc w:val="both"/>
        <w:rPr>
          <w:rFonts w:ascii="Times New Roman" w:hAnsi="Times New Roman"/>
          <w:bCs/>
          <w:sz w:val="24"/>
          <w:szCs w:val="24"/>
          <w:lang w:val="ru-RU" w:eastAsia="ru-RU"/>
        </w:rPr>
      </w:pPr>
      <w:r w:rsidRPr="00246F13">
        <w:rPr>
          <w:rFonts w:ascii="Times New Roman" w:hAnsi="Times New Roman"/>
          <w:b/>
          <w:sz w:val="24"/>
          <w:szCs w:val="24"/>
          <w:lang w:val="ru-RU" w:eastAsia="ru-RU"/>
        </w:rPr>
        <w:t>Раздел 4</w:t>
      </w:r>
      <w:r w:rsidRPr="00246F13">
        <w:rPr>
          <w:rFonts w:ascii="Times New Roman" w:hAnsi="Times New Roman"/>
          <w:bCs/>
          <w:sz w:val="24"/>
          <w:szCs w:val="24"/>
          <w:lang w:val="ru-RU" w:eastAsia="ru-RU"/>
        </w:rPr>
        <w:t xml:space="preserve">. </w:t>
      </w:r>
      <w:r w:rsidRPr="00246F13">
        <w:rPr>
          <w:rFonts w:ascii="Times New Roman" w:hAnsi="Times New Roman"/>
          <w:b/>
          <w:sz w:val="24"/>
          <w:szCs w:val="24"/>
          <w:lang w:val="ru-RU" w:eastAsia="ru-RU"/>
        </w:rPr>
        <w:t>Выдающиеся люди</w:t>
      </w:r>
      <w:r w:rsidRPr="00246F13">
        <w:rPr>
          <w:rFonts w:ascii="Times New Roman" w:hAnsi="Times New Roman"/>
          <w:bCs/>
          <w:sz w:val="24"/>
          <w:szCs w:val="24"/>
          <w:lang w:val="ru-RU" w:eastAsia="ru-RU"/>
        </w:rPr>
        <w:t>.</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поэты и писатели.</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люди в искусстве.</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люди в спорте.</w:t>
      </w:r>
    </w:p>
    <w:p w:rsidR="00246F13" w:rsidRPr="00246F13" w:rsidRDefault="00246F13" w:rsidP="00A337E0">
      <w:pPr>
        <w:numPr>
          <w:ilvl w:val="0"/>
          <w:numId w:val="144"/>
        </w:numPr>
        <w:spacing w:after="0" w:line="240" w:lineRule="auto"/>
        <w:contextualSpacing/>
        <w:rPr>
          <w:rFonts w:ascii="Times New Roman" w:eastAsia="Calibri" w:hAnsi="Times New Roman"/>
          <w:sz w:val="24"/>
          <w:szCs w:val="24"/>
          <w:lang w:val="ru-RU"/>
        </w:rPr>
      </w:pPr>
      <w:r w:rsidRPr="00246F13">
        <w:rPr>
          <w:rFonts w:ascii="Times New Roman" w:eastAsia="Calibri" w:hAnsi="Times New Roman"/>
          <w:sz w:val="24"/>
          <w:szCs w:val="24"/>
          <w:lang w:val="ru-RU"/>
        </w:rPr>
        <w:t>Выдающиеся ученые.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любимом произведении и его авторе;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художнике и его картинах;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кратко рассказывать о любимом спортсмене;</w:t>
      </w:r>
    </w:p>
    <w:p w:rsidR="00246F13" w:rsidRPr="00246F13" w:rsidRDefault="00246F13" w:rsidP="00246F13">
      <w:pPr>
        <w:spacing w:after="0" w:line="240" w:lineRule="auto"/>
        <w:jc w:val="both"/>
        <w:rPr>
          <w:rFonts w:ascii="Times New Roman" w:hAnsi="Times New Roman"/>
          <w:b/>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выдающихся ученых и их изобретениях.</w:t>
      </w:r>
    </w:p>
    <w:p w:rsidR="00246F13" w:rsidRPr="00246F13" w:rsidRDefault="00246F13" w:rsidP="00246F13">
      <w:pPr>
        <w:tabs>
          <w:tab w:val="left" w:pos="0"/>
        </w:tabs>
        <w:spacing w:after="0" w:line="240" w:lineRule="auto"/>
        <w:contextualSpacing/>
        <w:jc w:val="both"/>
        <w:rPr>
          <w:rFonts w:ascii="Times New Roman" w:hAnsi="Times New Roman"/>
          <w:sz w:val="24"/>
          <w:szCs w:val="24"/>
          <w:lang w:val="ru-RU" w:bidi="he-IL"/>
        </w:rPr>
      </w:pPr>
      <w:r w:rsidRPr="00246F13">
        <w:rPr>
          <w:rFonts w:ascii="Times New Roman" w:hAnsi="Times New Roman"/>
          <w:b/>
          <w:bCs/>
          <w:sz w:val="24"/>
          <w:szCs w:val="24"/>
          <w:lang w:val="ru-RU" w:bidi="he-IL"/>
        </w:rPr>
        <w:t>в области письма</w:t>
      </w:r>
      <w:r w:rsidRPr="00246F13">
        <w:rPr>
          <w:rFonts w:ascii="Times New Roman" w:hAnsi="Times New Roman"/>
          <w:sz w:val="24"/>
          <w:szCs w:val="24"/>
          <w:lang w:val="ru-RU" w:bidi="he-IL"/>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составлять презентацию о  любимом писателе/поэте/ ученом;</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составлять плакат о любимом актере/певце;</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записку с напоминанием о месте и времени встречи в связи с походом на выставку или спортивное мероприятие;</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составлять пост для блога о спортивном событии;</w:t>
      </w: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лексико-грамматический материал.</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притяжательные местоимения в абсолютной форме (</w:t>
      </w:r>
      <w:r w:rsidRPr="00246F13">
        <w:rPr>
          <w:rFonts w:ascii="Times New Roman" w:eastAsia="Calibri" w:hAnsi="Times New Roman"/>
          <w:i/>
          <w:sz w:val="24"/>
          <w:szCs w:val="24"/>
        </w:rPr>
        <w:t>mine</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yours</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his</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hers</w:t>
      </w:r>
      <w:r w:rsidRPr="00246F13">
        <w:rPr>
          <w:rFonts w:ascii="Times New Roman" w:eastAsia="Calibri" w:hAnsi="Times New Roman"/>
          <w:i/>
          <w:sz w:val="24"/>
          <w:szCs w:val="24"/>
          <w:lang w:val="ru-RU"/>
        </w:rPr>
        <w:t>);</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речевая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модель</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one of the most…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рассказа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деятельности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выдающихся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людей</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one of the  most important,  one of the most famous…):</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простое прошедшее время для рассказа о деятельности выдающихся людей (повторение);</w:t>
      </w:r>
    </w:p>
    <w:p w:rsidR="00246F13" w:rsidRPr="00246F13" w:rsidRDefault="00246F13" w:rsidP="00246F13">
      <w:pPr>
        <w:tabs>
          <w:tab w:val="left" w:pos="0"/>
        </w:tabs>
        <w:suppressAutoHyphen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настоящее продолженное время для описания фотографий знаменитых людей (повторение).</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4:</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видов искусства: </w:t>
      </w:r>
      <w:r w:rsidRPr="00246F13">
        <w:rPr>
          <w:rFonts w:ascii="Times New Roman" w:hAnsi="Times New Roman"/>
          <w:i/>
          <w:iCs/>
          <w:sz w:val="24"/>
          <w:szCs w:val="24"/>
          <w:lang w:eastAsia="ru-RU"/>
        </w:rPr>
        <w:t>art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literature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music</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в искусстве: </w:t>
      </w:r>
      <w:r w:rsidRPr="00246F13">
        <w:rPr>
          <w:rFonts w:ascii="Times New Roman" w:hAnsi="Times New Roman"/>
          <w:i/>
          <w:iCs/>
          <w:sz w:val="24"/>
          <w:szCs w:val="24"/>
          <w:lang w:eastAsia="ru-RU"/>
        </w:rPr>
        <w:t>poetry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novel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fantasy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portrait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landscape</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деятельности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выдающихся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людей</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to compose music, to write poems, to perform on stage, to star in films, to be the winner, to break the record, to do research, to do experiment, famous scientist… .</w:t>
      </w:r>
    </w:p>
    <w:p w:rsidR="00246F13" w:rsidRPr="00246F13" w:rsidRDefault="00246F13" w:rsidP="00246F13">
      <w:pPr>
        <w:spacing w:after="0" w:line="240" w:lineRule="auto"/>
        <w:ind w:firstLine="709"/>
        <w:jc w:val="both"/>
        <w:rPr>
          <w:rFonts w:ascii="Times New Roman" w:hAnsi="Times New Roman"/>
          <w:b/>
          <w:bCs/>
          <w:i/>
          <w:iCs/>
          <w:sz w:val="24"/>
          <w:szCs w:val="24"/>
          <w:lang w:eastAsia="ru-RU"/>
        </w:rPr>
      </w:pPr>
      <w:r w:rsidRPr="00246F13">
        <w:rPr>
          <w:rFonts w:ascii="Times New Roman" w:hAnsi="Times New Roman"/>
          <w:b/>
          <w:bCs/>
          <w:i/>
          <w:iCs/>
          <w:sz w:val="24"/>
          <w:szCs w:val="24"/>
          <w:lang w:eastAsia="ru-RU"/>
        </w:rPr>
        <w:t xml:space="preserve"> </w:t>
      </w:r>
    </w:p>
    <w:p w:rsidR="00246F13" w:rsidRPr="00246F13" w:rsidRDefault="00246F13" w:rsidP="00246F13">
      <w:pPr>
        <w:shd w:val="clear" w:color="auto" w:fill="FFFFFF"/>
        <w:spacing w:after="0" w:line="240" w:lineRule="auto"/>
        <w:ind w:firstLine="360"/>
        <w:jc w:val="both"/>
        <w:textAlignment w:val="baseline"/>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Содержание курса иностранного языка 9 КЛАСС (пятый год обучения на уровне основного общего образования)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Раздел 1</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Культура и искусство.</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Мир музыки.</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Музеи и выставки.</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Театр.</w:t>
      </w:r>
    </w:p>
    <w:p w:rsidR="00246F13" w:rsidRPr="00246F13" w:rsidRDefault="00246F13" w:rsidP="00A337E0">
      <w:pPr>
        <w:numPr>
          <w:ilvl w:val="0"/>
          <w:numId w:val="140"/>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Памятники архитектуры в Москве и Лондоне.</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contextualSpacing/>
        <w:jc w:val="both"/>
        <w:rPr>
          <w:rFonts w:ascii="Times New Roman" w:hAnsi="Times New Roman"/>
          <w:sz w:val="24"/>
          <w:szCs w:val="24"/>
          <w:lang w:val="ru-RU" w:bidi="he-IL"/>
        </w:rPr>
      </w:pPr>
      <w:r w:rsidRPr="00246F13">
        <w:rPr>
          <w:rFonts w:ascii="Times New Roman" w:hAnsi="Times New Roman"/>
          <w:b/>
          <w:bCs/>
          <w:sz w:val="24"/>
          <w:szCs w:val="24"/>
          <w:lang w:val="ru-RU" w:bidi="he-IL"/>
        </w:rPr>
        <w:t>В области монологической формы речи</w:t>
      </w:r>
      <w:r w:rsidRPr="00246F13">
        <w:rPr>
          <w:rFonts w:ascii="Times New Roman" w:hAnsi="Times New Roman"/>
          <w:sz w:val="24"/>
          <w:szCs w:val="24"/>
          <w:lang w:val="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своих предпочтениях в музыке;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с приглашением пойти на концерт или выставку;</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об архитектурных памятниках в Москве и Лондоне;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любимом спектакле;</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любимой музыкальной группе;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афишу для спектакля;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пост для социальных сетей о посещении выставки/музея/театра;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электронное письмо другу с советом, куда можно пойти в выходные (концерты, театр, кино, выставки).</w:t>
      </w:r>
    </w:p>
    <w:p w:rsidR="00246F13" w:rsidRPr="00246F13" w:rsidRDefault="00246F13" w:rsidP="00246F13">
      <w:pPr>
        <w:spacing w:after="0" w:line="240" w:lineRule="auto"/>
        <w:ind w:firstLine="709"/>
        <w:contextualSpacing/>
        <w:rPr>
          <w:rFonts w:ascii="Times New Roman" w:eastAsia="Calibri" w:hAnsi="Times New Roman"/>
          <w:color w:val="FF0000"/>
          <w:sz w:val="24"/>
          <w:szCs w:val="24"/>
          <w:lang w:val="ru-RU"/>
        </w:rPr>
      </w:pPr>
      <w:r w:rsidRPr="00246F13">
        <w:rPr>
          <w:rFonts w:ascii="Times New Roman" w:eastAsia="Calibri" w:hAnsi="Times New Roman"/>
          <w:b/>
          <w:color w:val="FF0000"/>
          <w:sz w:val="24"/>
          <w:szCs w:val="24"/>
          <w:lang w:val="ru-RU"/>
        </w:rPr>
        <w:t>Примерный лексико-грамматический материал.</w:t>
      </w:r>
      <w:r w:rsidRPr="00246F13">
        <w:rPr>
          <w:rFonts w:ascii="Times New Roman" w:eastAsia="Calibri" w:hAnsi="Times New Roman"/>
          <w:color w:val="FF0000"/>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настоящее продолженное время для описания действий, происходящих на картинке;</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профессий, связанных с культурной деятельностью: </w:t>
      </w:r>
      <w:r w:rsidRPr="00246F13">
        <w:rPr>
          <w:rFonts w:ascii="Times New Roman" w:hAnsi="Times New Roman"/>
          <w:i/>
          <w:iCs/>
          <w:sz w:val="24"/>
          <w:szCs w:val="24"/>
          <w:lang w:eastAsia="ru-RU"/>
        </w:rPr>
        <w:t>actor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actress</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artist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writer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poet</w:t>
      </w:r>
      <w:r w:rsidRPr="00246F13">
        <w:rPr>
          <w:rFonts w:ascii="Times New Roman" w:hAnsi="Times New Roman"/>
          <w:i/>
          <w:iCs/>
          <w:sz w:val="24"/>
          <w:szCs w:val="24"/>
          <w:lang w:val="ru-RU" w:eastAsia="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наречия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образа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действия</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quietly, loudly, carefully, beautifully</w:t>
      </w:r>
      <w:r w:rsidRPr="00246F13">
        <w:rPr>
          <w:rFonts w:ascii="Times New Roman" w:eastAsia="Calibri" w:hAnsi="Times New Roman"/>
          <w:sz w:val="24"/>
          <w:szCs w:val="24"/>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личные местоимения в объектном падеже (</w:t>
      </w:r>
      <w:r w:rsidRPr="00246F13">
        <w:rPr>
          <w:rFonts w:ascii="Times New Roman" w:eastAsia="Calibri" w:hAnsi="Times New Roman"/>
          <w:i/>
          <w:sz w:val="24"/>
          <w:szCs w:val="24"/>
        </w:rPr>
        <w:t>with</w:t>
      </w:r>
      <w:r w:rsidRPr="00246F13">
        <w:rPr>
          <w:rFonts w:ascii="Times New Roman" w:eastAsia="Calibri" w:hAnsi="Times New Roman"/>
          <w:i/>
          <w:sz w:val="24"/>
          <w:szCs w:val="24"/>
          <w:lang w:val="ru-RU"/>
        </w:rPr>
        <w:t xml:space="preserve"> </w:t>
      </w:r>
      <w:r w:rsidRPr="00246F13">
        <w:rPr>
          <w:rFonts w:ascii="Times New Roman" w:eastAsia="Calibri" w:hAnsi="Times New Roman"/>
          <w:i/>
          <w:sz w:val="24"/>
          <w:szCs w:val="24"/>
        </w:rPr>
        <w:t>him</w:t>
      </w:r>
      <w:r w:rsidRPr="00246F13">
        <w:rPr>
          <w:rFonts w:ascii="Times New Roman" w:eastAsia="Calibri" w:hAnsi="Times New Roman"/>
          <w:sz w:val="24"/>
          <w:szCs w:val="24"/>
          <w:lang w:val="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конструкция   </w:t>
      </w:r>
      <w:r w:rsidRPr="00246F13">
        <w:rPr>
          <w:rFonts w:ascii="Times New Roman" w:eastAsia="Calibri" w:hAnsi="Times New Roman"/>
          <w:i/>
          <w:iCs/>
          <w:sz w:val="24"/>
          <w:szCs w:val="24"/>
        </w:rPr>
        <w:t>let</w:t>
      </w:r>
      <w:r w:rsidRPr="00246F13">
        <w:rPr>
          <w:rFonts w:ascii="Times New Roman" w:eastAsia="Calibri" w:hAnsi="Times New Roman"/>
          <w:i/>
          <w:iCs/>
          <w:sz w:val="24"/>
          <w:szCs w:val="24"/>
          <w:lang w:val="ru-RU"/>
        </w:rPr>
        <w:t>’</w:t>
      </w:r>
      <w:r w:rsidRPr="00246F13">
        <w:rPr>
          <w:rFonts w:ascii="Times New Roman" w:eastAsia="Calibri" w:hAnsi="Times New Roman"/>
          <w:i/>
          <w:iCs/>
          <w:sz w:val="24"/>
          <w:szCs w:val="24"/>
        </w:rPr>
        <w:t>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go</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to</w:t>
      </w:r>
      <w:r w:rsidRPr="00246F13">
        <w:rPr>
          <w:rFonts w:ascii="Times New Roman" w:eastAsia="Calibri" w:hAnsi="Times New Roman"/>
          <w:sz w:val="24"/>
          <w:szCs w:val="24"/>
          <w:lang w:val="ru-RU"/>
        </w:rPr>
        <w:t>…   для приглашения пойти на концерт, в музей/театр…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1:</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музыки </w:t>
      </w:r>
      <w:r w:rsidRPr="00246F13">
        <w:rPr>
          <w:rFonts w:ascii="Times New Roman" w:hAnsi="Times New Roman"/>
          <w:i/>
          <w:iCs/>
          <w:sz w:val="24"/>
          <w:szCs w:val="24"/>
          <w:lang w:eastAsia="ru-RU"/>
        </w:rPr>
        <w:t>classical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music</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eastAsia="ru-RU"/>
        </w:rPr>
        <w:t>jazz</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rap</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rock</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pop</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названия профессий, связанных с культурной деятельностью</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ballet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dancer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composer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opera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singer</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sculptor</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   лексика, связанная с посещением культурных мероприятий: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art</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gallery</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museum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exhibition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theatre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stage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opera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ballet</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посещения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культурного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мероприятия</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book a ticket,  buy a theatre program, watch a play, visit an exhibition…;</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архитектурных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памятников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The Moscow Kremlin, Bolshoi Theatre,  Big Ben,</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Tower of London, Buckingham Palace…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2.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Мир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Любимые фильмы.</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Поход в кино.</w:t>
      </w:r>
    </w:p>
    <w:p w:rsidR="00246F13" w:rsidRPr="00246F13" w:rsidRDefault="00246F13" w:rsidP="00A337E0">
      <w:pPr>
        <w:numPr>
          <w:ilvl w:val="0"/>
          <w:numId w:val="141"/>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Любимый актер.</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любимом фильме;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персонаже фильма;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голосовое сообщение о походе в кино;</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любимых актерах;</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отзыв о фильме по образцу;</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афишу для фильма;</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w:t>
      </w:r>
      <w:r w:rsidRPr="00246F13">
        <w:rPr>
          <w:rFonts w:ascii="Times New Roman" w:eastAsia="Calibri" w:hAnsi="Times New Roman"/>
          <w:sz w:val="24"/>
          <w:szCs w:val="24"/>
          <w:lang w:val="ru-RU"/>
        </w:rPr>
        <w:t>составлять презентацию о профессиях в киноиндустрии;</w:t>
      </w:r>
    </w:p>
    <w:p w:rsidR="00246F13" w:rsidRPr="00246F13" w:rsidRDefault="00246F13" w:rsidP="00246F13">
      <w:p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составлять записку с предложением пойти в кино.</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будущее простое время для выражения спонтанного решения;</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придаточные описательные предложения с местоимениями </w:t>
      </w:r>
      <w:r w:rsidRPr="00246F13">
        <w:rPr>
          <w:rFonts w:ascii="Times New Roman" w:hAnsi="Times New Roman"/>
          <w:sz w:val="24"/>
          <w:szCs w:val="24"/>
          <w:lang w:eastAsia="ru-RU"/>
        </w:rPr>
        <w:t>who</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which</w:t>
      </w:r>
      <w:r w:rsidRPr="00246F13">
        <w:rPr>
          <w:rFonts w:ascii="Times New Roman" w:hAnsi="Times New Roman"/>
          <w:sz w:val="24"/>
          <w:szCs w:val="24"/>
          <w:lang w:val="ru-RU" w:eastAsia="ru-RU"/>
        </w:rPr>
        <w:t xml:space="preserve">, </w:t>
      </w:r>
      <w:r w:rsidRPr="00246F13">
        <w:rPr>
          <w:rFonts w:ascii="Times New Roman" w:hAnsi="Times New Roman"/>
          <w:sz w:val="24"/>
          <w:szCs w:val="24"/>
          <w:lang w:eastAsia="ru-RU"/>
        </w:rPr>
        <w:t>where</w:t>
      </w:r>
      <w:r w:rsidRPr="00246F13">
        <w:rPr>
          <w:rFonts w:ascii="Times New Roman" w:hAnsi="Times New Roman"/>
          <w:sz w:val="24"/>
          <w:szCs w:val="24"/>
          <w:lang w:val="ru-RU" w:eastAsia="ru-RU"/>
        </w:rPr>
        <w:t>;</w:t>
      </w:r>
    </w:p>
    <w:p w:rsidR="00246F13" w:rsidRPr="00246F13" w:rsidRDefault="00246F13" w:rsidP="00246F13">
      <w:pPr>
        <w:tabs>
          <w:tab w:val="left" w:pos="0"/>
        </w:tab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союзы </w:t>
      </w:r>
      <w:r w:rsidRPr="00246F13">
        <w:rPr>
          <w:rFonts w:ascii="Times New Roman" w:hAnsi="Times New Roman"/>
          <w:i/>
          <w:sz w:val="24"/>
          <w:szCs w:val="24"/>
          <w:lang w:eastAsia="ru-RU"/>
        </w:rPr>
        <w:t>and</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but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so</w:t>
      </w:r>
      <w:r w:rsidRPr="00246F13">
        <w:rPr>
          <w:rFonts w:ascii="Times New Roman" w:hAnsi="Times New Roman"/>
          <w:i/>
          <w:sz w:val="24"/>
          <w:szCs w:val="24"/>
          <w:lang w:val="ru-RU" w:eastAsia="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2:</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жанров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фильма</w:t>
      </w:r>
      <w:r w:rsidRPr="00246F13">
        <w:rPr>
          <w:rFonts w:ascii="Times New Roman" w:eastAsia="Calibri" w:hAnsi="Times New Roman"/>
          <w:sz w:val="24"/>
          <w:szCs w:val="24"/>
        </w:rPr>
        <w:t>:</w:t>
      </w:r>
      <w:r w:rsidRPr="00246F13">
        <w:rPr>
          <w:rFonts w:ascii="Times New Roman" w:eastAsia="Calibri" w:hAnsi="Times New Roman"/>
          <w:i/>
          <w:iCs/>
          <w:sz w:val="24"/>
          <w:szCs w:val="24"/>
        </w:rPr>
        <w:t xml:space="preserve"> love story, comedy, romantic, horror, action…;</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названия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профессий</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связанных</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миром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киноиндустрии</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 xml:space="preserve">film director, producer, cameraman, sound director, scriptwriter…;  </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связанные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описанием</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процесса</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создания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фильма</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to shoot a film, to star in a film, to have an audition, to have a rehearsal…;</w:t>
      </w:r>
    </w:p>
    <w:p w:rsidR="00246F13" w:rsidRPr="00246F13" w:rsidRDefault="00246F13" w:rsidP="00246F13">
      <w:pPr>
        <w:spacing w:after="0" w:line="240" w:lineRule="auto"/>
        <w:contextualSpacing/>
        <w:jc w:val="both"/>
        <w:rPr>
          <w:rFonts w:ascii="Times New Roman" w:eastAsia="Calibri" w:hAnsi="Times New Roman"/>
          <w:i/>
          <w:iCs/>
          <w:sz w:val="24"/>
          <w:szCs w:val="24"/>
        </w:rPr>
      </w:pPr>
      <w:r w:rsidRPr="00246F13">
        <w:rPr>
          <w:rFonts w:ascii="Times New Roman" w:eastAsia="Calibri" w:hAnsi="Times New Roman"/>
          <w:sz w:val="24"/>
          <w:szCs w:val="24"/>
          <w:lang w:val="ru-RU"/>
        </w:rPr>
        <w:t></w:t>
      </w:r>
      <w:r w:rsidRPr="00246F13">
        <w:rPr>
          <w:rFonts w:ascii="Times New Roman" w:eastAsia="Calibri" w:hAnsi="Times New Roman"/>
          <w:sz w:val="24"/>
          <w:szCs w:val="24"/>
        </w:rPr>
        <w:t></w:t>
      </w:r>
      <w:r w:rsidRPr="00246F13">
        <w:rPr>
          <w:rFonts w:ascii="Times New Roman" w:eastAsia="Calibri" w:hAnsi="Times New Roman"/>
          <w:sz w:val="24"/>
          <w:szCs w:val="24"/>
          <w:lang w:val="ru-RU"/>
        </w:rPr>
        <w:t>речевые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клише</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для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описания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ситуации</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общения</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в</w:t>
      </w:r>
      <w:r w:rsidRPr="00246F13">
        <w:rPr>
          <w:rFonts w:ascii="Times New Roman" w:eastAsia="Calibri" w:hAnsi="Times New Roman"/>
          <w:sz w:val="24"/>
          <w:szCs w:val="24"/>
        </w:rPr>
        <w:t xml:space="preserve"> </w:t>
      </w:r>
      <w:r w:rsidRPr="00246F13">
        <w:rPr>
          <w:rFonts w:ascii="Times New Roman" w:eastAsia="Calibri" w:hAnsi="Times New Roman"/>
          <w:sz w:val="24"/>
          <w:szCs w:val="24"/>
          <w:lang w:val="ru-RU"/>
        </w:rPr>
        <w:t>кино</w:t>
      </w:r>
      <w:r w:rsidRPr="00246F13">
        <w:rPr>
          <w:rFonts w:ascii="Times New Roman" w:eastAsia="Calibri" w:hAnsi="Times New Roman"/>
          <w:sz w:val="24"/>
          <w:szCs w:val="24"/>
        </w:rPr>
        <w:t xml:space="preserve">:   </w:t>
      </w:r>
      <w:r w:rsidRPr="00246F13">
        <w:rPr>
          <w:rFonts w:ascii="Times New Roman" w:eastAsia="Calibri" w:hAnsi="Times New Roman"/>
          <w:i/>
          <w:iCs/>
          <w:sz w:val="24"/>
          <w:szCs w:val="24"/>
        </w:rPr>
        <w:t>What’s on …?,  Do you want to go to the movies?, Watch film at the cinema., Are there tickets for three o’clock?...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3.</w:t>
      </w:r>
      <w:r w:rsidRPr="00246F13">
        <w:rPr>
          <w:rFonts w:ascii="Times New Roman" w:hAnsi="Times New Roman"/>
          <w:sz w:val="24"/>
          <w:szCs w:val="24"/>
          <w:lang w:val="ru-RU" w:eastAsia="ru-RU"/>
        </w:rPr>
        <w:t xml:space="preserve"> </w:t>
      </w:r>
      <w:r w:rsidRPr="00246F13">
        <w:rPr>
          <w:rFonts w:ascii="Times New Roman" w:hAnsi="Times New Roman"/>
          <w:b/>
          <w:bCs/>
          <w:sz w:val="24"/>
          <w:szCs w:val="24"/>
          <w:lang w:val="ru-RU" w:eastAsia="ru-RU"/>
        </w:rPr>
        <w:t>Книги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Книги в моей жизни.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Известные писатели России и Великобритании.</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Книги и фильмы.</w:t>
      </w:r>
    </w:p>
    <w:p w:rsidR="00246F13" w:rsidRPr="00246F13" w:rsidRDefault="00246F13" w:rsidP="00A337E0">
      <w:pPr>
        <w:numPr>
          <w:ilvl w:val="0"/>
          <w:numId w:val="142"/>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Любимый герой книги.</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любимой книге;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рассказывать  о писателе страны изучаемого языка;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об экранизациях известных литературных произведений;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коллективный видео блог о любимых книжных персонажах;</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составлять отзыв о книге по образцу;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презентации о любимом писателе;</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описание персонажа;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делать пост в социальных сетях с рекомендацией прочитать литературное произведение.</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46F13" w:rsidRPr="00246F13" w:rsidRDefault="00246F13" w:rsidP="00246F13">
      <w:pPr>
        <w:tabs>
          <w:tab w:val="left" w:pos="0"/>
        </w:tabs>
        <w:spacing w:after="0" w:line="240" w:lineRule="auto"/>
        <w:jc w:val="both"/>
        <w:rPr>
          <w:rFonts w:ascii="Times New Roman" w:hAnsi="Times New Roman"/>
          <w:i/>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речевая модель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want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infinitive</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для выражения намерения</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I</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want</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to</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tell</w:t>
      </w:r>
      <w:r w:rsidRPr="00246F13">
        <w:rPr>
          <w:rFonts w:ascii="Times New Roman" w:hAnsi="Times New Roman"/>
          <w:i/>
          <w:sz w:val="24"/>
          <w:szCs w:val="24"/>
          <w:lang w:val="ru-RU" w:eastAsia="ru-RU"/>
        </w:rPr>
        <w:t xml:space="preserve"> </w:t>
      </w:r>
      <w:r w:rsidRPr="00246F13">
        <w:rPr>
          <w:rFonts w:ascii="Times New Roman" w:hAnsi="Times New Roman"/>
          <w:i/>
          <w:sz w:val="24"/>
          <w:szCs w:val="24"/>
          <w:lang w:eastAsia="ru-RU"/>
        </w:rPr>
        <w:t>you</w:t>
      </w:r>
      <w:r w:rsidRPr="00246F13">
        <w:rPr>
          <w:rFonts w:ascii="Times New Roman" w:hAnsi="Times New Roman"/>
          <w:i/>
          <w:sz w:val="24"/>
          <w:szCs w:val="24"/>
          <w:lang w:val="ru-RU" w:eastAsia="ru-RU"/>
        </w:rPr>
        <w:t>);</w:t>
      </w:r>
    </w:p>
    <w:p w:rsidR="00246F13" w:rsidRPr="00246F13" w:rsidRDefault="00246F13" w:rsidP="00246F13">
      <w:pPr>
        <w:tabs>
          <w:tab w:val="left" w:pos="0"/>
        </w:tabs>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простое прошедшее время с правильными и неправильными глаголами для передачи автобиографических сведений;</w:t>
      </w:r>
    </w:p>
    <w:p w:rsidR="00246F13" w:rsidRPr="00246F13" w:rsidRDefault="00246F13" w:rsidP="00246F13">
      <w:pPr>
        <w:tabs>
          <w:tab w:val="left" w:pos="0"/>
        </w:tab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модальный глагол </w:t>
      </w:r>
      <w:r w:rsidRPr="00246F13">
        <w:rPr>
          <w:rFonts w:ascii="Times New Roman" w:eastAsia="Calibri" w:hAnsi="Times New Roman"/>
          <w:i/>
          <w:iCs/>
          <w:sz w:val="24"/>
          <w:szCs w:val="24"/>
        </w:rPr>
        <w:t>should</w:t>
      </w:r>
      <w:r w:rsidRPr="00246F13">
        <w:rPr>
          <w:rFonts w:ascii="Times New Roman" w:eastAsia="Calibri" w:hAnsi="Times New Roman"/>
          <w:i/>
          <w:iCs/>
          <w:sz w:val="24"/>
          <w:szCs w:val="24"/>
          <w:lang w:val="ru-RU"/>
        </w:rPr>
        <w:t xml:space="preserve"> </w:t>
      </w:r>
      <w:r w:rsidRPr="00246F13">
        <w:rPr>
          <w:rFonts w:ascii="Times New Roman" w:eastAsia="Calibri" w:hAnsi="Times New Roman"/>
          <w:sz w:val="24"/>
          <w:szCs w:val="24"/>
          <w:lang w:val="ru-RU"/>
        </w:rPr>
        <w:t xml:space="preserve">для составления рекомендаций ( </w:t>
      </w:r>
      <w:r w:rsidRPr="00246F13">
        <w:rPr>
          <w:rFonts w:ascii="Times New Roman" w:eastAsia="Calibri" w:hAnsi="Times New Roman"/>
          <w:i/>
          <w:iCs/>
          <w:sz w:val="24"/>
          <w:szCs w:val="24"/>
        </w:rPr>
        <w:t>You</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should</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read</w:t>
      </w:r>
      <w:r w:rsidRPr="00246F13">
        <w:rPr>
          <w:rFonts w:ascii="Times New Roman" w:eastAsia="Calibri" w:hAnsi="Times New Roman"/>
          <w:i/>
          <w:iCs/>
          <w:sz w:val="24"/>
          <w:szCs w:val="24"/>
          <w:lang w:val="ru-RU"/>
        </w:rPr>
        <w:t xml:space="preserve"> …);</w:t>
      </w:r>
    </w:p>
    <w:p w:rsidR="00246F13" w:rsidRPr="00246F13" w:rsidRDefault="00246F13" w:rsidP="00246F13">
      <w:pPr>
        <w:tabs>
          <w:tab w:val="left" w:pos="0"/>
        </w:tabs>
        <w:spacing w:after="0" w:line="240" w:lineRule="auto"/>
        <w:contextualSpacing/>
        <w:jc w:val="both"/>
        <w:rPr>
          <w:rFonts w:ascii="Times New Roman" w:eastAsia="Calibri" w:hAnsi="Times New Roman"/>
          <w:i/>
          <w:iCs/>
          <w:sz w:val="24"/>
          <w:szCs w:val="24"/>
          <w:lang w:val="ru-RU"/>
        </w:rPr>
      </w:pPr>
      <w:r w:rsidRPr="00246F13">
        <w:rPr>
          <w:rFonts w:ascii="Times New Roman" w:eastAsia="Calibri" w:hAnsi="Times New Roman"/>
          <w:sz w:val="24"/>
          <w:szCs w:val="24"/>
          <w:lang w:val="ru-RU"/>
        </w:rPr>
        <w:t></w:t>
      </w:r>
      <w:r w:rsidRPr="00246F13">
        <w:rPr>
          <w:rFonts w:ascii="Times New Roman" w:eastAsia="Calibri" w:hAnsi="Times New Roman"/>
          <w:sz w:val="24"/>
          <w:szCs w:val="24"/>
          <w:lang w:val="ru-RU"/>
        </w:rPr>
        <w:t xml:space="preserve">  страдательный залог в речевых моделях типа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written</w:t>
      </w:r>
      <w:r w:rsidRPr="00246F13">
        <w:rPr>
          <w:rFonts w:ascii="Times New Roman" w:eastAsia="Calibri" w:hAnsi="Times New Roman"/>
          <w:i/>
          <w:iCs/>
          <w:sz w:val="24"/>
          <w:szCs w:val="24"/>
          <w:lang w:val="ru-RU"/>
        </w:rPr>
        <w:t xml:space="preserve">… , </w:t>
      </w:r>
      <w:r w:rsidRPr="00246F13">
        <w:rPr>
          <w:rFonts w:ascii="Times New Roman" w:eastAsia="Calibri" w:hAnsi="Times New Roman"/>
          <w:i/>
          <w:iCs/>
          <w:sz w:val="24"/>
          <w:szCs w:val="24"/>
        </w:rPr>
        <w:t>It</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was</w:t>
      </w:r>
      <w:r w:rsidRPr="00246F13">
        <w:rPr>
          <w:rFonts w:ascii="Times New Roman" w:eastAsia="Calibri" w:hAnsi="Times New Roman"/>
          <w:i/>
          <w:iCs/>
          <w:sz w:val="24"/>
          <w:szCs w:val="24"/>
          <w:lang w:val="ru-RU"/>
        </w:rPr>
        <w:t xml:space="preserve"> </w:t>
      </w:r>
      <w:r w:rsidRPr="00246F13">
        <w:rPr>
          <w:rFonts w:ascii="Times New Roman" w:eastAsia="Calibri" w:hAnsi="Times New Roman"/>
          <w:i/>
          <w:iCs/>
          <w:sz w:val="24"/>
          <w:szCs w:val="24"/>
        </w:rPr>
        <w:t>filmed</w:t>
      </w:r>
      <w:r w:rsidRPr="00246F13">
        <w:rPr>
          <w:rFonts w:ascii="Times New Roman" w:eastAsia="Calibri" w:hAnsi="Times New Roman"/>
          <w:i/>
          <w:iCs/>
          <w:sz w:val="24"/>
          <w:szCs w:val="24"/>
          <w:lang w:val="ru-RU"/>
        </w:rPr>
        <w:t xml:space="preserve">… . </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Лексический материал отбирается с учетом тематики общения Раздела 3:</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названия жанров литературных произведений: </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drama</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science</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fiction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poem</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comedy</w:t>
      </w:r>
      <w:r w:rsidRPr="00246F13">
        <w:rPr>
          <w:rFonts w:ascii="Times New Roman" w:hAnsi="Times New Roman"/>
          <w:i/>
          <w:iCs/>
          <w:sz w:val="24"/>
          <w:szCs w:val="24"/>
          <w:lang w:val="ru-RU" w:eastAsia="ru-RU"/>
        </w:rPr>
        <w:t>..;</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рассказа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книгах</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the book is about…, to find a plot interesting/boring, the main character is…;</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сюжета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dull, exciting, amazing, fantastic, funny, moving…;</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прилагательные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персонажа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thin, tall,  young, old, middle-aged, strong, brave, smart, intelligent, lazy, friendly, polite, rude…;</w:t>
      </w:r>
    </w:p>
    <w:p w:rsidR="00246F13" w:rsidRPr="00246F13" w:rsidRDefault="00246F13" w:rsidP="00246F13">
      <w:pPr>
        <w:tabs>
          <w:tab w:val="left" w:pos="0"/>
        </w:tabs>
        <w:suppressAutoHyphens/>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персонажа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I think, the main character is…,  He looks friendly., She is very beautiful., She has green eyes., He has a loud voice…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Раздел 4. Иностранные языки</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Английский язык в современном мире.</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Языки разных стран.</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Изучение иностранных языков.</w:t>
      </w:r>
    </w:p>
    <w:p w:rsidR="00246F13" w:rsidRPr="00246F13" w:rsidRDefault="00246F13" w:rsidP="00A337E0">
      <w:pPr>
        <w:numPr>
          <w:ilvl w:val="0"/>
          <w:numId w:val="143"/>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Летние языковые школы.</w:t>
      </w:r>
    </w:p>
    <w:p w:rsidR="00246F13" w:rsidRPr="00246F13" w:rsidRDefault="00246F13" w:rsidP="00246F13">
      <w:pPr>
        <w:widowControl w:val="0"/>
        <w:tabs>
          <w:tab w:val="left" w:pos="993"/>
        </w:tabs>
        <w:autoSpaceDE w:val="0"/>
        <w:autoSpaceDN w:val="0"/>
        <w:spacing w:after="0" w:line="240" w:lineRule="auto"/>
        <w:ind w:firstLine="992"/>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Характеристика деятельности обучающихся по основным видам учебной деятельности.</w:t>
      </w:r>
    </w:p>
    <w:p w:rsidR="00246F13" w:rsidRPr="00246F13" w:rsidRDefault="00246F13" w:rsidP="00246F13">
      <w:pPr>
        <w:tabs>
          <w:tab w:val="left" w:pos="0"/>
        </w:tabs>
        <w:spacing w:after="0" w:line="240" w:lineRule="auto"/>
        <w:jc w:val="both"/>
        <w:rPr>
          <w:rFonts w:ascii="Times New Roman" w:hAnsi="Times New Roman"/>
          <w:sz w:val="24"/>
          <w:szCs w:val="24"/>
          <w:lang w:val="ru-RU" w:eastAsia="ru-RU" w:bidi="he-IL"/>
        </w:rPr>
      </w:pPr>
      <w:r w:rsidRPr="00246F13">
        <w:rPr>
          <w:rFonts w:ascii="Times New Roman" w:hAnsi="Times New Roman"/>
          <w:b/>
          <w:bCs/>
          <w:sz w:val="24"/>
          <w:szCs w:val="24"/>
          <w:lang w:val="ru-RU" w:eastAsia="ru-RU" w:bidi="he-IL"/>
        </w:rPr>
        <w:t>В области монологической формы речи</w:t>
      </w:r>
      <w:r w:rsidRPr="00246F13">
        <w:rPr>
          <w:rFonts w:ascii="Times New Roman" w:hAnsi="Times New Roman"/>
          <w:sz w:val="24"/>
          <w:szCs w:val="24"/>
          <w:lang w:val="ru-RU" w:eastAsia="ru-RU" w:bidi="he-IL"/>
        </w:rPr>
        <w:t>:</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о роли английского языка в современной жизни;</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кратко рассказывать, на каких языках говорят в разных странах мира;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о летнем языковом лагере.</w:t>
      </w:r>
    </w:p>
    <w:p w:rsidR="00246F13" w:rsidRPr="00246F13" w:rsidRDefault="00246F13" w:rsidP="00246F13">
      <w:pPr>
        <w:spacing w:after="0" w:line="240" w:lineRule="auto"/>
        <w:jc w:val="both"/>
        <w:rPr>
          <w:rFonts w:ascii="Times New Roman" w:hAnsi="Times New Roman"/>
          <w:b/>
          <w:bCs/>
          <w:sz w:val="24"/>
          <w:szCs w:val="24"/>
          <w:lang w:val="ru-RU" w:eastAsia="ru-RU" w:bidi="he-IL"/>
        </w:rPr>
      </w:pPr>
      <w:r w:rsidRPr="00246F13">
        <w:rPr>
          <w:rFonts w:ascii="Times New Roman" w:hAnsi="Times New Roman"/>
          <w:b/>
          <w:bCs/>
          <w:sz w:val="24"/>
          <w:szCs w:val="24"/>
          <w:lang w:val="ru-RU" w:eastAsia="ru-RU" w:bidi="he-IL"/>
        </w:rPr>
        <w:t>в области письма: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оформлять карту с информацией о том, на каких языках говорят в разных странах мира;</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  составлять пост для социальных сетей с советами, как  лучше учить иностранный язык; </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презентацию «Почему я хочу говорить на английском языке»;</w:t>
      </w:r>
    </w:p>
    <w:p w:rsidR="00246F13" w:rsidRPr="00246F13" w:rsidRDefault="00246F13" w:rsidP="00246F13">
      <w:pPr>
        <w:tabs>
          <w:tab w:val="left" w:pos="0"/>
        </w:tabs>
        <w:suppressAutoHyphen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составлять рекламный проспект  языкового лагеря.</w:t>
      </w:r>
    </w:p>
    <w:p w:rsidR="00246F13" w:rsidRPr="00246F13" w:rsidRDefault="00246F13" w:rsidP="00246F13">
      <w:pPr>
        <w:spacing w:after="0" w:line="240" w:lineRule="auto"/>
        <w:ind w:firstLine="709"/>
        <w:contextualSpacing/>
        <w:rPr>
          <w:rFonts w:ascii="Times New Roman" w:eastAsia="Calibri" w:hAnsi="Times New Roman"/>
          <w:sz w:val="24"/>
          <w:szCs w:val="24"/>
          <w:lang w:val="ru-RU"/>
        </w:rPr>
      </w:pPr>
      <w:r w:rsidRPr="00246F13">
        <w:rPr>
          <w:rFonts w:ascii="Times New Roman" w:eastAsia="Calibri" w:hAnsi="Times New Roman"/>
          <w:b/>
          <w:sz w:val="24"/>
          <w:szCs w:val="24"/>
          <w:lang w:val="ru-RU"/>
        </w:rPr>
        <w:t>Примерный лексико-грамматический материал</w:t>
      </w:r>
      <w:r w:rsidRPr="00246F13">
        <w:rPr>
          <w:rFonts w:ascii="Times New Roman" w:eastAsia="Calibri" w:hAnsi="Times New Roman"/>
          <w:sz w:val="24"/>
          <w:szCs w:val="24"/>
          <w:lang w:val="ru-RU"/>
        </w:rPr>
        <w:t>.</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246F13" w:rsidRPr="00246F13" w:rsidRDefault="00246F13" w:rsidP="00246F13">
      <w:pPr>
        <w:spacing w:after="0" w:line="240" w:lineRule="auto"/>
        <w:jc w:val="both"/>
        <w:rPr>
          <w:rFonts w:ascii="Times New Roman" w:hAnsi="Times New Roman"/>
          <w:i/>
          <w:i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 xml:space="preserve">речевая модель с придаточным предложением условия </w:t>
      </w:r>
      <w:r w:rsidRPr="00246F13">
        <w:rPr>
          <w:rFonts w:ascii="Times New Roman" w:hAnsi="Times New Roman"/>
          <w:sz w:val="24"/>
          <w:szCs w:val="24"/>
          <w:lang w:eastAsia="ru-RU"/>
        </w:rPr>
        <w:t>I</w:t>
      </w:r>
      <w:r w:rsidRPr="00246F13">
        <w:rPr>
          <w:rFonts w:ascii="Times New Roman" w:hAnsi="Times New Roman"/>
          <w:sz w:val="24"/>
          <w:szCs w:val="24"/>
          <w:lang w:val="ru-RU" w:eastAsia="ru-RU"/>
        </w:rPr>
        <w:t xml:space="preserve"> типа: </w:t>
      </w:r>
      <w:r w:rsidRPr="00246F13">
        <w:rPr>
          <w:rFonts w:ascii="Times New Roman" w:hAnsi="Times New Roman"/>
          <w:sz w:val="24"/>
          <w:szCs w:val="24"/>
          <w:lang w:eastAsia="ru-RU"/>
        </w:rPr>
        <w:t>If</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learn</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English</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I</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will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travel</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to</w:t>
      </w:r>
      <w:r w:rsidRPr="00246F13">
        <w:rPr>
          <w:rFonts w:ascii="Times New Roman" w:hAnsi="Times New Roman"/>
          <w:i/>
          <w:iCs/>
          <w:sz w:val="24"/>
          <w:szCs w:val="24"/>
          <w:lang w:val="ru-RU" w:eastAsia="ru-RU"/>
        </w:rPr>
        <w:t xml:space="preserve"> </w:t>
      </w:r>
      <w:r w:rsidRPr="00246F13">
        <w:rPr>
          <w:rFonts w:ascii="Times New Roman" w:hAnsi="Times New Roman"/>
          <w:i/>
          <w:iCs/>
          <w:sz w:val="24"/>
          <w:szCs w:val="24"/>
          <w:lang w:eastAsia="ru-RU"/>
        </w:rPr>
        <w:t>England</w:t>
      </w:r>
      <w:r w:rsidRPr="00246F13">
        <w:rPr>
          <w:rFonts w:ascii="Times New Roman" w:hAnsi="Times New Roman"/>
          <w:i/>
          <w:iCs/>
          <w:sz w:val="24"/>
          <w:szCs w:val="24"/>
          <w:lang w:val="ru-RU" w:eastAsia="ru-RU"/>
        </w:rPr>
        <w:t>;</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настоящее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простое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время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наречиями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повторности</w:t>
      </w:r>
      <w:r w:rsidRPr="00246F13">
        <w:rPr>
          <w:rFonts w:ascii="Times New Roman" w:hAnsi="Times New Roman"/>
          <w:sz w:val="24"/>
          <w:szCs w:val="24"/>
          <w:lang w:eastAsia="ru-RU"/>
        </w:rPr>
        <w:t>:</w:t>
      </w:r>
      <w:r w:rsidRPr="00246F13">
        <w:rPr>
          <w:rFonts w:ascii="Times New Roman" w:hAnsi="Times New Roman"/>
          <w:i/>
          <w:iCs/>
          <w:sz w:val="24"/>
          <w:szCs w:val="24"/>
          <w:lang w:eastAsia="ru-RU"/>
        </w:rPr>
        <w:t xml:space="preserve"> I often watch cartoons in English, I usually learn new words., I sometimes read stories in English…;</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модальный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should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совета</w:t>
      </w:r>
      <w:r w:rsidRPr="00246F13">
        <w:rPr>
          <w:rFonts w:ascii="Times New Roman" w:hAnsi="Times New Roman"/>
          <w:i/>
          <w:iCs/>
          <w:sz w:val="24"/>
          <w:szCs w:val="24"/>
          <w:lang w:eastAsia="ru-RU"/>
        </w:rPr>
        <w:t xml:space="preserve">:    You should watch cartoons in English., You should read more… </w:t>
      </w:r>
      <w:r w:rsidRPr="00246F13">
        <w:rPr>
          <w:rFonts w:ascii="Times New Roman" w:hAnsi="Times New Roman"/>
          <w:sz w:val="24"/>
          <w:szCs w:val="24"/>
          <w:lang w:eastAsia="ru-RU"/>
        </w:rPr>
        <w:t>(</w:t>
      </w:r>
      <w:r w:rsidRPr="00246F13">
        <w:rPr>
          <w:rFonts w:ascii="Times New Roman" w:hAnsi="Times New Roman"/>
          <w:sz w:val="24"/>
          <w:szCs w:val="24"/>
          <w:lang w:val="ru-RU" w:eastAsia="ru-RU"/>
        </w:rPr>
        <w:t>повторение</w:t>
      </w:r>
      <w:r w:rsidRPr="00246F13">
        <w:rPr>
          <w:rFonts w:ascii="Times New Roman" w:hAnsi="Times New Roman"/>
          <w:i/>
          <w:iCs/>
          <w:sz w:val="24"/>
          <w:szCs w:val="24"/>
          <w:lang w:eastAsia="ru-RU"/>
        </w:rPr>
        <w: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модальный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глагол</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can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выражения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возможности</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 xml:space="preserve">I can listen to songs in English., I can learn poems in English… </w:t>
      </w:r>
      <w:r w:rsidRPr="00246F13">
        <w:rPr>
          <w:rFonts w:ascii="Times New Roman" w:hAnsi="Times New Roman"/>
          <w:sz w:val="24"/>
          <w:szCs w:val="24"/>
          <w:lang w:eastAsia="ru-RU"/>
        </w:rPr>
        <w:t>(</w:t>
      </w:r>
      <w:r w:rsidRPr="00246F13">
        <w:rPr>
          <w:rFonts w:ascii="Times New Roman" w:hAnsi="Times New Roman"/>
          <w:sz w:val="24"/>
          <w:szCs w:val="24"/>
          <w:lang w:val="ru-RU" w:eastAsia="ru-RU"/>
        </w:rPr>
        <w:t>повторение</w:t>
      </w:r>
      <w:r w:rsidRPr="00246F13">
        <w:rPr>
          <w:rFonts w:ascii="Times New Roman" w:hAnsi="Times New Roman"/>
          <w:i/>
          <w:iCs/>
          <w:sz w:val="24"/>
          <w:szCs w:val="24"/>
          <w:lang w:eastAsia="ru-RU"/>
        </w:rPr>
        <w:t>);</w:t>
      </w:r>
    </w:p>
    <w:p w:rsidR="00246F13" w:rsidRPr="00246F13" w:rsidRDefault="00246F13" w:rsidP="00246F13">
      <w:pPr>
        <w:tabs>
          <w:tab w:val="left" w:pos="0"/>
        </w:tabs>
        <w:suppressAutoHyphens/>
        <w:spacing w:after="0" w:line="240" w:lineRule="auto"/>
        <w:ind w:firstLine="709"/>
        <w:jc w:val="both"/>
        <w:rPr>
          <w:rFonts w:ascii="Times New Roman" w:hAnsi="Times New Roman"/>
          <w:sz w:val="24"/>
          <w:szCs w:val="24"/>
          <w:lang w:eastAsia="ru-RU"/>
        </w:rPr>
      </w:pPr>
      <w:r w:rsidRPr="00246F13">
        <w:rPr>
          <w:rFonts w:ascii="Times New Roman" w:hAnsi="Times New Roman"/>
          <w:sz w:val="24"/>
          <w:szCs w:val="24"/>
          <w:lang w:val="ru-RU" w:eastAsia="ru-RU"/>
        </w:rPr>
        <w:t>Лексический</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материал</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отбирается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учетом</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тематики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общения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Раздела</w:t>
      </w:r>
      <w:r w:rsidRPr="00246F13">
        <w:rPr>
          <w:rFonts w:ascii="Times New Roman" w:hAnsi="Times New Roman"/>
          <w:sz w:val="24"/>
          <w:szCs w:val="24"/>
          <w:lang w:eastAsia="ru-RU"/>
        </w:rPr>
        <w:t> 4:</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для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описания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роли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языка</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в</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жизни</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современного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человека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English is an international language., English can help you to…, People speak English all over the world., Without English you can’t…;</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разных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стран</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England, Scotland, the</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USA, Germany, Spain, France, Italy, China, Japan....;</w:t>
      </w:r>
    </w:p>
    <w:p w:rsidR="00246F13" w:rsidRPr="00246F13" w:rsidRDefault="00246F13" w:rsidP="00246F13">
      <w:pPr>
        <w:spacing w:after="0" w:line="240" w:lineRule="auto"/>
        <w:jc w:val="both"/>
        <w:rPr>
          <w:rFonts w:ascii="Times New Roman" w:hAnsi="Times New Roman"/>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названия</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иностранных</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языков</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English, German, Spanish, French, Italian ,Chinese, Japanese…;</w:t>
      </w:r>
    </w:p>
    <w:p w:rsidR="00246F13" w:rsidRPr="00246F13" w:rsidRDefault="00246F13" w:rsidP="00246F13">
      <w:pPr>
        <w:spacing w:after="0" w:line="240" w:lineRule="auto"/>
        <w:jc w:val="both"/>
        <w:rPr>
          <w:rFonts w:ascii="Times New Roman" w:hAnsi="Times New Roman"/>
          <w:i/>
          <w:iCs/>
          <w:sz w:val="24"/>
          <w:szCs w:val="24"/>
          <w:lang w:eastAsia="ru-RU"/>
        </w:rPr>
      </w:pPr>
      <w:r w:rsidRPr="00246F13">
        <w:rPr>
          <w:rFonts w:ascii="Times New Roman" w:hAnsi="Times New Roman"/>
          <w:sz w:val="24"/>
          <w:szCs w:val="24"/>
          <w:lang w:val="ru-RU" w:eastAsia="ru-RU"/>
        </w:rPr>
        <w:t></w:t>
      </w:r>
      <w:r w:rsidRPr="00246F13">
        <w:rPr>
          <w:rFonts w:ascii="Times New Roman" w:hAnsi="Times New Roman"/>
          <w:sz w:val="24"/>
          <w:szCs w:val="24"/>
          <w:lang w:eastAsia="ru-RU"/>
        </w:rPr>
        <w:t></w:t>
      </w:r>
      <w:r w:rsidRPr="00246F13">
        <w:rPr>
          <w:rFonts w:ascii="Times New Roman" w:hAnsi="Times New Roman"/>
          <w:sz w:val="24"/>
          <w:szCs w:val="24"/>
          <w:lang w:val="ru-RU" w:eastAsia="ru-RU"/>
        </w:rPr>
        <w:t>речевые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клише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связанные</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с</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изучением</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иностранного</w:t>
      </w:r>
      <w:r w:rsidRPr="00246F13">
        <w:rPr>
          <w:rFonts w:ascii="Times New Roman" w:hAnsi="Times New Roman"/>
          <w:sz w:val="24"/>
          <w:szCs w:val="24"/>
          <w:lang w:eastAsia="ru-RU"/>
        </w:rPr>
        <w:t xml:space="preserve"> </w:t>
      </w:r>
      <w:r w:rsidRPr="00246F13">
        <w:rPr>
          <w:rFonts w:ascii="Times New Roman" w:hAnsi="Times New Roman"/>
          <w:sz w:val="24"/>
          <w:szCs w:val="24"/>
          <w:lang w:val="ru-RU" w:eastAsia="ru-RU"/>
        </w:rPr>
        <w:t>языка</w:t>
      </w:r>
      <w:r w:rsidRPr="00246F13">
        <w:rPr>
          <w:rFonts w:ascii="Times New Roman" w:hAnsi="Times New Roman"/>
          <w:sz w:val="24"/>
          <w:szCs w:val="24"/>
          <w:lang w:eastAsia="ru-RU"/>
        </w:rPr>
        <w:t xml:space="preserve">: </w:t>
      </w:r>
      <w:r w:rsidRPr="00246F13">
        <w:rPr>
          <w:rFonts w:ascii="Times New Roman" w:hAnsi="Times New Roman"/>
          <w:i/>
          <w:iCs/>
          <w:sz w:val="24"/>
          <w:szCs w:val="24"/>
          <w:lang w:eastAsia="ru-RU"/>
        </w:rPr>
        <w:t>learn new words, do grammar exercises, learn poems in English, watch videos on YouTube, to go to summer language school….</w:t>
      </w:r>
    </w:p>
    <w:p w:rsidR="00246F13" w:rsidRPr="00246F13" w:rsidRDefault="00246F13" w:rsidP="00246F13">
      <w:pPr>
        <w:spacing w:after="0" w:line="240" w:lineRule="auto"/>
        <w:jc w:val="center"/>
        <w:rPr>
          <w:rFonts w:ascii="Times New Roman" w:hAnsi="Times New Roman"/>
          <w:b/>
          <w:bCs/>
          <w:sz w:val="24"/>
          <w:szCs w:val="24"/>
          <w:lang w:eastAsia="ru-RU"/>
        </w:rPr>
      </w:pP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246F13">
        <w:rPr>
          <w:rFonts w:ascii="Times New Roman" w:hAnsi="Times New Roman"/>
          <w:iCs/>
          <w:sz w:val="24"/>
          <w:szCs w:val="24"/>
          <w:lang w:val="ru-RU" w:eastAsia="ru-RU"/>
        </w:rPr>
        <w:t>Специальные условия</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 xml:space="preserve">проведения текущего контроля успеваемости и промежуточной аттестации обучающихся с ЗПР представлены в разделе 2.1.5. </w:t>
      </w: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 говорения</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Монологическая форма </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5 – </w:t>
      </w:r>
      <w:r w:rsidRPr="00246F13">
        <w:rPr>
          <w:rFonts w:ascii="Times New Roman" w:hAnsi="Times New Roman"/>
          <w:sz w:val="24"/>
          <w:szCs w:val="24"/>
          <w:lang w:val="ru-RU" w:eastAsia="ru-RU"/>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w:t>
      </w:r>
      <w:r w:rsidRPr="00246F13">
        <w:rPr>
          <w:rFonts w:ascii="Times New Roman" w:hAnsi="Times New Roman"/>
          <w:sz w:val="24"/>
          <w:szCs w:val="24"/>
          <w:lang w:val="ru-RU" w:eastAsia="ru-RU"/>
        </w:rPr>
        <w:lastRenderedPageBreak/>
        <w:t>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не менее 3-х фраз.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4-5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 не менее 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4 – </w:t>
      </w:r>
      <w:r w:rsidRPr="00246F13">
        <w:rPr>
          <w:rFonts w:ascii="Times New Roman" w:hAnsi="Times New Roman"/>
          <w:sz w:val="24"/>
          <w:szCs w:val="24"/>
          <w:lang w:val="ru-RU"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не менее 3-х фраз;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4-5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классы – не менее 5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3 – </w:t>
      </w:r>
      <w:r w:rsidRPr="00246F13">
        <w:rPr>
          <w:rFonts w:ascii="Times New Roman" w:hAnsi="Times New Roman"/>
          <w:sz w:val="24"/>
          <w:szCs w:val="24"/>
          <w:lang w:val="ru-RU"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 фраза.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классы – 2-3 фразы;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 не менее 3-х фраз.</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 xml:space="preserve">2 – </w:t>
      </w:r>
      <w:r w:rsidRPr="00246F13">
        <w:rPr>
          <w:rFonts w:ascii="Times New Roman" w:hAnsi="Times New Roman"/>
          <w:sz w:val="24"/>
          <w:szCs w:val="24"/>
          <w:lang w:val="ru-RU" w:eastAsia="ru-RU"/>
        </w:rPr>
        <w:t>Коммуникативная задача не решена.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Диалогическая форма </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5</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не менее 2-х реплик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4 – </w:t>
      </w:r>
      <w:r w:rsidRPr="00246F13">
        <w:rPr>
          <w:rFonts w:ascii="Times New Roman" w:hAnsi="Times New Roman"/>
          <w:sz w:val="24"/>
          <w:szCs w:val="24"/>
          <w:lang w:val="ru-RU"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не менее 2 -х реплик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b/>
          <w:bCs/>
          <w:i/>
          <w:sz w:val="24"/>
          <w:szCs w:val="24"/>
          <w:lang w:val="ru-RU" w:eastAsia="ru-RU"/>
        </w:rPr>
        <w:t>3</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6 классы – 1-2 реплики с каждой стороны, не включая формулы приветствия и прощания;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8, 9 классы – 2 реплики с каждой стороны, не включая формулы приветствия и прощания.</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b/>
          <w:bCs/>
          <w:i/>
          <w:sz w:val="24"/>
          <w:szCs w:val="24"/>
          <w:lang w:val="ru-RU" w:eastAsia="ru-RU"/>
        </w:rPr>
        <w:t>2</w:t>
      </w:r>
      <w:r w:rsidRPr="00246F13">
        <w:rPr>
          <w:rFonts w:ascii="Times New Roman" w:hAnsi="Times New Roman"/>
          <w:b/>
          <w:bCs/>
          <w:sz w:val="24"/>
          <w:szCs w:val="24"/>
          <w:lang w:val="ru-RU" w:eastAsia="ru-RU"/>
        </w:rPr>
        <w:t xml:space="preserve">  – </w:t>
      </w:r>
      <w:r w:rsidRPr="00246F13">
        <w:rPr>
          <w:rFonts w:ascii="Times New Roman" w:hAnsi="Times New Roman"/>
          <w:sz w:val="24"/>
          <w:szCs w:val="24"/>
          <w:lang w:val="ru-RU" w:eastAsia="ru-RU"/>
        </w:rPr>
        <w:t xml:space="preserve">Коммуникативная задача не решена. </w:t>
      </w:r>
    </w:p>
    <w:p w:rsidR="00246F13" w:rsidRPr="00246F13" w:rsidRDefault="00246F13" w:rsidP="00246F13">
      <w:pPr>
        <w:spacing w:after="0" w:line="240" w:lineRule="auto"/>
        <w:jc w:val="center"/>
        <w:rPr>
          <w:rFonts w:ascii="Times New Roman" w:hAnsi="Times New Roman"/>
          <w:b/>
          <w:bCs/>
          <w:sz w:val="24"/>
          <w:szCs w:val="24"/>
          <w:lang w:val="ru-RU" w:eastAsia="ru-RU"/>
        </w:rPr>
      </w:pPr>
    </w:p>
    <w:p w:rsidR="00246F13" w:rsidRPr="00246F13" w:rsidRDefault="00246F13" w:rsidP="00246F13">
      <w:pPr>
        <w:spacing w:after="0" w:line="240" w:lineRule="auto"/>
        <w:jc w:val="center"/>
        <w:rPr>
          <w:rFonts w:ascii="Times New Roman" w:hAnsi="Times New Roman"/>
          <w:b/>
          <w:bCs/>
          <w:sz w:val="24"/>
          <w:szCs w:val="24"/>
          <w:lang w:val="ru-RU" w:eastAsia="ru-RU"/>
        </w:rPr>
      </w:pPr>
      <w:r w:rsidRPr="00246F13">
        <w:rPr>
          <w:rFonts w:ascii="Times New Roman" w:hAnsi="Times New Roman"/>
          <w:b/>
          <w:bCs/>
          <w:sz w:val="24"/>
          <w:szCs w:val="24"/>
          <w:lang w:val="ru-RU" w:eastAsia="ru-RU"/>
        </w:rPr>
        <w:t>Критерии оценивания письменных работ</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Письменные работы включают: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самостоятельные работы  для проведения текущего  контроля;</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sz w:val="24"/>
          <w:szCs w:val="24"/>
          <w:lang w:val="ru-RU" w:eastAsia="ru-RU"/>
        </w:rPr>
        <w:lastRenderedPageBreak/>
        <w:t></w:t>
      </w:r>
      <w:r w:rsidRPr="00246F13">
        <w:rPr>
          <w:rFonts w:ascii="Times New Roman" w:hAnsi="Times New Roman"/>
          <w:sz w:val="24"/>
          <w:szCs w:val="24"/>
          <w:lang w:val="ru-RU" w:eastAsia="ru-RU"/>
        </w:rPr>
        <w:t></w:t>
      </w:r>
      <w:r w:rsidRPr="00246F13">
        <w:rPr>
          <w:rFonts w:ascii="Times New Roman" w:hAnsi="Times New Roman"/>
          <w:bCs/>
          <w:sz w:val="24"/>
          <w:szCs w:val="24"/>
          <w:lang w:val="ru-RU" w:eastAsia="ru-RU"/>
        </w:rPr>
        <w:t>промежуточные и  итоговые контрольные работы.</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Самостоятельные работы оцениваются исходя из процента правильно выполненных заданий.</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5   </w:t>
      </w:r>
      <w:r w:rsidRPr="00246F13">
        <w:rPr>
          <w:rFonts w:ascii="Times New Roman" w:hAnsi="Times New Roman"/>
          <w:bCs/>
          <w:sz w:val="24"/>
          <w:szCs w:val="24"/>
          <w:shd w:val="clear" w:color="auto" w:fill="FFFFFF"/>
          <w:lang w:val="ru-RU" w:eastAsia="ru-RU"/>
        </w:rPr>
        <w:t>90-100%</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4  </w:t>
      </w:r>
      <w:r w:rsidRPr="00246F13">
        <w:rPr>
          <w:rFonts w:ascii="Times New Roman" w:hAnsi="Times New Roman"/>
          <w:bCs/>
          <w:sz w:val="24"/>
          <w:szCs w:val="24"/>
          <w:shd w:val="clear" w:color="auto" w:fill="FFFFFF"/>
          <w:lang w:val="ru-RU" w:eastAsia="ru-RU"/>
        </w:rPr>
        <w:t>75-89%</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3  </w:t>
      </w:r>
      <w:r w:rsidRPr="00246F13">
        <w:rPr>
          <w:rFonts w:ascii="Times New Roman" w:hAnsi="Times New Roman"/>
          <w:bCs/>
          <w:sz w:val="24"/>
          <w:szCs w:val="24"/>
          <w:shd w:val="clear" w:color="auto" w:fill="FFFFFF"/>
          <w:lang w:val="ru-RU" w:eastAsia="ru-RU"/>
        </w:rPr>
        <w:t>60-74%</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2  </w:t>
      </w:r>
      <w:r w:rsidRPr="00246F13">
        <w:rPr>
          <w:rFonts w:ascii="Times New Roman" w:hAnsi="Times New Roman"/>
          <w:bCs/>
          <w:sz w:val="24"/>
          <w:szCs w:val="24"/>
          <w:shd w:val="clear" w:color="auto" w:fill="FFFFFF"/>
          <w:lang w:val="ru-RU" w:eastAsia="ru-RU"/>
        </w:rPr>
        <w:t>0-59%</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Промежуточные и итоговые контрольные работы оцениваются по следующей шкале.</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5   </w:t>
      </w:r>
      <w:r w:rsidRPr="00246F13">
        <w:rPr>
          <w:rFonts w:ascii="Times New Roman" w:hAnsi="Times New Roman"/>
          <w:bCs/>
          <w:sz w:val="24"/>
          <w:szCs w:val="24"/>
          <w:shd w:val="clear" w:color="auto" w:fill="FFFFFF"/>
          <w:lang w:val="ru-RU" w:eastAsia="ru-RU"/>
        </w:rPr>
        <w:t>85-100%</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4   </w:t>
      </w:r>
      <w:r w:rsidRPr="00246F13">
        <w:rPr>
          <w:rFonts w:ascii="Times New Roman" w:hAnsi="Times New Roman"/>
          <w:bCs/>
          <w:sz w:val="24"/>
          <w:szCs w:val="24"/>
          <w:shd w:val="clear" w:color="auto" w:fill="FFFFFF"/>
          <w:lang w:val="ru-RU" w:eastAsia="ru-RU"/>
        </w:rPr>
        <w:t>70-84%</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3   </w:t>
      </w:r>
      <w:r w:rsidRPr="00246F13">
        <w:rPr>
          <w:rFonts w:ascii="Times New Roman" w:hAnsi="Times New Roman"/>
          <w:bCs/>
          <w:sz w:val="24"/>
          <w:szCs w:val="24"/>
          <w:shd w:val="clear" w:color="auto" w:fill="FFFFFF"/>
          <w:lang w:val="ru-RU" w:eastAsia="ru-RU"/>
        </w:rPr>
        <w:t>50-69%</w:t>
      </w:r>
    </w:p>
    <w:p w:rsidR="00246F13" w:rsidRPr="00246F13" w:rsidRDefault="00246F13" w:rsidP="00246F13">
      <w:pPr>
        <w:spacing w:after="0" w:line="240" w:lineRule="auto"/>
        <w:rPr>
          <w:rFonts w:ascii="Times New Roman" w:hAnsi="Times New Roman"/>
          <w:bCs/>
          <w:sz w:val="24"/>
          <w:szCs w:val="24"/>
          <w:shd w:val="clear" w:color="auto" w:fill="FFFFFF"/>
          <w:lang w:val="ru-RU" w:eastAsia="ru-RU"/>
        </w:rPr>
      </w:pPr>
      <w:r w:rsidRPr="00246F13">
        <w:rPr>
          <w:rFonts w:ascii="Times New Roman" w:hAnsi="Times New Roman"/>
          <w:b/>
          <w:bCs/>
          <w:sz w:val="24"/>
          <w:szCs w:val="24"/>
          <w:shd w:val="clear" w:color="auto" w:fill="FFFFFF"/>
          <w:lang w:val="ru-RU" w:eastAsia="ru-RU"/>
        </w:rPr>
        <w:t xml:space="preserve">2   </w:t>
      </w:r>
      <w:r w:rsidRPr="00246F13">
        <w:rPr>
          <w:rFonts w:ascii="Times New Roman" w:hAnsi="Times New Roman"/>
          <w:bCs/>
          <w:sz w:val="24"/>
          <w:szCs w:val="24"/>
          <w:shd w:val="clear" w:color="auto" w:fill="FFFFFF"/>
          <w:lang w:val="ru-RU" w:eastAsia="ru-RU"/>
        </w:rPr>
        <w:t>0-49%</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Творческие письменные работы (письма, записки, открытки и другие предусмотренные разделами программы) оцениваются по следующим критериям:</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содержание работы, решение коммуникативной задачи;</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организация и оформление работы;</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лексико-грамматическое оформление работы;</w:t>
      </w:r>
    </w:p>
    <w:p w:rsidR="00246F13" w:rsidRPr="00246F13" w:rsidRDefault="00246F13" w:rsidP="00246F13">
      <w:pPr>
        <w:spacing w:after="0" w:line="240" w:lineRule="auto"/>
        <w:ind w:left="284" w:hanging="284"/>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sz w:val="24"/>
          <w:szCs w:val="24"/>
          <w:lang w:val="ru-RU" w:eastAsia="ru-RU"/>
        </w:rPr>
        <w:t>пунктуационное оформление предложения (заглавная буква, точка, вопросительный знак в конце предложения).</w:t>
      </w:r>
    </w:p>
    <w:p w:rsidR="00246F13" w:rsidRPr="00246F13" w:rsidRDefault="00246F13" w:rsidP="00246F13">
      <w:pPr>
        <w:spacing w:after="0" w:line="240" w:lineRule="auto"/>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Оценка</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5</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bCs/>
          <w:sz w:val="24"/>
          <w:szCs w:val="24"/>
          <w:shd w:val="clear" w:color="auto" w:fill="FFFFFF"/>
          <w:lang w:val="ru-RU" w:eastAsia="ru-RU"/>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не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не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не менее 40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4</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bCs/>
          <w:sz w:val="24"/>
          <w:szCs w:val="24"/>
          <w:shd w:val="clear" w:color="auto" w:fill="FFFFFF"/>
          <w:lang w:val="ru-RU" w:eastAsia="ru-RU"/>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Объем высказывания оценивается согласно году обучения:</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не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не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не менее 40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
          <w:bCs/>
          <w:i/>
          <w:sz w:val="24"/>
          <w:szCs w:val="24"/>
          <w:shd w:val="clear" w:color="auto" w:fill="FFFFFF"/>
          <w:lang w:val="ru-RU" w:eastAsia="ru-RU"/>
        </w:rPr>
        <w:t>3 –</w:t>
      </w:r>
      <w:r w:rsidRPr="00246F13">
        <w:rPr>
          <w:rFonts w:ascii="Times New Roman" w:hAnsi="Times New Roman"/>
          <w:b/>
          <w:bCs/>
          <w:sz w:val="24"/>
          <w:szCs w:val="24"/>
          <w:shd w:val="clear" w:color="auto" w:fill="FFFFFF"/>
          <w:lang w:val="ru-RU" w:eastAsia="ru-RU"/>
        </w:rPr>
        <w:t xml:space="preserve"> </w:t>
      </w:r>
      <w:r w:rsidRPr="00246F13">
        <w:rPr>
          <w:rFonts w:ascii="Times New Roman" w:hAnsi="Times New Roman"/>
          <w:bCs/>
          <w:sz w:val="24"/>
          <w:szCs w:val="24"/>
          <w:shd w:val="clear" w:color="auto" w:fill="FFFFFF"/>
          <w:lang w:val="ru-RU" w:eastAsia="ru-RU"/>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Объем высказывания ограничен:</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5, 6 классы – менее 20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7, 8 классы – менее 30 слов;</w:t>
      </w:r>
    </w:p>
    <w:p w:rsidR="00246F13" w:rsidRPr="00246F13" w:rsidRDefault="00246F13" w:rsidP="00246F13">
      <w:pPr>
        <w:spacing w:after="0" w:line="240" w:lineRule="auto"/>
        <w:jc w:val="both"/>
        <w:rPr>
          <w:rFonts w:ascii="Times New Roman" w:hAnsi="Times New Roman"/>
          <w:bCs/>
          <w:sz w:val="24"/>
          <w:szCs w:val="24"/>
          <w:shd w:val="clear" w:color="auto" w:fill="FFFFFF"/>
          <w:lang w:val="ru-RU" w:eastAsia="ru-RU"/>
        </w:rPr>
      </w:pPr>
      <w:r w:rsidRPr="00246F13">
        <w:rPr>
          <w:rFonts w:ascii="Times New Roman" w:hAnsi="Times New Roman"/>
          <w:bCs/>
          <w:sz w:val="24"/>
          <w:szCs w:val="24"/>
          <w:shd w:val="clear" w:color="auto" w:fill="FFFFFF"/>
          <w:lang w:val="ru-RU" w:eastAsia="ru-RU"/>
        </w:rPr>
        <w:t>9 класс – менее 40 слов.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b/>
          <w:bCs/>
          <w:i/>
          <w:sz w:val="24"/>
          <w:szCs w:val="24"/>
          <w:shd w:val="clear" w:color="auto" w:fill="FFFFFF"/>
          <w:lang w:val="ru-RU" w:eastAsia="ru-RU"/>
        </w:rPr>
        <w:t>2</w:t>
      </w:r>
      <w:r w:rsidRPr="00246F13">
        <w:rPr>
          <w:rFonts w:ascii="Times New Roman" w:hAnsi="Times New Roman"/>
          <w:b/>
          <w:bCs/>
          <w:sz w:val="24"/>
          <w:szCs w:val="24"/>
          <w:shd w:val="clear" w:color="auto" w:fill="FFFFFF"/>
          <w:lang w:val="ru-RU" w:eastAsia="ru-RU"/>
        </w:rPr>
        <w:t xml:space="preserve"> – </w:t>
      </w:r>
      <w:r w:rsidRPr="00246F13">
        <w:rPr>
          <w:rFonts w:ascii="Times New Roman" w:hAnsi="Times New Roman"/>
          <w:sz w:val="24"/>
          <w:szCs w:val="24"/>
          <w:lang w:val="ru-RU" w:eastAsia="ru-RU"/>
        </w:rPr>
        <w:t>Коммуникативная задача не решена</w:t>
      </w:r>
    </w:p>
    <w:p w:rsidR="00246F13" w:rsidRPr="00246F13" w:rsidRDefault="00246F13" w:rsidP="00246F13">
      <w:pPr>
        <w:spacing w:after="0" w:line="360" w:lineRule="auto"/>
        <w:ind w:firstLine="567"/>
        <w:jc w:val="center"/>
        <w:rPr>
          <w:rFonts w:ascii="Times New Roman" w:hAnsi="Times New Roman"/>
          <w:b/>
          <w:sz w:val="28"/>
          <w:szCs w:val="28"/>
          <w:lang w:val="ru-RU" w:eastAsia="ru-RU"/>
        </w:rPr>
      </w:pP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2.2.2.4. История России. 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Учебный предмет «История России. Всеобщая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246F13" w:rsidRPr="00246F13" w:rsidRDefault="00246F13" w:rsidP="00246F13">
      <w:pPr>
        <w:tabs>
          <w:tab w:val="left" w:pos="6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«История России. Всеобщая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Структурно предмет «История России. Всеобщая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w:t>
      </w:r>
      <w:r w:rsidRPr="00246F13">
        <w:rPr>
          <w:rFonts w:ascii="Times New Roman" w:hAnsi="Times New Roman"/>
          <w:sz w:val="24"/>
          <w:szCs w:val="24"/>
          <w:lang w:val="ru-RU" w:eastAsia="ru-RU"/>
        </w:rPr>
        <w:lastRenderedPageBreak/>
        <w:t>представителей определенной этнонациональной и религиозной общности, хранителей традиций рода и семьи.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Цель</w:t>
      </w:r>
      <w:r w:rsidRPr="00246F13">
        <w:rPr>
          <w:rFonts w:ascii="Times New Roman" w:hAnsi="Times New Roman"/>
          <w:b/>
          <w:i/>
          <w:sz w:val="24"/>
          <w:szCs w:val="24"/>
          <w:lang w:val="ru-RU" w:eastAsia="ru-RU"/>
        </w:rPr>
        <w:t xml:space="preserve"> </w:t>
      </w:r>
      <w:r w:rsidRPr="00246F13">
        <w:rPr>
          <w:rFonts w:ascii="Times New Roman" w:hAnsi="Times New Roman"/>
          <w:sz w:val="24"/>
          <w:szCs w:val="24"/>
          <w:lang w:val="ru-RU" w:eastAsia="ru-RU"/>
        </w:rPr>
        <w:t xml:space="preserve">изучения учебного предмета «История России. Всеобщая история» </w:t>
      </w:r>
      <w:r w:rsidRPr="00246F13">
        <w:rPr>
          <w:rFonts w:ascii="Times New Roman" w:hAnsi="Times New Roman"/>
          <w:i/>
          <w:sz w:val="24"/>
          <w:szCs w:val="24"/>
          <w:lang w:val="ru-RU" w:eastAsia="ru-RU"/>
        </w:rPr>
        <w:t xml:space="preserve">– </w:t>
      </w:r>
      <w:r w:rsidRPr="00246F13">
        <w:rPr>
          <w:rFonts w:ascii="Times New Roman" w:hAnsi="Times New Roman"/>
          <w:sz w:val="24"/>
          <w:szCs w:val="24"/>
          <w:lang w:val="ru-RU" w:eastAsia="ru-RU"/>
        </w:rPr>
        <w:t>формирование у обучающихся с ЗПР исторического мышления как основы гражданской идентичности ценностно ориентированной личности.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Основными задачами</w:t>
      </w:r>
      <w:r w:rsidRPr="00246F13">
        <w:rPr>
          <w:rFonts w:ascii="Times New Roman" w:hAnsi="Times New Roman"/>
          <w:sz w:val="24"/>
          <w:szCs w:val="24"/>
          <w:lang w:val="ru-RU" w:eastAsia="ru-RU"/>
        </w:rPr>
        <w:t xml:space="preserve"> изучения учебного предмета «История России. Всеобщая история» являются: </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обучающихся с ЗПР исторических ориентиров самоидентификации в современном мире;</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современного понимания истории в контексте гуманитарного знания и общественной жизни;</w:t>
      </w:r>
    </w:p>
    <w:p w:rsidR="00246F13" w:rsidRPr="00246F13" w:rsidRDefault="00246F13" w:rsidP="00246F13">
      <w:pPr>
        <w:numPr>
          <w:ilvl w:val="0"/>
          <w:numId w:val="69"/>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исторического анализа и синтеза, формирование понимания взаимовлияния исторических событий и процессов.</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w:t>
      </w:r>
      <w:r w:rsidRPr="00246F13">
        <w:rPr>
          <w:rFonts w:ascii="Times New Roman" w:hAnsi="Times New Roman"/>
          <w:sz w:val="24"/>
          <w:szCs w:val="24"/>
          <w:lang w:val="ru-RU" w:eastAsia="ru-RU"/>
        </w:rPr>
        <w:lastRenderedPageBreak/>
        <w:t xml:space="preserve">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рекомендуется дать следующие темы: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5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Фараон-реформатор Эхнатон», «</w:t>
      </w:r>
      <w:r w:rsidRPr="00246F13">
        <w:rPr>
          <w:rFonts w:ascii="Times New Roman" w:hAnsi="Times New Roman"/>
          <w:i/>
          <w:sz w:val="24"/>
          <w:szCs w:val="24"/>
          <w:lang w:val="ru-RU" w:eastAsia="ru-RU"/>
        </w:rPr>
        <w:t>Империи Цинь и Хань</w:t>
      </w:r>
      <w:r w:rsidRPr="00246F13">
        <w:rPr>
          <w:rFonts w:ascii="Times New Roman" w:hAnsi="Times New Roman"/>
          <w:i/>
          <w:iCs/>
          <w:sz w:val="24"/>
          <w:szCs w:val="24"/>
          <w:lang w:val="ru-RU" w:eastAsia="ru-RU"/>
        </w:rPr>
        <w:t>», «Государства ахейской Греции (Микены,Тиринф и др.)», реформы Клисфена, Реформы Гракхов. Рабство в Древнем Риме.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6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i/>
          <w:iCs/>
          <w:sz w:val="24"/>
          <w:szCs w:val="24"/>
          <w:lang w:val="ru-RU" w:eastAsia="ru-RU"/>
        </w:rPr>
        <w:t>Законы франков; «Салическая правда».</w:t>
      </w:r>
      <w:r w:rsidRPr="00246F13">
        <w:rPr>
          <w:rFonts w:ascii="Times New Roman" w:hAnsi="Times New Roman"/>
          <w:i/>
          <w:sz w:val="24"/>
          <w:szCs w:val="24"/>
          <w:lang w:val="ru-RU" w:eastAsia="ru-RU"/>
        </w:rPr>
        <w:t xml:space="preserve"> Арабы в VI—ХI вв.: расселение, занятия.</w:t>
      </w:r>
      <w:r w:rsidRPr="00246F13">
        <w:rPr>
          <w:rFonts w:ascii="Times New Roman" w:hAnsi="Times New Roman"/>
          <w:i/>
          <w:iCs/>
          <w:sz w:val="24"/>
          <w:szCs w:val="24"/>
          <w:lang w:val="ru-RU" w:eastAsia="ru-RU"/>
        </w:rPr>
        <w:t xml:space="preserve"> Ереси: причины возникновения и распространения. Преследование еретиков. Делийский султанат.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Cs/>
          <w:i/>
          <w:sz w:val="24"/>
          <w:szCs w:val="24"/>
          <w:lang w:val="ru-RU" w:eastAsia="ru-RU"/>
        </w:rPr>
        <w:t>«Народы и государства на территории нашей страны в древности»</w:t>
      </w:r>
      <w:r w:rsidRPr="00246F13">
        <w:rPr>
          <w:rFonts w:ascii="Times New Roman" w:hAnsi="Times New Roman"/>
          <w:i/>
          <w:iCs/>
          <w:sz w:val="24"/>
          <w:szCs w:val="24"/>
          <w:lang w:val="ru-RU" w:eastAsia="ru-RU"/>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7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i/>
          <w:iCs/>
          <w:sz w:val="24"/>
          <w:szCs w:val="24"/>
          <w:lang w:val="ru-RU" w:eastAsia="ru-RU"/>
        </w:rPr>
        <w:t>Образование централизованного государства и установление сегуната Токугава в Японии.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Сосуществование религий в Российском государстве. Финно-угорские народы</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8 классе</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i/>
          <w:iCs/>
          <w:sz w:val="24"/>
          <w:szCs w:val="24"/>
          <w:lang w:val="ru-RU" w:eastAsia="ru-RU"/>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246F13">
        <w:rPr>
          <w:rFonts w:ascii="Times New Roman" w:hAnsi="Times New Roman"/>
          <w:bCs/>
          <w:i/>
          <w:sz w:val="24"/>
          <w:szCs w:val="24"/>
          <w:lang w:val="ru-RU" w:eastAsia="ru-RU"/>
        </w:rPr>
        <w:t>Народы России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w:t>
      </w:r>
      <w:r w:rsidRPr="00246F13">
        <w:rPr>
          <w:rFonts w:ascii="Times New Roman" w:hAnsi="Times New Roman"/>
          <w:b/>
          <w:sz w:val="24"/>
          <w:szCs w:val="24"/>
          <w:lang w:val="ru-RU" w:eastAsia="ru-RU"/>
        </w:rPr>
        <w:t>9 классе</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rPr>
          <w:rFonts w:ascii="Times New Roman" w:hAnsi="Times New Roman"/>
          <w:bCs/>
          <w:i/>
          <w:sz w:val="24"/>
          <w:szCs w:val="24"/>
          <w:lang w:val="ru-RU" w:eastAsia="ru-RU"/>
        </w:rPr>
      </w:pPr>
      <w:r w:rsidRPr="00246F13">
        <w:rPr>
          <w:rFonts w:ascii="Times New Roman" w:hAnsi="Times New Roman"/>
          <w:bCs/>
          <w:i/>
          <w:sz w:val="24"/>
          <w:szCs w:val="24"/>
          <w:lang w:val="ru-RU" w:eastAsia="ru-RU"/>
        </w:rPr>
        <w:t>Страны Азии в ХIХ в.</w:t>
      </w:r>
      <w:r w:rsidRPr="00246F13">
        <w:rPr>
          <w:rFonts w:ascii="Times New Roman" w:hAnsi="Times New Roman"/>
          <w:b/>
          <w:bCs/>
          <w:i/>
          <w:sz w:val="24"/>
          <w:szCs w:val="24"/>
          <w:lang w:val="ru-RU" w:eastAsia="ru-RU"/>
        </w:rPr>
        <w:t xml:space="preserve"> </w:t>
      </w:r>
      <w:r w:rsidRPr="00246F13">
        <w:rPr>
          <w:rFonts w:ascii="Times New Roman" w:hAnsi="Times New Roman"/>
          <w:bCs/>
          <w:i/>
          <w:sz w:val="24"/>
          <w:szCs w:val="24"/>
          <w:lang w:val="ru-RU" w:eastAsia="ru-RU"/>
        </w:rPr>
        <w:t>Война за независимость в Латинской Америке. Народы Африки в Новое время.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Формирование профессиональной бюрократии. Прогрессивное чиновничество: у истоков либерального реформаторства.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5 КЛАСС (первый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Древнего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Первобытность. </w:t>
      </w:r>
      <w:r w:rsidRPr="00246F13">
        <w:rPr>
          <w:rFonts w:ascii="Times New Roman" w:hAnsi="Times New Roman"/>
          <w:sz w:val="24"/>
          <w:szCs w:val="24"/>
          <w:lang w:val="ru-RU" w:eastAsia="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w:t>
      </w:r>
      <w:r w:rsidRPr="00246F13">
        <w:rPr>
          <w:rFonts w:ascii="Times New Roman" w:hAnsi="Times New Roman"/>
          <w:sz w:val="24"/>
          <w:szCs w:val="24"/>
          <w:lang w:val="ru-RU" w:eastAsia="ru-RU"/>
        </w:rPr>
        <w:lastRenderedPageBreak/>
        <w:t>родовой общины к соседской. Появление ремесел и торговли. Возникновение древнейших цивилизаций.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Древний мир: </w:t>
      </w:r>
      <w:r w:rsidRPr="00246F13">
        <w:rPr>
          <w:rFonts w:ascii="Times New Roman" w:hAnsi="Times New Roman"/>
          <w:sz w:val="24"/>
          <w:szCs w:val="24"/>
          <w:lang w:val="ru-RU" w:eastAsia="ru-RU"/>
        </w:rPr>
        <w:t>понятие и хронология. Карта Древнего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Древний Восток</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Древний Египет. Условия жизни и занятия населения. Управление государством (фараон, чиновники). Религиозные верования египтян. Жрецы.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Фараон-реформатор Эхнатон. </w:t>
      </w:r>
      <w:r w:rsidRPr="00246F13">
        <w:rPr>
          <w:rFonts w:ascii="Times New Roman" w:hAnsi="Times New Roman"/>
          <w:sz w:val="24"/>
          <w:szCs w:val="24"/>
          <w:lang w:val="ru-RU" w:eastAsia="ru-RU"/>
        </w:rPr>
        <w:t>Военные походы. Рабы. Познания древних египтян. Письменность. Храмы и пирамиды.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46F13" w:rsidRPr="00246F13" w:rsidRDefault="00246F13" w:rsidP="00246F13">
      <w:pPr>
        <w:tabs>
          <w:tab w:val="left" w:pos="2400"/>
          <w:tab w:val="left" w:pos="3940"/>
          <w:tab w:val="left" w:pos="5600"/>
          <w:tab w:val="left" w:pos="7220"/>
          <w:tab w:val="left" w:pos="8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Древний Китай. Условия жизни и хозяйственная деятельность населения. Создание объединенного государства. </w:t>
      </w:r>
      <w:r w:rsidRPr="00246F13">
        <w:rPr>
          <w:rFonts w:ascii="Times New Roman" w:hAnsi="Times New Roman"/>
          <w:i/>
          <w:sz w:val="24"/>
          <w:szCs w:val="24"/>
          <w:lang w:val="ru-RU" w:eastAsia="ru-RU"/>
        </w:rPr>
        <w:t>Империи Цинь и Хань.</w:t>
      </w:r>
      <w:r w:rsidRPr="00246F13">
        <w:rPr>
          <w:rFonts w:ascii="Times New Roman" w:hAnsi="Times New Roman"/>
          <w:sz w:val="24"/>
          <w:szCs w:val="24"/>
          <w:lang w:val="ru-RU" w:eastAsia="ru-RU"/>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Античный мир: </w:t>
      </w:r>
      <w:r w:rsidRPr="00246F13">
        <w:rPr>
          <w:rFonts w:ascii="Times New Roman" w:hAnsi="Times New Roman"/>
          <w:sz w:val="24"/>
          <w:szCs w:val="24"/>
          <w:lang w:val="ru-RU" w:eastAsia="ru-RU"/>
        </w:rPr>
        <w:t>понятие. Карта античного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Древняя Греция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Население Древней Греции: условия жизни и занятия. Древнейшие государства на Крите. </w:t>
      </w:r>
      <w:r w:rsidRPr="00246F13">
        <w:rPr>
          <w:rFonts w:ascii="Times New Roman" w:hAnsi="Times New Roman"/>
          <w:i/>
          <w:iCs/>
          <w:sz w:val="24"/>
          <w:szCs w:val="24"/>
          <w:lang w:val="ru-RU" w:eastAsia="ru-RU"/>
        </w:rPr>
        <w:t>Государства ахейской Греции (Микены, Тиринф и др.).</w:t>
      </w:r>
      <w:r w:rsidRPr="00246F13">
        <w:rPr>
          <w:rFonts w:ascii="Times New Roman" w:hAnsi="Times New Roman"/>
          <w:sz w:val="24"/>
          <w:szCs w:val="24"/>
          <w:lang w:val="ru-RU" w:eastAsia="ru-RU"/>
        </w:rPr>
        <w:t xml:space="preserve"> Троянская война. «Илиада» и «Одиссея». Верования древних греков. Сказания о богах и героях.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46F13">
        <w:rPr>
          <w:rFonts w:ascii="Times New Roman" w:hAnsi="Times New Roman"/>
          <w:i/>
          <w:iCs/>
          <w:sz w:val="24"/>
          <w:szCs w:val="24"/>
          <w:lang w:val="ru-RU" w:eastAsia="ru-RU"/>
        </w:rPr>
        <w:t>реформы Клисфена.</w:t>
      </w:r>
      <w:r w:rsidRPr="00246F13">
        <w:rPr>
          <w:rFonts w:ascii="Times New Roman" w:hAnsi="Times New Roman"/>
          <w:sz w:val="24"/>
          <w:szCs w:val="24"/>
          <w:lang w:val="ru-RU" w:eastAsia="ru-RU"/>
        </w:rPr>
        <w:t xml:space="preserve"> Спарта: основные группы населения, политическое устройство. Спартанское воспитание. Организация военного дела.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Древний Рим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Завоевание Римом Италии. Войны с Карфагеном; Ганнибал. Римская армия. Установление господства Рима в Средиземноморье. </w:t>
      </w:r>
      <w:r w:rsidRPr="00246F13">
        <w:rPr>
          <w:rFonts w:ascii="Times New Roman" w:hAnsi="Times New Roman"/>
          <w:i/>
          <w:iCs/>
          <w:sz w:val="24"/>
          <w:szCs w:val="24"/>
          <w:lang w:val="ru-RU" w:eastAsia="ru-RU"/>
        </w:rPr>
        <w:t>Реформы Гракхов.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Рабство в Древнем Риме.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46F13" w:rsidRPr="00246F13" w:rsidRDefault="00246F13" w:rsidP="00246F13">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Древнего Рима. Римская литература, золотой век поэзии.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Ораторское искусство; Цицерон. Развитие наук. Архитектура и скульптура.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Пантеон. Быт и досуг римлян.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Историческое и культурное наследие древних цивилизаций.</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6 КЛАСС (второй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средних веков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Средние века: понятие и хронологические рамки.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Раннее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Средневековья. Великое переселение народов. Образование варварских королевств.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Европы в раннее Средневековье. Франки: расселение, занятия, общественное устройство. </w:t>
      </w:r>
      <w:r w:rsidRPr="00246F13">
        <w:rPr>
          <w:rFonts w:ascii="Times New Roman" w:hAnsi="Times New Roman"/>
          <w:i/>
          <w:iCs/>
          <w:sz w:val="24"/>
          <w:szCs w:val="24"/>
          <w:lang w:val="ru-RU" w:eastAsia="ru-RU"/>
        </w:rPr>
        <w:t>Законы франков; «Салическая правда».</w:t>
      </w:r>
      <w:r w:rsidRPr="00246F13">
        <w:rPr>
          <w:rFonts w:ascii="Times New Roman" w:hAnsi="Times New Roman"/>
          <w:sz w:val="24"/>
          <w:szCs w:val="24"/>
          <w:lang w:val="ru-RU"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Арабы в VI–ХI вв.: расселение, занятия.</w:t>
      </w:r>
      <w:r w:rsidRPr="00246F13">
        <w:rPr>
          <w:rFonts w:ascii="Times New Roman" w:hAnsi="Times New Roman"/>
          <w:sz w:val="24"/>
          <w:szCs w:val="24"/>
          <w:lang w:val="ru-RU" w:eastAsia="ru-RU"/>
        </w:rPr>
        <w:t xml:space="preserve"> Возникновение и распространение ислама. Завоевания арабов. Арабский халифат, его расцвет и распад. Арабская культура.</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Зрелое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46F13" w:rsidRPr="00246F13" w:rsidRDefault="00246F13" w:rsidP="00246F13">
      <w:pPr>
        <w:tabs>
          <w:tab w:val="left" w:pos="2980"/>
          <w:tab w:val="left" w:pos="4540"/>
          <w:tab w:val="left" w:pos="6260"/>
          <w:tab w:val="left" w:pos="7920"/>
          <w:tab w:val="left" w:pos="90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Крестьянство: феодальная зависимость, повинности, условия жизни.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Крестьянская община.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Церковь и духовенство. Разделение христианства на католицизм и православие. Отношения светской власти и церкви. Крестовые походы: цели,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участники, результаты. Духовно-рыцарские ордены. </w:t>
      </w:r>
      <w:r w:rsidRPr="00246F13">
        <w:rPr>
          <w:rFonts w:ascii="Times New Roman" w:hAnsi="Times New Roman"/>
          <w:i/>
          <w:iCs/>
          <w:sz w:val="24"/>
          <w:szCs w:val="24"/>
          <w:lang w:val="ru-RU" w:eastAsia="ru-RU"/>
        </w:rPr>
        <w:t>Ереси: причины возникновения и распространения. Преследование еретиков.</w:t>
      </w:r>
    </w:p>
    <w:p w:rsidR="00246F13" w:rsidRPr="00246F13" w:rsidRDefault="00246F13" w:rsidP="00246F13">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46F13">
        <w:rPr>
          <w:rFonts w:ascii="Times New Roman" w:hAnsi="Times New Roman"/>
          <w:i/>
          <w:iCs/>
          <w:sz w:val="24"/>
          <w:szCs w:val="24"/>
          <w:lang w:val="ru-RU" w:eastAsia="ru-RU"/>
        </w:rPr>
        <w:t xml:space="preserve">(Жакерия, восстание Уота Тайлера). </w:t>
      </w:r>
      <w:r w:rsidRPr="00246F13">
        <w:rPr>
          <w:rFonts w:ascii="Times New Roman" w:hAnsi="Times New Roman"/>
          <w:sz w:val="24"/>
          <w:szCs w:val="24"/>
          <w:lang w:val="ru-RU" w:eastAsia="ru-RU"/>
        </w:rPr>
        <w:t>Гуситское движение в Чехии.</w:t>
      </w:r>
    </w:p>
    <w:p w:rsidR="00246F13" w:rsidRPr="00246F13" w:rsidRDefault="00246F13" w:rsidP="00246F13">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Византийская империя и славянские государства в XII–XV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Экспансия турок-османов и падение Византии.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Страны Востока в Средние века. </w:t>
      </w:r>
      <w:r w:rsidRPr="00246F13">
        <w:rPr>
          <w:rFonts w:ascii="Times New Roman" w:hAnsi="Times New Roman"/>
          <w:sz w:val="24"/>
          <w:szCs w:val="24"/>
          <w:lang w:val="ru-RU" w:eastAsia="ru-RU"/>
        </w:rPr>
        <w:t xml:space="preserve">Османская империя: завоевания турок-османов, управление империей, </w:t>
      </w:r>
      <w:r w:rsidRPr="00246F13">
        <w:rPr>
          <w:rFonts w:ascii="Times New Roman" w:hAnsi="Times New Roman"/>
          <w:i/>
          <w:iCs/>
          <w:sz w:val="24"/>
          <w:szCs w:val="24"/>
          <w:lang w:val="ru-RU" w:eastAsia="ru-RU"/>
        </w:rPr>
        <w:t>положение покоренных народов</w:t>
      </w:r>
      <w:r w:rsidRPr="00246F13">
        <w:rPr>
          <w:rFonts w:ascii="Times New Roman" w:hAnsi="Times New Roman"/>
          <w:sz w:val="24"/>
          <w:szCs w:val="24"/>
          <w:lang w:val="ru-RU"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46F13">
        <w:rPr>
          <w:rFonts w:ascii="Times New Roman" w:hAnsi="Times New Roman"/>
          <w:i/>
          <w:iCs/>
          <w:sz w:val="24"/>
          <w:szCs w:val="24"/>
          <w:lang w:val="ru-RU" w:eastAsia="ru-RU"/>
        </w:rPr>
        <w:t>Делийский султанат.</w:t>
      </w:r>
      <w:r w:rsidRPr="00246F13">
        <w:rPr>
          <w:rFonts w:ascii="Times New Roman" w:hAnsi="Times New Roman"/>
          <w:sz w:val="24"/>
          <w:szCs w:val="24"/>
          <w:lang w:val="ru-RU" w:eastAsia="ru-RU"/>
        </w:rPr>
        <w:t xml:space="preserve"> Культура народов Востока. Литература. Архитектура. Традиционные искусства и ремесла.</w:t>
      </w:r>
    </w:p>
    <w:p w:rsidR="00246F13" w:rsidRPr="00246F13" w:rsidRDefault="00246F13" w:rsidP="00246F13">
      <w:pPr>
        <w:tabs>
          <w:tab w:val="left" w:pos="3060"/>
          <w:tab w:val="left" w:pos="5280"/>
          <w:tab w:val="left" w:pos="6900"/>
          <w:tab w:val="left" w:pos="914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lastRenderedPageBreak/>
        <w:t xml:space="preserve">Государства доколумбовой Америки. </w:t>
      </w:r>
      <w:r w:rsidRPr="00246F13">
        <w:rPr>
          <w:rFonts w:ascii="Times New Roman" w:hAnsi="Times New Roman"/>
          <w:sz w:val="24"/>
          <w:szCs w:val="24"/>
          <w:lang w:val="ru-RU" w:eastAsia="ru-RU"/>
        </w:rPr>
        <w:t>Общественный строй. Религиозные верования населения. Культура. Историческое и культурное наследие Средневековья.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От Древней Руси к Российскому государству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Введение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и государства на территории нашей страны в древности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Заселение территории нашей страны человеком. Каменный век. </w:t>
      </w:r>
      <w:r w:rsidRPr="00246F13">
        <w:rPr>
          <w:rFonts w:ascii="Times New Roman" w:hAnsi="Times New Roman"/>
          <w:i/>
          <w:iCs/>
          <w:sz w:val="24"/>
          <w:szCs w:val="24"/>
          <w:lang w:val="ru-RU" w:eastAsia="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проживавшие на этой территории до середины I тысячелетия до н. э. </w:t>
      </w:r>
      <w:r w:rsidRPr="00246F13">
        <w:rPr>
          <w:rFonts w:ascii="Times New Roman" w:hAnsi="Times New Roman"/>
          <w:i/>
          <w:iCs/>
          <w:sz w:val="24"/>
          <w:szCs w:val="24"/>
          <w:lang w:val="ru-RU" w:eastAsia="ru-RU"/>
        </w:rPr>
        <w:t>Античные города-государства Северного Причерноморья. Боспорское царство. Скифское царство. Дербент.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Восточная Европа в середине I тыс. н. э.</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Великое переселение народов. </w:t>
      </w:r>
      <w:r w:rsidRPr="00246F13">
        <w:rPr>
          <w:rFonts w:ascii="Times New Roman" w:hAnsi="Times New Roman"/>
          <w:i/>
          <w:iCs/>
          <w:sz w:val="24"/>
          <w:szCs w:val="24"/>
          <w:lang w:val="ru-RU" w:eastAsia="ru-RU"/>
        </w:rPr>
        <w:t>Миграция готов. Нашествие гуннов.</w:t>
      </w:r>
      <w:r w:rsidRPr="00246F13">
        <w:rPr>
          <w:rFonts w:ascii="Times New Roman" w:hAnsi="Times New Roman"/>
          <w:sz w:val="24"/>
          <w:szCs w:val="24"/>
          <w:lang w:val="ru-RU"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246F13">
        <w:rPr>
          <w:rFonts w:ascii="Times New Roman" w:hAnsi="Times New Roman"/>
          <w:i/>
          <w:iCs/>
          <w:sz w:val="24"/>
          <w:szCs w:val="24"/>
          <w:lang w:val="ru-RU" w:eastAsia="ru-RU"/>
        </w:rPr>
        <w:t xml:space="preserve">Славянские общности Восточной Европы. </w:t>
      </w:r>
      <w:r w:rsidRPr="00246F13">
        <w:rPr>
          <w:rFonts w:ascii="Times New Roman" w:hAnsi="Times New Roman"/>
          <w:sz w:val="24"/>
          <w:szCs w:val="24"/>
          <w:lang w:val="ru-RU" w:eastAsia="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46F13">
        <w:rPr>
          <w:rFonts w:ascii="Times New Roman" w:hAnsi="Times New Roman"/>
          <w:i/>
          <w:iCs/>
          <w:sz w:val="24"/>
          <w:szCs w:val="24"/>
          <w:lang w:val="ru-RU" w:eastAsia="ru-RU"/>
        </w:rPr>
        <w:t>. Тюркский каганат. Хазарский каганат. Волжская Булгария.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Образование государства Русь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Государства Центральной и Западной Европы. Первые известия о Руси. </w:t>
      </w:r>
      <w:r w:rsidRPr="00246F13">
        <w:rPr>
          <w:rFonts w:ascii="Times New Roman" w:hAnsi="Times New Roman"/>
          <w:sz w:val="24"/>
          <w:szCs w:val="24"/>
          <w:lang w:val="ru-RU" w:eastAsia="ru-RU"/>
        </w:rPr>
        <w:t>Проблема образования Древнерусского государства. Начало династии Рюриковичей.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Принятие христианства и его значение. Византийское наследие на Руси.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Русь в конце X – начале XII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46F13">
        <w:rPr>
          <w:rFonts w:ascii="Times New Roman" w:hAnsi="Times New Roman"/>
          <w:i/>
          <w:iCs/>
          <w:sz w:val="24"/>
          <w:szCs w:val="24"/>
          <w:lang w:val="ru-RU" w:eastAsia="ru-RU"/>
        </w:rPr>
        <w:t>церковные уставы.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46F13">
        <w:rPr>
          <w:rFonts w:ascii="Times New Roman" w:hAnsi="Times New Roman"/>
          <w:i/>
          <w:iCs/>
          <w:sz w:val="24"/>
          <w:szCs w:val="24"/>
          <w:lang w:val="ru-RU" w:eastAsia="ru-RU"/>
        </w:rPr>
        <w:t>(Дешт-и-Кипчак</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странами Центральной, Западной и Северной Европы.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46F13">
        <w:rPr>
          <w:rFonts w:ascii="Times New Roman" w:hAnsi="Times New Roman"/>
          <w:i/>
          <w:iCs/>
          <w:sz w:val="24"/>
          <w:szCs w:val="24"/>
          <w:lang w:val="ru-RU" w:eastAsia="ru-RU"/>
        </w:rPr>
        <w:t xml:space="preserve">«Новгородская псалтирь». «Остромирово Евангелие». </w:t>
      </w:r>
      <w:r w:rsidRPr="00246F13">
        <w:rPr>
          <w:rFonts w:ascii="Times New Roman" w:hAnsi="Times New Roman"/>
          <w:sz w:val="24"/>
          <w:szCs w:val="24"/>
          <w:lang w:val="ru-RU" w:eastAsia="ru-RU"/>
        </w:rPr>
        <w:t xml:space="preserve">Появление древнерусской </w:t>
      </w:r>
      <w:r w:rsidRPr="00246F13">
        <w:rPr>
          <w:rFonts w:ascii="Times New Roman" w:hAnsi="Times New Roman"/>
          <w:sz w:val="24"/>
          <w:szCs w:val="24"/>
          <w:lang w:val="ru-RU" w:eastAsia="ru-RU"/>
        </w:rPr>
        <w:lastRenderedPageBreak/>
        <w:t>литературы.</w:t>
      </w:r>
      <w:r w:rsidRPr="00246F13">
        <w:rPr>
          <w:rFonts w:ascii="Times New Roman" w:hAnsi="Times New Roman"/>
          <w:i/>
          <w:iCs/>
          <w:sz w:val="24"/>
          <w:szCs w:val="24"/>
          <w:lang w:val="ru-RU" w:eastAsia="ru-RU"/>
        </w:rPr>
        <w:t xml:space="preserve"> «Слово о Законе и Благодати». </w:t>
      </w:r>
      <w:r w:rsidRPr="00246F13">
        <w:rPr>
          <w:rFonts w:ascii="Times New Roman" w:hAnsi="Times New Roman"/>
          <w:sz w:val="24"/>
          <w:szCs w:val="24"/>
          <w:lang w:val="ru-RU" w:eastAsia="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Русь в середине XII – начале XIII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46F13">
        <w:rPr>
          <w:rFonts w:ascii="Times New Roman" w:hAnsi="Times New Roman"/>
          <w:i/>
          <w:iCs/>
          <w:sz w:val="24"/>
          <w:szCs w:val="24"/>
          <w:lang w:val="ru-RU" w:eastAsia="ru-RU"/>
        </w:rPr>
        <w:t>Эволюция общественного строя и права. Внешняя политика русских земель в евразийском контексте.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Русские земли в середине XIII – XIV вв</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Южные и западные русские земли. Возникновение Литовского государства и включение в его состав части русских земель. </w:t>
      </w:r>
      <w:r w:rsidRPr="00246F13">
        <w:rPr>
          <w:rFonts w:ascii="Times New Roman" w:hAnsi="Times New Roman"/>
          <w:i/>
          <w:iCs/>
          <w:sz w:val="24"/>
          <w:szCs w:val="24"/>
          <w:lang w:val="ru-RU" w:eastAsia="ru-RU"/>
        </w:rPr>
        <w:t xml:space="preserve">Северо-западные земли: Новгородская и Псковская. </w:t>
      </w:r>
      <w:r w:rsidRPr="00246F13">
        <w:rPr>
          <w:rFonts w:ascii="Times New Roman" w:hAnsi="Times New Roman"/>
          <w:iCs/>
          <w:sz w:val="24"/>
          <w:szCs w:val="24"/>
          <w:lang w:val="ru-RU" w:eastAsia="ru-RU"/>
        </w:rPr>
        <w:t>Политический строй Новгорода и Пскова. Роль вече и князя.</w:t>
      </w:r>
      <w:r w:rsidRPr="00246F13">
        <w:rPr>
          <w:rFonts w:ascii="Times New Roman" w:hAnsi="Times New Roman"/>
          <w:i/>
          <w:iCs/>
          <w:sz w:val="24"/>
          <w:szCs w:val="24"/>
          <w:lang w:val="ru-RU" w:eastAsia="ru-RU"/>
        </w:rPr>
        <w:t xml:space="preserve"> Новгород в системе балтийских связей.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и государства степной зоны Восточной Европы и Сибири в XIII–XV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46F13">
        <w:rPr>
          <w:rFonts w:ascii="Times New Roman" w:hAnsi="Times New Roman"/>
          <w:i/>
          <w:iCs/>
          <w:sz w:val="24"/>
          <w:szCs w:val="24"/>
          <w:lang w:val="ru-RU" w:eastAsia="ru-RU"/>
        </w:rPr>
        <w:t>Касимовское ханство.</w:t>
      </w:r>
      <w:r w:rsidRPr="00246F13">
        <w:rPr>
          <w:rFonts w:ascii="Times New Roman" w:hAnsi="Times New Roman"/>
          <w:sz w:val="24"/>
          <w:szCs w:val="24"/>
          <w:lang w:val="ru-RU" w:eastAsia="ru-RU"/>
        </w:rPr>
        <w:t xml:space="preserve"> Дикое поле. Народы Северного Кавказа. </w:t>
      </w:r>
      <w:r w:rsidRPr="00246F13">
        <w:rPr>
          <w:rFonts w:ascii="Times New Roman" w:hAnsi="Times New Roman"/>
          <w:i/>
          <w:iCs/>
          <w:sz w:val="24"/>
          <w:szCs w:val="24"/>
          <w:lang w:val="ru-RU"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Изменения в представлениях о картине мира в Евразии в связи с завершением монгольских завоеваний. </w:t>
      </w:r>
      <w:r w:rsidRPr="00246F13">
        <w:rPr>
          <w:rFonts w:ascii="Times New Roman" w:hAnsi="Times New Roman"/>
          <w:sz w:val="24"/>
          <w:szCs w:val="24"/>
          <w:lang w:val="ru-RU" w:eastAsia="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единого Русского государства в XV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46F13">
        <w:rPr>
          <w:rFonts w:ascii="Times New Roman" w:hAnsi="Times New Roman"/>
          <w:i/>
          <w:iCs/>
          <w:sz w:val="24"/>
          <w:szCs w:val="24"/>
          <w:lang w:val="ru-RU" w:eastAsia="ru-RU"/>
        </w:rPr>
        <w:t xml:space="preserve">Новгород и Псков в XV в.: политический строй, отношения с Москвой, Ливонским орденом, Ганзой, Великим княжеством Литовским. </w:t>
      </w:r>
      <w:r w:rsidRPr="00246F13">
        <w:rPr>
          <w:rFonts w:ascii="Times New Roman" w:hAnsi="Times New Roman"/>
          <w:sz w:val="24"/>
          <w:szCs w:val="24"/>
          <w:lang w:val="ru-RU"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46F13">
        <w:rPr>
          <w:rFonts w:ascii="Times New Roman" w:hAnsi="Times New Roman"/>
          <w:i/>
          <w:iCs/>
          <w:sz w:val="24"/>
          <w:szCs w:val="24"/>
          <w:lang w:val="ru-RU" w:eastAsia="ru-RU"/>
        </w:rPr>
        <w:t xml:space="preserve">Формирование аппарата управления единого государства. Перемены в </w:t>
      </w:r>
      <w:r w:rsidRPr="00246F13">
        <w:rPr>
          <w:rFonts w:ascii="Times New Roman" w:hAnsi="Times New Roman"/>
          <w:i/>
          <w:iCs/>
          <w:sz w:val="24"/>
          <w:szCs w:val="24"/>
          <w:lang w:val="ru-RU" w:eastAsia="ru-RU"/>
        </w:rPr>
        <w:lastRenderedPageBreak/>
        <w:t xml:space="preserve">устройстве двора великого князя: </w:t>
      </w:r>
      <w:r w:rsidRPr="00246F13">
        <w:rPr>
          <w:rFonts w:ascii="Times New Roman" w:hAnsi="Times New Roman"/>
          <w:sz w:val="24"/>
          <w:szCs w:val="24"/>
          <w:lang w:val="ru-RU" w:eastAsia="ru-RU"/>
        </w:rPr>
        <w:t>новая государственная символика; царский титул и регалии; дворцовое и церковное строительство. Московский Кремль.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246F13">
        <w:rPr>
          <w:rFonts w:ascii="Times New Roman" w:hAnsi="Times New Roman"/>
          <w:i/>
          <w:iCs/>
          <w:sz w:val="24"/>
          <w:szCs w:val="24"/>
          <w:lang w:val="ru-RU" w:eastAsia="ru-RU"/>
        </w:rPr>
        <w:t xml:space="preserve">Внутри церковная борьба (иосифляне и нестяжатели, ереси). </w:t>
      </w:r>
      <w:r w:rsidRPr="00246F13">
        <w:rPr>
          <w:rFonts w:ascii="Times New Roman" w:hAnsi="Times New Roman"/>
          <w:sz w:val="24"/>
          <w:szCs w:val="24"/>
          <w:lang w:val="ru-RU" w:eastAsia="ru-RU"/>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246F13">
        <w:rPr>
          <w:rFonts w:ascii="Times New Roman" w:hAnsi="Times New Roman"/>
          <w:i/>
          <w:iCs/>
          <w:sz w:val="24"/>
          <w:szCs w:val="24"/>
          <w:lang w:val="ru-RU" w:eastAsia="ru-RU"/>
        </w:rPr>
        <w:t>Повседневная жизнь горожан и сельских жителей в древнерусский и раннемосковский периоды.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древности и средневековье.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7 КЛАСС (третий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История Нового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Новое время: понятие и хронологические рамки.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Европа в конце ХV – начале XVII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Нидерландская революция: цели, участники, формы борьбы. Итоги и значение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Востока в XVI – XVIII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46F13">
        <w:rPr>
          <w:rFonts w:ascii="Times New Roman" w:hAnsi="Times New Roman"/>
          <w:i/>
          <w:iCs/>
          <w:sz w:val="24"/>
          <w:szCs w:val="24"/>
          <w:lang w:val="ru-RU" w:eastAsia="ru-RU"/>
        </w:rPr>
        <w:t>Образование централизованного государства и установление сегуната Токугава в Японии.</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История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XVI – XVII вв.: от великого княжества к царству. Россия в XVI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46F13">
        <w:rPr>
          <w:rFonts w:ascii="Times New Roman" w:hAnsi="Times New Roman"/>
          <w:i/>
          <w:iCs/>
          <w:sz w:val="24"/>
          <w:szCs w:val="24"/>
          <w:lang w:val="ru-RU" w:eastAsia="ru-RU"/>
        </w:rPr>
        <w:t>«Малая дума».</w:t>
      </w:r>
      <w:r w:rsidRPr="00246F13">
        <w:rPr>
          <w:rFonts w:ascii="Times New Roman" w:hAnsi="Times New Roman"/>
          <w:sz w:val="24"/>
          <w:szCs w:val="24"/>
          <w:lang w:val="ru-RU" w:eastAsia="ru-RU"/>
        </w:rPr>
        <w:t xml:space="preserve"> Местничество. Местное управление: наместники и волостели, система кормлений. Государство и церковь.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Регентство Елены Глинской. Сопротивление удельных князей великокняжеской власти. </w:t>
      </w:r>
      <w:r w:rsidRPr="00246F13">
        <w:rPr>
          <w:rFonts w:ascii="Times New Roman" w:hAnsi="Times New Roman"/>
          <w:i/>
          <w:iCs/>
          <w:sz w:val="24"/>
          <w:szCs w:val="24"/>
          <w:lang w:val="ru-RU" w:eastAsia="ru-RU"/>
        </w:rPr>
        <w:t>Мятеж князя Андрея Старицкого.</w:t>
      </w:r>
      <w:r w:rsidRPr="00246F13">
        <w:rPr>
          <w:rFonts w:ascii="Times New Roman" w:hAnsi="Times New Roman"/>
          <w:sz w:val="24"/>
          <w:szCs w:val="24"/>
          <w:lang w:val="ru-RU" w:eastAsia="ru-RU"/>
        </w:rPr>
        <w:t xml:space="preserve"> Унификация денежной системы. </w:t>
      </w:r>
      <w:r w:rsidRPr="00246F13">
        <w:rPr>
          <w:rFonts w:ascii="Times New Roman" w:hAnsi="Times New Roman"/>
          <w:i/>
          <w:iCs/>
          <w:sz w:val="24"/>
          <w:szCs w:val="24"/>
          <w:lang w:val="ru-RU" w:eastAsia="ru-RU"/>
        </w:rPr>
        <w:t>Стародубская война с Польшей и Литвой.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46F13">
        <w:rPr>
          <w:rFonts w:ascii="Times New Roman" w:hAnsi="Times New Roman"/>
          <w:i/>
          <w:iCs/>
          <w:sz w:val="24"/>
          <w:szCs w:val="24"/>
          <w:lang w:val="ru-RU" w:eastAsia="ru-RU"/>
        </w:rPr>
        <w:t>Ереси Матвея Башкина и Феодосия Косого.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Принятие Иваном IV царского титула. Реформы середины XVI в. «Избранная рада»: ее состав и значение. Появление Земских соборов: </w:t>
      </w:r>
      <w:r w:rsidRPr="00246F13">
        <w:rPr>
          <w:rFonts w:ascii="Times New Roman" w:hAnsi="Times New Roman"/>
          <w:i/>
          <w:iCs/>
          <w:sz w:val="24"/>
          <w:szCs w:val="24"/>
          <w:lang w:val="ru-RU" w:eastAsia="ru-RU"/>
        </w:rPr>
        <w:t xml:space="preserve">дискуссии о характере народного </w:t>
      </w:r>
      <w:r w:rsidRPr="00246F13">
        <w:rPr>
          <w:rFonts w:ascii="Times New Roman" w:hAnsi="Times New Roman"/>
          <w:i/>
          <w:iCs/>
          <w:sz w:val="24"/>
          <w:szCs w:val="24"/>
          <w:lang w:val="ru-RU" w:eastAsia="ru-RU"/>
        </w:rPr>
        <w:lastRenderedPageBreak/>
        <w:t xml:space="preserve">представительства. </w:t>
      </w:r>
      <w:r w:rsidRPr="00246F13">
        <w:rPr>
          <w:rFonts w:ascii="Times New Roman" w:hAnsi="Times New Roman"/>
          <w:sz w:val="24"/>
          <w:szCs w:val="24"/>
          <w:lang w:val="ru-RU" w:eastAsia="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Социальная структура российского общества. Дворянство. </w:t>
      </w:r>
      <w:r w:rsidRPr="00246F13">
        <w:rPr>
          <w:rFonts w:ascii="Times New Roman" w:hAnsi="Times New Roman"/>
          <w:i/>
          <w:iCs/>
          <w:sz w:val="24"/>
          <w:szCs w:val="24"/>
          <w:lang w:val="ru-RU" w:eastAsia="ru-RU"/>
        </w:rPr>
        <w:t xml:space="preserve">Служилые и неслужилые люди. Формирование Государева двора и «служилых городов». </w:t>
      </w:r>
      <w:r w:rsidRPr="00246F13">
        <w:rPr>
          <w:rFonts w:ascii="Times New Roman" w:hAnsi="Times New Roman"/>
          <w:sz w:val="24"/>
          <w:szCs w:val="24"/>
          <w:lang w:val="ru-RU" w:eastAsia="ru-RU"/>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Многонациональный состав населения Русского государства. </w:t>
      </w:r>
      <w:r w:rsidRPr="00246F13">
        <w:rPr>
          <w:rFonts w:ascii="Times New Roman" w:hAnsi="Times New Roman"/>
          <w:i/>
          <w:iCs/>
          <w:sz w:val="24"/>
          <w:szCs w:val="24"/>
          <w:lang w:val="ru-RU" w:eastAsia="ru-RU"/>
        </w:rPr>
        <w:t>Финно-угорские народы</w:t>
      </w:r>
      <w:r w:rsidRPr="00246F13">
        <w:rPr>
          <w:rFonts w:ascii="Times New Roman" w:hAnsi="Times New Roman"/>
          <w:sz w:val="24"/>
          <w:szCs w:val="24"/>
          <w:lang w:val="ru-RU" w:eastAsia="ru-RU"/>
        </w:rPr>
        <w:t>. Народы Поволжья после присоединения к России.</w:t>
      </w:r>
      <w:r w:rsidRPr="00246F13">
        <w:rPr>
          <w:rFonts w:ascii="Times New Roman" w:hAnsi="Times New Roman"/>
          <w:i/>
          <w:iCs/>
          <w:sz w:val="24"/>
          <w:szCs w:val="24"/>
          <w:lang w:val="ru-RU" w:eastAsia="ru-RU"/>
        </w:rPr>
        <w:t xml:space="preserve"> Служилые татары. Выходцы из стран Европы на государевой службе. Сосуществование религий в Российском государстве. </w:t>
      </w:r>
      <w:r w:rsidRPr="00246F13">
        <w:rPr>
          <w:rFonts w:ascii="Times New Roman" w:hAnsi="Times New Roman"/>
          <w:sz w:val="24"/>
          <w:szCs w:val="24"/>
          <w:lang w:val="ru-RU" w:eastAsia="ru-RU"/>
        </w:rPr>
        <w:t xml:space="preserve">Русская Православная церковь. </w:t>
      </w:r>
      <w:r w:rsidRPr="00246F13">
        <w:rPr>
          <w:rFonts w:ascii="Times New Roman" w:hAnsi="Times New Roman"/>
          <w:i/>
          <w:iCs/>
          <w:sz w:val="24"/>
          <w:szCs w:val="24"/>
          <w:lang w:val="ru-RU" w:eastAsia="ru-RU"/>
        </w:rPr>
        <w:t>Мусульманское духовенство.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Россия в конце XVI в. Опричнина, дискуссия о ее причинах и характере. Опричный террор. Разгром Новгорода и Пскова. </w:t>
      </w:r>
      <w:r w:rsidRPr="00246F13">
        <w:rPr>
          <w:rFonts w:ascii="Times New Roman" w:hAnsi="Times New Roman"/>
          <w:i/>
          <w:iCs/>
          <w:sz w:val="24"/>
          <w:szCs w:val="24"/>
          <w:lang w:val="ru-RU" w:eastAsia="ru-RU"/>
        </w:rPr>
        <w:t>Московские казни1570г.</w:t>
      </w:r>
      <w:r w:rsidRPr="00246F13">
        <w:rPr>
          <w:rFonts w:ascii="Times New Roman" w:hAnsi="Times New Roman"/>
          <w:sz w:val="24"/>
          <w:szCs w:val="24"/>
          <w:lang w:val="ru-RU"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Царь Федор Иванович. Борьба за власть в боярском окружении. Правление Бориса Годунова. Учреждение патриаршества. </w:t>
      </w:r>
      <w:r w:rsidRPr="00246F13">
        <w:rPr>
          <w:rFonts w:ascii="Times New Roman" w:hAnsi="Times New Roman"/>
          <w:i/>
          <w:iCs/>
          <w:sz w:val="24"/>
          <w:szCs w:val="24"/>
          <w:lang w:val="ru-RU" w:eastAsia="ru-RU"/>
        </w:rPr>
        <w:t xml:space="preserve">Тявзинский мирный договор со Швецией: восстановление позиций России в Прибалтике. </w:t>
      </w:r>
      <w:r w:rsidRPr="00246F13">
        <w:rPr>
          <w:rFonts w:ascii="Times New Roman" w:hAnsi="Times New Roman"/>
          <w:sz w:val="24"/>
          <w:szCs w:val="24"/>
          <w:lang w:val="ru-RU" w:eastAsia="ru-RU"/>
        </w:rPr>
        <w:t xml:space="preserve">Противостояние с Крымским ханством. </w:t>
      </w:r>
      <w:r w:rsidRPr="00246F13">
        <w:rPr>
          <w:rFonts w:ascii="Times New Roman" w:hAnsi="Times New Roman"/>
          <w:i/>
          <w:iCs/>
          <w:sz w:val="24"/>
          <w:szCs w:val="24"/>
          <w:lang w:val="ru-RU" w:eastAsia="ru-RU"/>
        </w:rPr>
        <w:t xml:space="preserve">Отражение набега Гази-Гирея в 1591г. </w:t>
      </w:r>
      <w:r w:rsidRPr="00246F13">
        <w:rPr>
          <w:rFonts w:ascii="Times New Roman" w:hAnsi="Times New Roman"/>
          <w:sz w:val="24"/>
          <w:szCs w:val="24"/>
          <w:lang w:val="ru-RU" w:eastAsia="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Смута в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Династический кризис. Земский собор 1598 г. и избрание на царство Бориса Годунова. Политика Бориса Годунова, </w:t>
      </w:r>
      <w:r w:rsidRPr="00246F13">
        <w:rPr>
          <w:rFonts w:ascii="Times New Roman" w:hAnsi="Times New Roman"/>
          <w:i/>
          <w:iCs/>
          <w:sz w:val="24"/>
          <w:szCs w:val="24"/>
          <w:lang w:val="ru-RU" w:eastAsia="ru-RU"/>
        </w:rPr>
        <w:t xml:space="preserve">в т.ч. в отношении боярства. Опала семейства Романовых. </w:t>
      </w:r>
      <w:r w:rsidRPr="00246F13">
        <w:rPr>
          <w:rFonts w:ascii="Times New Roman" w:hAnsi="Times New Roman"/>
          <w:sz w:val="24"/>
          <w:szCs w:val="24"/>
          <w:lang w:val="ru-RU" w:eastAsia="ru-RU"/>
        </w:rPr>
        <w:t>Голод1601-1603гг. и обострение социально-экономического кризиса.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46F13">
        <w:rPr>
          <w:rFonts w:ascii="Times New Roman" w:hAnsi="Times New Roman"/>
          <w:i/>
          <w:iCs/>
          <w:sz w:val="24"/>
          <w:szCs w:val="24"/>
          <w:lang w:val="ru-RU" w:eastAsia="ru-RU"/>
        </w:rPr>
        <w:t xml:space="preserve">Выборгский договор между Россией и Швецией. </w:t>
      </w:r>
      <w:r w:rsidRPr="00246F13">
        <w:rPr>
          <w:rFonts w:ascii="Times New Roman" w:hAnsi="Times New Roman"/>
          <w:sz w:val="24"/>
          <w:szCs w:val="24"/>
          <w:lang w:val="ru-RU" w:eastAsia="ru-RU"/>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Свержение Василия Шуйского и переход власти к «семибоярщине». Договор об избрании на престол польского принца Владислава и вступление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Земский собор 1613 г. и его роль в укреплении государственности. Избрание на царство Михаила Федоровича Романова. </w:t>
      </w:r>
      <w:r w:rsidRPr="00246F13">
        <w:rPr>
          <w:rFonts w:ascii="Times New Roman" w:hAnsi="Times New Roman"/>
          <w:i/>
          <w:iCs/>
          <w:sz w:val="24"/>
          <w:szCs w:val="24"/>
          <w:lang w:val="ru-RU" w:eastAsia="ru-RU"/>
        </w:rPr>
        <w:t xml:space="preserve">Борьба с казачьими выступлениями против центральной власти. </w:t>
      </w:r>
      <w:r w:rsidRPr="00246F13">
        <w:rPr>
          <w:rFonts w:ascii="Times New Roman" w:hAnsi="Times New Roman"/>
          <w:sz w:val="24"/>
          <w:szCs w:val="24"/>
          <w:lang w:val="ru-RU" w:eastAsia="ru-RU"/>
        </w:rPr>
        <w:t xml:space="preserve">Столбовский мир со Швецией: утрата выхода к Балтийскому морю. </w:t>
      </w:r>
      <w:r w:rsidRPr="00246F13">
        <w:rPr>
          <w:rFonts w:ascii="Times New Roman" w:hAnsi="Times New Roman"/>
          <w:i/>
          <w:iCs/>
          <w:sz w:val="24"/>
          <w:szCs w:val="24"/>
          <w:lang w:val="ru-RU" w:eastAsia="ru-RU"/>
        </w:rPr>
        <w:t xml:space="preserve">Продолжение войны с Речью Посполитой. Поход принца Владислава на Москву. </w:t>
      </w:r>
      <w:r w:rsidRPr="00246F13">
        <w:rPr>
          <w:rFonts w:ascii="Times New Roman" w:hAnsi="Times New Roman"/>
          <w:sz w:val="24"/>
          <w:szCs w:val="24"/>
          <w:lang w:val="ru-RU" w:eastAsia="ru-RU"/>
        </w:rPr>
        <w:t>Заключение Деулинского перемирия с Речью Посполитой. Итоги и последствия Смутного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XVII веке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Россия при первых Романовых. Царствование Михаила Федоровича. Восстановление экономического потенциала страны. </w:t>
      </w:r>
      <w:r w:rsidRPr="00246F13">
        <w:rPr>
          <w:rFonts w:ascii="Times New Roman" w:hAnsi="Times New Roman"/>
          <w:i/>
          <w:iCs/>
          <w:sz w:val="24"/>
          <w:szCs w:val="24"/>
          <w:lang w:val="ru-RU" w:eastAsia="ru-RU"/>
        </w:rPr>
        <w:t xml:space="preserve">Продолжение закрепощения крестьян. </w:t>
      </w:r>
      <w:r w:rsidRPr="00246F13">
        <w:rPr>
          <w:rFonts w:ascii="Times New Roman" w:hAnsi="Times New Roman"/>
          <w:sz w:val="24"/>
          <w:szCs w:val="24"/>
          <w:lang w:val="ru-RU" w:eastAsia="ru-RU"/>
        </w:rPr>
        <w:t>Земские соборы. Роль патриарха Филарета в управлении государством.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Царь Алексей Михайлович. Укрепление самодержавия. Ослабление роли Боярской думы в управлении государством. Развитие приказного строя.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Приказ Тайных дел. </w:t>
      </w:r>
      <w:r w:rsidRPr="00246F13">
        <w:rPr>
          <w:rFonts w:ascii="Times New Roman" w:hAnsi="Times New Roman"/>
          <w:sz w:val="24"/>
          <w:szCs w:val="24"/>
          <w:lang w:val="ru-RU" w:eastAsia="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246F13">
        <w:rPr>
          <w:rFonts w:ascii="Times New Roman" w:hAnsi="Times New Roman"/>
          <w:i/>
          <w:iCs/>
          <w:sz w:val="24"/>
          <w:szCs w:val="24"/>
          <w:lang w:val="ru-RU" w:eastAsia="ru-RU"/>
        </w:rPr>
        <w:t xml:space="preserve">Правительство Б.И. Морозова и И.Д. Милославского: итоги его деятельности. </w:t>
      </w:r>
      <w:r w:rsidRPr="00246F13">
        <w:rPr>
          <w:rFonts w:ascii="Times New Roman" w:hAnsi="Times New Roman"/>
          <w:sz w:val="24"/>
          <w:szCs w:val="24"/>
          <w:lang w:val="ru-RU" w:eastAsia="ru-RU"/>
        </w:rPr>
        <w:t>Патриарх Никон. Раскол в Церкви. Протопоп Аввакум, формирование религиозной традиции старообрядчества.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Царь Федор Алексеевич. Отмена местничества. Налоговая (податная) реформа.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46F13">
        <w:rPr>
          <w:rFonts w:ascii="Times New Roman" w:hAnsi="Times New Roman"/>
          <w:i/>
          <w:iCs/>
          <w:sz w:val="24"/>
          <w:szCs w:val="24"/>
          <w:lang w:val="ru-RU" w:eastAsia="ru-RU"/>
        </w:rPr>
        <w:t xml:space="preserve">Торговый и Новоторговый уставы. </w:t>
      </w:r>
      <w:r w:rsidRPr="00246F13">
        <w:rPr>
          <w:rFonts w:ascii="Times New Roman" w:hAnsi="Times New Roman"/>
          <w:sz w:val="24"/>
          <w:szCs w:val="24"/>
          <w:lang w:val="ru-RU" w:eastAsia="ru-RU"/>
        </w:rPr>
        <w:t>Торговля с европейскими странами, Прибалтикой, Востоком.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46F13">
        <w:rPr>
          <w:rFonts w:ascii="Times New Roman" w:hAnsi="Times New Roman"/>
          <w:i/>
          <w:iCs/>
          <w:sz w:val="24"/>
          <w:szCs w:val="24"/>
          <w:lang w:val="ru-RU" w:eastAsia="ru-RU"/>
        </w:rPr>
        <w:t xml:space="preserve">Денежная реформа 1654 г. </w:t>
      </w:r>
      <w:r w:rsidRPr="00246F13">
        <w:rPr>
          <w:rFonts w:ascii="Times New Roman" w:hAnsi="Times New Roman"/>
          <w:sz w:val="24"/>
          <w:szCs w:val="24"/>
          <w:lang w:val="ru-RU" w:eastAsia="ru-RU"/>
        </w:rPr>
        <w:t>Медный бунт. Побеги крестьян на Дон и в Сибирь. Восстание Степана Разина.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46F13">
        <w:rPr>
          <w:rFonts w:ascii="Times New Roman" w:hAnsi="Times New Roman"/>
          <w:i/>
          <w:iCs/>
          <w:sz w:val="24"/>
          <w:szCs w:val="24"/>
          <w:lang w:val="ru-RU" w:eastAsia="ru-RU"/>
        </w:rPr>
        <w:t xml:space="preserve">Контакты с православным населением Речи Посполитой: противодействие полонизации, распространению католичества. </w:t>
      </w:r>
      <w:r w:rsidRPr="00246F13">
        <w:rPr>
          <w:rFonts w:ascii="Times New Roman" w:hAnsi="Times New Roman"/>
          <w:sz w:val="24"/>
          <w:szCs w:val="24"/>
          <w:lang w:val="ru-RU" w:eastAsia="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Отношения России со странами Западной Европы. Военные столкновения с манчжурами и империей Цин.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Освоение Поволжья, Урала и Сибири. Ясачное налогообложение. Переселение русских на новые земли. </w:t>
      </w:r>
      <w:r w:rsidRPr="00246F13">
        <w:rPr>
          <w:rFonts w:ascii="Times New Roman" w:hAnsi="Times New Roman"/>
          <w:i/>
          <w:iCs/>
          <w:sz w:val="24"/>
          <w:szCs w:val="24"/>
          <w:lang w:val="ru-RU" w:eastAsia="ru-RU"/>
        </w:rPr>
        <w:t>Миссионерство и христианизация. Межэтнические отношения.</w:t>
      </w:r>
      <w:r w:rsidRPr="00246F13">
        <w:rPr>
          <w:rFonts w:ascii="Times New Roman" w:hAnsi="Times New Roman"/>
          <w:sz w:val="24"/>
          <w:szCs w:val="24"/>
          <w:lang w:val="ru-RU" w:eastAsia="ru-RU"/>
        </w:rPr>
        <w:t xml:space="preserve"> Формирование многонациональной элиты.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Изменения в картине мира человека в XVI–XVII вв. и повседневная жизнь. </w:t>
      </w:r>
      <w:r w:rsidRPr="00246F13">
        <w:rPr>
          <w:rFonts w:ascii="Times New Roman" w:hAnsi="Times New Roman"/>
          <w:sz w:val="24"/>
          <w:szCs w:val="24"/>
          <w:lang w:val="ru-RU" w:eastAsia="ru-RU"/>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Архитектура. Дворцово-храмовый ансамбль Соборной площади в Москве. Шатровый стиль в архитектуре. </w:t>
      </w:r>
      <w:r w:rsidRPr="00246F13">
        <w:rPr>
          <w:rFonts w:ascii="Times New Roman" w:hAnsi="Times New Roman"/>
          <w:i/>
          <w:iCs/>
          <w:sz w:val="24"/>
          <w:szCs w:val="24"/>
          <w:lang w:val="ru-RU" w:eastAsia="ru-RU"/>
        </w:rPr>
        <w:t xml:space="preserve">Антонио Солари, Алевиз Фрязин. </w:t>
      </w:r>
      <w:r w:rsidRPr="00246F13">
        <w:rPr>
          <w:rFonts w:ascii="Times New Roman" w:hAnsi="Times New Roman"/>
          <w:sz w:val="24"/>
          <w:szCs w:val="24"/>
          <w:lang w:val="ru-RU"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46F13">
        <w:rPr>
          <w:rFonts w:ascii="Times New Roman" w:hAnsi="Times New Roman"/>
          <w:i/>
          <w:iCs/>
          <w:sz w:val="24"/>
          <w:szCs w:val="24"/>
          <w:lang w:val="ru-RU" w:eastAsia="ru-RU"/>
        </w:rPr>
        <w:t>Приказ каменных дел.</w:t>
      </w:r>
      <w:r w:rsidRPr="00246F13">
        <w:rPr>
          <w:rFonts w:ascii="Times New Roman" w:hAnsi="Times New Roman"/>
          <w:sz w:val="24"/>
          <w:szCs w:val="24"/>
          <w:lang w:val="ru-RU" w:eastAsia="ru-RU"/>
        </w:rPr>
        <w:t xml:space="preserve"> Деревянное зодчество.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Изобразительное искусство. Симон Ушаков. Ярославская школа иконописи. Парсунная живопись.</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Летописание и начало книгопечатания. Лицевой свод. Домострой. </w:t>
      </w:r>
      <w:r w:rsidRPr="00246F13">
        <w:rPr>
          <w:rFonts w:ascii="Times New Roman" w:hAnsi="Times New Roman"/>
          <w:i/>
          <w:iCs/>
          <w:sz w:val="24"/>
          <w:szCs w:val="24"/>
          <w:lang w:val="ru-RU" w:eastAsia="ru-RU"/>
        </w:rPr>
        <w:t xml:space="preserve">Переписка Ивана Грозного с князем Андреем Курбским. Публицистика Смутного времени. </w:t>
      </w:r>
      <w:r w:rsidRPr="00246F13">
        <w:rPr>
          <w:rFonts w:ascii="Times New Roman" w:hAnsi="Times New Roman"/>
          <w:sz w:val="24"/>
          <w:szCs w:val="24"/>
          <w:lang w:val="ru-RU"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46F13">
        <w:rPr>
          <w:rFonts w:ascii="Times New Roman" w:hAnsi="Times New Roman"/>
          <w:i/>
          <w:iCs/>
          <w:sz w:val="24"/>
          <w:szCs w:val="24"/>
          <w:lang w:val="ru-RU" w:eastAsia="ru-RU"/>
        </w:rPr>
        <w:t>Посадская сатира XVII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XVI – XVII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8 КЛАСС (четвертый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lastRenderedPageBreak/>
        <w:t>Всеобщая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 середине XVII–ХVIII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Французская революция XVIII в.: причины, участники. Начало и основные этапы революции. Политические течения и деятели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Программные и государственные документы. Революционные войны. </w:t>
      </w:r>
      <w:r w:rsidRPr="00246F13">
        <w:rPr>
          <w:rFonts w:ascii="Times New Roman" w:hAnsi="Times New Roman"/>
          <w:sz w:val="24"/>
          <w:szCs w:val="24"/>
          <w:lang w:val="ru-RU" w:eastAsia="ru-RU"/>
        </w:rPr>
        <w:t>Итоги и значение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История России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конце XVII – XVIII в: от царства к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эпоху преобразований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Экономическая политика. </w:t>
      </w:r>
      <w:r w:rsidRPr="00246F13">
        <w:rPr>
          <w:rFonts w:ascii="Times New Roman" w:hAnsi="Times New Roman"/>
          <w:sz w:val="24"/>
          <w:szCs w:val="24"/>
          <w:lang w:val="ru-RU" w:eastAsia="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Социальная политика. </w:t>
      </w:r>
      <w:r w:rsidRPr="00246F13">
        <w:rPr>
          <w:rFonts w:ascii="Times New Roman" w:hAnsi="Times New Roman"/>
          <w:sz w:val="24"/>
          <w:szCs w:val="24"/>
          <w:lang w:val="ru-RU" w:eastAsia="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Реформы управления. </w:t>
      </w:r>
      <w:r w:rsidRPr="00246F13">
        <w:rPr>
          <w:rFonts w:ascii="Times New Roman" w:hAnsi="Times New Roman"/>
          <w:sz w:val="24"/>
          <w:szCs w:val="24"/>
          <w:lang w:val="ru-RU" w:eastAsia="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Первые гвардейские полки. Создание регулярной армии, военного флота. Рекрутские наборы.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Церковная реформа. </w:t>
      </w:r>
      <w:r w:rsidRPr="00246F13">
        <w:rPr>
          <w:rFonts w:ascii="Times New Roman" w:hAnsi="Times New Roman"/>
          <w:sz w:val="24"/>
          <w:szCs w:val="24"/>
          <w:lang w:val="ru-RU" w:eastAsia="ru-RU"/>
        </w:rPr>
        <w:t>Упразднение патриаршества, учреждение Синода.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Положение конфессий.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Оппозиция реформам Петра I. </w:t>
      </w:r>
      <w:r w:rsidRPr="00246F13">
        <w:rPr>
          <w:rFonts w:ascii="Times New Roman" w:hAnsi="Times New Roman"/>
          <w:sz w:val="24"/>
          <w:szCs w:val="24"/>
          <w:lang w:val="ru-RU" w:eastAsia="ru-RU"/>
        </w:rPr>
        <w:t xml:space="preserve">Социальные движения в первой четверти XVIII в. </w:t>
      </w:r>
      <w:r w:rsidRPr="00246F13">
        <w:rPr>
          <w:rFonts w:ascii="Times New Roman" w:hAnsi="Times New Roman"/>
          <w:i/>
          <w:iCs/>
          <w:sz w:val="24"/>
          <w:szCs w:val="24"/>
          <w:lang w:val="ru-RU" w:eastAsia="ru-RU"/>
        </w:rPr>
        <w:t>Восстания в Астрахани, Башкирии, на Дону.</w:t>
      </w:r>
      <w:r w:rsidRPr="00246F13">
        <w:rPr>
          <w:rFonts w:ascii="Times New Roman" w:hAnsi="Times New Roman"/>
          <w:sz w:val="24"/>
          <w:szCs w:val="24"/>
          <w:lang w:val="ru-RU" w:eastAsia="ru-RU"/>
        </w:rPr>
        <w:t xml:space="preserve"> Дело царевича Алексея.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Внешняя политика. </w:t>
      </w:r>
      <w:r w:rsidRPr="00246F13">
        <w:rPr>
          <w:rFonts w:ascii="Times New Roman" w:hAnsi="Times New Roman"/>
          <w:sz w:val="24"/>
          <w:szCs w:val="24"/>
          <w:lang w:val="ru-RU" w:eastAsia="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Закрепление России на берегах Балтики. Провозглашение России империей. Каспийский поход Петра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Преобразования Петра I в области культуры. </w:t>
      </w:r>
      <w:r w:rsidRPr="00246F13">
        <w:rPr>
          <w:rFonts w:ascii="Times New Roman" w:hAnsi="Times New Roman"/>
          <w:sz w:val="24"/>
          <w:szCs w:val="24"/>
          <w:lang w:val="ru-RU"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w:t>
      </w:r>
      <w:r w:rsidRPr="00246F13">
        <w:rPr>
          <w:rFonts w:ascii="Times New Roman" w:hAnsi="Times New Roman"/>
          <w:sz w:val="24"/>
          <w:szCs w:val="24"/>
          <w:lang w:val="ru-RU" w:eastAsia="ru-RU"/>
        </w:rPr>
        <w:lastRenderedPageBreak/>
        <w:t>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Повседневная жизнь и быт правящей элиты и основной массы населения. Перемены в образе жизни российского дворянства. </w:t>
      </w:r>
      <w:r w:rsidRPr="00246F13">
        <w:rPr>
          <w:rFonts w:ascii="Times New Roman" w:hAnsi="Times New Roman"/>
          <w:i/>
          <w:iCs/>
          <w:sz w:val="24"/>
          <w:szCs w:val="24"/>
          <w:lang w:val="ru-RU" w:eastAsia="ru-RU"/>
        </w:rPr>
        <w:t xml:space="preserve">Новые формы социальной коммуникации в дворянской среде. </w:t>
      </w:r>
      <w:r w:rsidRPr="00246F13">
        <w:rPr>
          <w:rFonts w:ascii="Times New Roman" w:hAnsi="Times New Roman"/>
          <w:sz w:val="24"/>
          <w:szCs w:val="24"/>
          <w:lang w:val="ru-RU" w:eastAsia="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Итоги, последствия и значение петровских преобразований. Образ Петра I в русской культуре.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После Петра Великого: эпоха «дворцовых переворотов»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Укрепление границ империи на Украине и на юго-восточной окраине.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Переход Младшего жуза в Казахстане под суверенитет Российской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Война с Османской империей.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Россия при Елизавете Петровне. Экономическая и финансовая политика.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Деятельность П.И. Шувалова. Создание Дворянского и Купеческого банков.</w:t>
      </w:r>
    </w:p>
    <w:p w:rsidR="00246F13" w:rsidRPr="00246F13" w:rsidRDefault="00246F13" w:rsidP="00246F13">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Усиление роли косвенных налогов. Ликвидация внутренних таможен.</w:t>
      </w:r>
    </w:p>
    <w:p w:rsidR="00246F13" w:rsidRPr="00246F13" w:rsidRDefault="00246F13" w:rsidP="00246F13">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Распространение монополий в промышленности и внешней торговле.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Основание Московского университета. М.В. Ломоносов и И.И. Шувалов.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Россия в международных конфликтах 1740-х – 1750-х гг. Участие в Семилетней войне.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Петр III. Манифест «о вольности дворянской». Переворот 28 июня 1762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1760-х – 1790-х гг. Правление Екатерины II и Павла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46F13">
        <w:rPr>
          <w:rFonts w:ascii="Times New Roman" w:hAnsi="Times New Roman"/>
          <w:i/>
          <w:iCs/>
          <w:sz w:val="24"/>
          <w:szCs w:val="24"/>
          <w:lang w:val="ru-RU" w:eastAsia="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Национальная политика. </w:t>
      </w:r>
      <w:r w:rsidRPr="00246F13">
        <w:rPr>
          <w:rFonts w:ascii="Times New Roman" w:hAnsi="Times New Roman"/>
          <w:i/>
          <w:iCs/>
          <w:sz w:val="24"/>
          <w:szCs w:val="24"/>
          <w:lang w:val="ru-RU" w:eastAsia="ru-RU"/>
        </w:rPr>
        <w:t>Унификация управления на окраинах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246F13">
        <w:rPr>
          <w:rFonts w:ascii="Times New Roman" w:hAnsi="Times New Roman"/>
          <w:sz w:val="24"/>
          <w:szCs w:val="24"/>
          <w:lang w:val="ru-RU" w:eastAsia="ru-RU"/>
        </w:rPr>
        <w:t>Расселение колонистов в Новороссии, Поволжье, других регионах.</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Укрепление начал толерантности и веротерпимости по отношению к неправославным и нехристианским конфессиям.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46F13">
        <w:rPr>
          <w:rFonts w:ascii="Times New Roman" w:hAnsi="Times New Roman"/>
          <w:i/>
          <w:iCs/>
          <w:sz w:val="24"/>
          <w:szCs w:val="24"/>
          <w:lang w:val="ru-RU" w:eastAsia="ru-RU"/>
        </w:rPr>
        <w:t>Дворовые люди.</w:t>
      </w:r>
      <w:r w:rsidRPr="00246F13">
        <w:rPr>
          <w:rFonts w:ascii="Times New Roman" w:hAnsi="Times New Roman"/>
          <w:sz w:val="24"/>
          <w:szCs w:val="24"/>
          <w:lang w:val="ru-RU" w:eastAsia="ru-RU"/>
        </w:rPr>
        <w:t xml:space="preserve"> Роль крепостного строя в экономике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Промышленность в городе и деревне. Роль государства, купечества, помещиков в развитии промышленности. </w:t>
      </w:r>
      <w:r w:rsidRPr="00246F13">
        <w:rPr>
          <w:rFonts w:ascii="Times New Roman" w:hAnsi="Times New Roman"/>
          <w:i/>
          <w:iCs/>
          <w:sz w:val="24"/>
          <w:szCs w:val="24"/>
          <w:lang w:val="ru-RU" w:eastAsia="ru-RU"/>
        </w:rPr>
        <w:t xml:space="preserve">Крепостной и вольнонаемный труд. Привлечение крепостных оброчных крестьян к работе на мануфактурах. </w:t>
      </w:r>
      <w:r w:rsidRPr="00246F13">
        <w:rPr>
          <w:rFonts w:ascii="Times New Roman" w:hAnsi="Times New Roman"/>
          <w:sz w:val="24"/>
          <w:szCs w:val="24"/>
          <w:lang w:val="ru-RU" w:eastAsia="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Внутренняя и внешняя торговля. Торговые пути внутри страны. </w:t>
      </w:r>
      <w:r w:rsidRPr="00246F13">
        <w:rPr>
          <w:rFonts w:ascii="Times New Roman" w:hAnsi="Times New Roman"/>
          <w:i/>
          <w:iCs/>
          <w:sz w:val="24"/>
          <w:szCs w:val="24"/>
          <w:lang w:val="ru-RU" w:eastAsia="ru-RU"/>
        </w:rPr>
        <w:t xml:space="preserve">Водно-транспортные системы: Вышневолоцкая, Тихвинская, Мариинская и др. </w:t>
      </w:r>
      <w:r w:rsidRPr="00246F13">
        <w:rPr>
          <w:rFonts w:ascii="Times New Roman" w:hAnsi="Times New Roman"/>
          <w:sz w:val="24"/>
          <w:szCs w:val="24"/>
          <w:lang w:val="ru-RU" w:eastAsia="ru-RU"/>
        </w:rPr>
        <w:t xml:space="preserve">Ярмарки и их роль во внутренней торговле. Макарьевская, Ирбитская, Свенская, Коренная ярмарки. Ярмарки на Украине. </w:t>
      </w:r>
      <w:r w:rsidRPr="00246F13">
        <w:rPr>
          <w:rFonts w:ascii="Times New Roman" w:hAnsi="Times New Roman"/>
          <w:i/>
          <w:iCs/>
          <w:sz w:val="24"/>
          <w:szCs w:val="24"/>
          <w:lang w:val="ru-RU" w:eastAsia="ru-RU"/>
        </w:rPr>
        <w:lastRenderedPageBreak/>
        <w:t>Партнеры России во внешней торговле в Европе и в мире. Обеспечение активного внешнеторгового баланса.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Обострение социальных противоречий. </w:t>
      </w:r>
      <w:r w:rsidRPr="00246F13">
        <w:rPr>
          <w:rFonts w:ascii="Times New Roman" w:hAnsi="Times New Roman"/>
          <w:i/>
          <w:iCs/>
          <w:sz w:val="24"/>
          <w:szCs w:val="24"/>
          <w:lang w:val="ru-RU" w:eastAsia="ru-RU"/>
        </w:rPr>
        <w:t>Чумной бунт в Москве.</w:t>
      </w:r>
      <w:r w:rsidRPr="00246F13">
        <w:rPr>
          <w:rFonts w:ascii="Times New Roman" w:hAnsi="Times New Roman"/>
          <w:sz w:val="24"/>
          <w:szCs w:val="24"/>
          <w:lang w:val="ru-RU" w:eastAsia="ru-RU"/>
        </w:rPr>
        <w:t xml:space="preserve"> Восстание под предводительством Емельяна Пугачева. </w:t>
      </w:r>
      <w:r w:rsidRPr="00246F13">
        <w:rPr>
          <w:rFonts w:ascii="Times New Roman" w:hAnsi="Times New Roman"/>
          <w:i/>
          <w:iCs/>
          <w:sz w:val="24"/>
          <w:szCs w:val="24"/>
          <w:lang w:val="ru-RU" w:eastAsia="ru-RU"/>
        </w:rPr>
        <w:t xml:space="preserve">Антидворянский и антикрепостнический характер движения. Роль казачества, народов Урала и Поволжья в восстании. </w:t>
      </w:r>
      <w:r w:rsidRPr="00246F13">
        <w:rPr>
          <w:rFonts w:ascii="Times New Roman" w:hAnsi="Times New Roman"/>
          <w:sz w:val="24"/>
          <w:szCs w:val="24"/>
          <w:lang w:val="ru-RU" w:eastAsia="ru-RU"/>
        </w:rPr>
        <w:t>Влияние восстания на внутреннюю политику и развитие общественной мысли.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Внешняя политика России второй половины XVIII в., ее основные задачи. Н.И. Панин и А.А. Безбородко.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Участие России в разделах Речи Посполитой. </w:t>
      </w:r>
      <w:r w:rsidRPr="00246F13">
        <w:rPr>
          <w:rFonts w:ascii="Times New Roman" w:hAnsi="Times New Roman"/>
          <w:i/>
          <w:iCs/>
          <w:sz w:val="24"/>
          <w:szCs w:val="24"/>
          <w:lang w:val="ru-RU" w:eastAsia="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246F13">
        <w:rPr>
          <w:rFonts w:ascii="Times New Roman" w:hAnsi="Times New Roman"/>
          <w:sz w:val="24"/>
          <w:szCs w:val="24"/>
          <w:lang w:val="ru-RU" w:eastAsia="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246F13">
        <w:rPr>
          <w:rFonts w:ascii="Times New Roman" w:hAnsi="Times New Roman"/>
          <w:i/>
          <w:iCs/>
          <w:sz w:val="24"/>
          <w:szCs w:val="24"/>
          <w:lang w:val="ru-RU" w:eastAsia="ru-RU"/>
        </w:rPr>
        <w:t>Восстание под предводительством Тадеуша Костюшко.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Российской империи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46F13">
        <w:rPr>
          <w:rFonts w:ascii="Times New Roman" w:hAnsi="Times New Roman"/>
          <w:i/>
          <w:iCs/>
          <w:sz w:val="24"/>
          <w:szCs w:val="24"/>
          <w:lang w:val="ru-RU" w:eastAsia="ru-RU"/>
        </w:rPr>
        <w:t xml:space="preserve">Н.И. Новиков, материалы о положении крепостных крестьян в его журналах. </w:t>
      </w:r>
      <w:r w:rsidRPr="00246F13">
        <w:rPr>
          <w:rFonts w:ascii="Times New Roman" w:hAnsi="Times New Roman"/>
          <w:sz w:val="24"/>
          <w:szCs w:val="24"/>
          <w:lang w:val="ru-RU" w:eastAsia="ru-RU"/>
        </w:rPr>
        <w:t>А.Н. Радищев и его «Путешествие из Петербурга в Москву».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46F13">
        <w:rPr>
          <w:rFonts w:ascii="Times New Roman" w:hAnsi="Times New Roman"/>
          <w:i/>
          <w:iCs/>
          <w:sz w:val="24"/>
          <w:szCs w:val="24"/>
          <w:lang w:val="ru-RU" w:eastAsia="ru-RU"/>
        </w:rPr>
        <w:t xml:space="preserve">Вклад в развитие русской культуры ученых, художников, мастеров, прибывших из-за рубежа. </w:t>
      </w:r>
      <w:r w:rsidRPr="00246F13">
        <w:rPr>
          <w:rFonts w:ascii="Times New Roman" w:hAnsi="Times New Roman"/>
          <w:sz w:val="24"/>
          <w:szCs w:val="24"/>
          <w:lang w:val="ru-RU" w:eastAsia="ru-RU"/>
        </w:rPr>
        <w:t>Усиление внимания к жизни и культуре русского народа и историческому прошлому России к концу столетия.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и быт российских сословий. Дворянство: жизнь и быт дворянской усадьбы. Духовенство. Купечество. Крестьянство.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46F13">
        <w:rPr>
          <w:rFonts w:ascii="Times New Roman" w:hAnsi="Times New Roman"/>
          <w:i/>
          <w:iCs/>
          <w:sz w:val="24"/>
          <w:szCs w:val="24"/>
          <w:lang w:val="ru-RU" w:eastAsia="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М.В. Ломоносов и его выдающаяся роль в становлении российской науки и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Образование в России в XVIII в. </w:t>
      </w:r>
      <w:r w:rsidRPr="00246F13">
        <w:rPr>
          <w:rFonts w:ascii="Times New Roman" w:hAnsi="Times New Roman"/>
          <w:i/>
          <w:iCs/>
          <w:sz w:val="24"/>
          <w:szCs w:val="24"/>
          <w:lang w:val="ru-RU" w:eastAsia="ru-RU"/>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246F13">
        <w:rPr>
          <w:rFonts w:ascii="Times New Roman" w:hAnsi="Times New Roman"/>
          <w:sz w:val="24"/>
          <w:szCs w:val="24"/>
          <w:lang w:val="ru-RU" w:eastAsia="ru-RU"/>
        </w:rPr>
        <w:t>Московский университет – первый российский университет.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Русская архитектура XVIII в. Строительство Петербурга, формирование его городского плана. </w:t>
      </w:r>
      <w:r w:rsidRPr="00246F13">
        <w:rPr>
          <w:rFonts w:ascii="Times New Roman" w:hAnsi="Times New Roman"/>
          <w:i/>
          <w:iCs/>
          <w:sz w:val="24"/>
          <w:szCs w:val="24"/>
          <w:lang w:val="ru-RU" w:eastAsia="ru-RU"/>
        </w:rPr>
        <w:t xml:space="preserve">Регулярный характер застройки Петербурга и других городов. Барокко в архитектуре Москвы и Петербурга. </w:t>
      </w:r>
      <w:r w:rsidRPr="00246F13">
        <w:rPr>
          <w:rFonts w:ascii="Times New Roman" w:hAnsi="Times New Roman"/>
          <w:sz w:val="24"/>
          <w:szCs w:val="24"/>
          <w:lang w:val="ru-RU" w:eastAsia="ru-RU"/>
        </w:rPr>
        <w:t xml:space="preserve">Переход к классицизму, </w:t>
      </w:r>
      <w:r w:rsidRPr="00246F13">
        <w:rPr>
          <w:rFonts w:ascii="Times New Roman" w:hAnsi="Times New Roman"/>
          <w:i/>
          <w:iCs/>
          <w:sz w:val="24"/>
          <w:szCs w:val="24"/>
          <w:lang w:val="ru-RU" w:eastAsia="ru-RU"/>
        </w:rPr>
        <w:t xml:space="preserve">создание архитектурных ассамблей в стиле классицизма в обеих столицах. </w:t>
      </w:r>
      <w:r w:rsidRPr="00246F13">
        <w:rPr>
          <w:rFonts w:ascii="Times New Roman" w:hAnsi="Times New Roman"/>
          <w:sz w:val="24"/>
          <w:szCs w:val="24"/>
          <w:lang w:val="ru-RU" w:eastAsia="ru-RU"/>
        </w:rPr>
        <w:t>В.И. Баженов, М.Ф. Казаков.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46F13">
        <w:rPr>
          <w:rFonts w:ascii="Times New Roman" w:hAnsi="Times New Roman"/>
          <w:i/>
          <w:iCs/>
          <w:sz w:val="24"/>
          <w:szCs w:val="24"/>
          <w:lang w:val="ru-RU" w:eastAsia="ru-RU"/>
        </w:rPr>
        <w:t>Новые веяния в изобразительном искусстве в конце столетия.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России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при Павле 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Основные принципы внутренней политики Павла I. Укрепление абсолютизма </w:t>
      </w:r>
      <w:r w:rsidRPr="00246F13">
        <w:rPr>
          <w:rFonts w:ascii="Times New Roman" w:hAnsi="Times New Roman"/>
          <w:i/>
          <w:iCs/>
          <w:sz w:val="24"/>
          <w:szCs w:val="24"/>
          <w:lang w:val="ru-RU" w:eastAsia="ru-RU"/>
        </w:rPr>
        <w:t>через отказ от принципов «просвещенного абсолютизма» и</w:t>
      </w:r>
      <w:r w:rsidRPr="00246F13">
        <w:rPr>
          <w:rFonts w:ascii="Times New Roman" w:hAnsi="Times New Roman"/>
          <w:sz w:val="24"/>
          <w:szCs w:val="24"/>
          <w:lang w:val="ru-RU" w:eastAsia="ru-RU"/>
        </w:rPr>
        <w:t xml:space="preserve"> усиление бюрократического и полицейского характера государства и личной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власти императора. Личность Павла I и ее влияние на политику страны. Указы о престолонаследии, и о «трехдневной барщине».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Внутренняя политика. Ограничение дворянских привилегий.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Наш регион в XVIII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Содержание курса «История России. Всеобщая история» 9 КЛАСС (пятый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Всеобщая история (Новая история </w:t>
      </w:r>
      <w:r w:rsidRPr="00246F13">
        <w:rPr>
          <w:rFonts w:ascii="Times New Roman" w:hAnsi="Times New Roman"/>
          <w:sz w:val="24"/>
          <w:szCs w:val="24"/>
          <w:lang w:eastAsia="ru-RU"/>
        </w:rPr>
        <w:t>XIX</w:t>
      </w:r>
      <w:r w:rsidRPr="00246F13">
        <w:rPr>
          <w:rFonts w:ascii="Times New Roman" w:hAnsi="Times New Roman"/>
          <w:sz w:val="24"/>
          <w:szCs w:val="24"/>
          <w:lang w:val="ru-RU" w:eastAsia="ru-RU"/>
        </w:rPr>
        <w:t xml:space="preserve">-начала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 первой половине ХIХ в.</w:t>
      </w:r>
    </w:p>
    <w:p w:rsidR="00246F13" w:rsidRPr="00246F13" w:rsidRDefault="00246F13" w:rsidP="00246F13">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Империя Наполеона во Франции: внутренняя и внешняя политика.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Наполеоновские войны. Падение империи. Венский конгресс; Ш.М. Талейран. Священный союз.</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Европы и Северной Америки во второй половине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46F13">
        <w:rPr>
          <w:rFonts w:ascii="Times New Roman" w:hAnsi="Times New Roman"/>
          <w:i/>
          <w:iCs/>
          <w:sz w:val="24"/>
          <w:szCs w:val="24"/>
          <w:lang w:val="ru-RU" w:eastAsia="ru-RU"/>
        </w:rPr>
        <w:t xml:space="preserve">внутренняя и внешняя политика, франко-германская война, колониальные войны. </w:t>
      </w:r>
      <w:r w:rsidRPr="00246F13">
        <w:rPr>
          <w:rFonts w:ascii="Times New Roman" w:hAnsi="Times New Roman"/>
          <w:sz w:val="24"/>
          <w:szCs w:val="24"/>
          <w:lang w:val="ru-RU" w:eastAsia="ru-RU"/>
        </w:rPr>
        <w:t xml:space="preserve">Образование единого государства в Италии; </w:t>
      </w:r>
      <w:r w:rsidRPr="00246F13">
        <w:rPr>
          <w:rFonts w:ascii="Times New Roman" w:hAnsi="Times New Roman"/>
          <w:i/>
          <w:iCs/>
          <w:sz w:val="24"/>
          <w:szCs w:val="24"/>
          <w:lang w:val="ru-RU" w:eastAsia="ru-RU"/>
        </w:rPr>
        <w:t>К. Кавур, Дж. Гарибальди.</w:t>
      </w:r>
      <w:r w:rsidRPr="00246F13">
        <w:rPr>
          <w:rFonts w:ascii="Times New Roman" w:hAnsi="Times New Roman"/>
          <w:sz w:val="24"/>
          <w:szCs w:val="24"/>
          <w:lang w:val="ru-RU" w:eastAsia="ru-RU"/>
        </w:rPr>
        <w:t xml:space="preserve"> Объединение германских государств, провозглашение Германской империи; О. Бисмарк. </w:t>
      </w:r>
      <w:r w:rsidRPr="00246F13">
        <w:rPr>
          <w:rFonts w:ascii="Times New Roman" w:hAnsi="Times New Roman"/>
          <w:i/>
          <w:iCs/>
          <w:sz w:val="24"/>
          <w:szCs w:val="24"/>
          <w:lang w:val="ru-RU" w:eastAsia="ru-RU"/>
        </w:rPr>
        <w:t>Габсбургская монархия: австро-венгерский дуализм.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Экономическое и социально-политическое развитие стран Европы и США в конце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46F13">
        <w:rPr>
          <w:rFonts w:ascii="Times New Roman" w:hAnsi="Times New Roman"/>
          <w:i/>
          <w:iCs/>
          <w:sz w:val="24"/>
          <w:szCs w:val="24"/>
          <w:lang w:val="ru-RU" w:eastAsia="ru-RU"/>
        </w:rPr>
        <w:t xml:space="preserve">Расширение спектра общественных движений. </w:t>
      </w:r>
      <w:r w:rsidRPr="00246F13">
        <w:rPr>
          <w:rFonts w:ascii="Times New Roman" w:hAnsi="Times New Roman"/>
          <w:sz w:val="24"/>
          <w:szCs w:val="24"/>
          <w:lang w:val="ru-RU" w:eastAsia="ru-RU"/>
        </w:rPr>
        <w:t>Рабочее движение и профсоюзы. Образование социалистических партий; идеологи и руководители социалистического движения.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Страны Азии в ХIХ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46F13">
        <w:rPr>
          <w:rFonts w:ascii="Times New Roman" w:hAnsi="Times New Roman"/>
          <w:i/>
          <w:iCs/>
          <w:sz w:val="24"/>
          <w:szCs w:val="24"/>
          <w:lang w:val="ru-RU" w:eastAsia="ru-RU"/>
        </w:rPr>
        <w:t>Япония: внутренняя и внешняя политика сегуната Токугава, преобразования эпохи Мэйдзи.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Война за независимость в Латинской Америке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Колониальное общество. Освободительная борьба: задачи, участники, формы выступлений. </w:t>
      </w:r>
      <w:r w:rsidRPr="00246F13">
        <w:rPr>
          <w:rFonts w:ascii="Times New Roman" w:hAnsi="Times New Roman"/>
          <w:i/>
          <w:iCs/>
          <w:sz w:val="24"/>
          <w:szCs w:val="24"/>
          <w:lang w:val="ru-RU" w:eastAsia="ru-RU"/>
        </w:rPr>
        <w:t>П.Д. Туссен-Лувертюр, С. Боливар.</w:t>
      </w:r>
      <w:r w:rsidRPr="00246F13">
        <w:rPr>
          <w:rFonts w:ascii="Times New Roman" w:hAnsi="Times New Roman"/>
          <w:sz w:val="24"/>
          <w:szCs w:val="24"/>
          <w:lang w:val="ru-RU" w:eastAsia="ru-RU"/>
        </w:rPr>
        <w:t xml:space="preserve"> Провозглашение независимых государств.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Народы Африки в Новое время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Колониальные империи. Колониальные порядки и традиционные общественные отношения. Выступления против колонизаторов.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Развитие культуры в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Международные отношения в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Историческое и культурное наследие Нового времени.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Новейшая история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Мир к началу XX в. Новейшая история: понятие, периодизация.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Мир в 1900–1914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46F13">
        <w:rPr>
          <w:rFonts w:ascii="Times New Roman" w:hAnsi="Times New Roman"/>
          <w:i/>
          <w:iCs/>
          <w:sz w:val="24"/>
          <w:szCs w:val="24"/>
          <w:lang w:val="ru-RU" w:eastAsia="ru-RU"/>
        </w:rPr>
        <w:t>Социальные и политические реформы; Д. Ллойд Джордж.</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46F13">
        <w:rPr>
          <w:rFonts w:ascii="Times New Roman" w:hAnsi="Times New Roman"/>
          <w:i/>
          <w:iCs/>
          <w:sz w:val="24"/>
          <w:szCs w:val="24"/>
          <w:lang w:val="ru-RU" w:eastAsia="ru-RU"/>
        </w:rPr>
        <w:t>Руководители освободительной борьбы (Сунь Ятсен, Э. Сапата, Ф. Вилья).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Российская империя в XIX – начале XX вв.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на пути к реформам (1801–1861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Александровская эпоха: государственный либерализм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Отечественная война 1812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Либеральные и охранительные тенденции во внутренней политике. Польская конституция 1815 г. </w:t>
      </w:r>
      <w:r w:rsidRPr="00246F13">
        <w:rPr>
          <w:rFonts w:ascii="Times New Roman" w:hAnsi="Times New Roman"/>
          <w:i/>
          <w:iCs/>
          <w:sz w:val="24"/>
          <w:szCs w:val="24"/>
          <w:lang w:val="ru-RU" w:eastAsia="ru-RU"/>
        </w:rPr>
        <w:t xml:space="preserve">Военные поселения. Дворянская оппозиция самодержавию. </w:t>
      </w:r>
      <w:r w:rsidRPr="00246F13">
        <w:rPr>
          <w:rFonts w:ascii="Times New Roman" w:hAnsi="Times New Roman"/>
          <w:sz w:val="24"/>
          <w:szCs w:val="24"/>
          <w:lang w:val="ru-RU" w:eastAsia="ru-RU"/>
        </w:rPr>
        <w:t>Тайные организации: Союз спасения, Союз благоденствия, Северное и Южное общества. Восстание декабристов 14 декабря 1825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Николаевское самодержавие: государственный консерватизм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46F13">
        <w:rPr>
          <w:rFonts w:ascii="Times New Roman" w:hAnsi="Times New Roman"/>
          <w:i/>
          <w:iCs/>
          <w:sz w:val="24"/>
          <w:szCs w:val="24"/>
          <w:lang w:val="ru-RU" w:eastAsia="ru-RU"/>
        </w:rPr>
        <w:t xml:space="preserve">централизация управления, политическая полиция, кодификация законов, цензура, попечительство об образовании. </w:t>
      </w:r>
      <w:r w:rsidRPr="00246F13">
        <w:rPr>
          <w:rFonts w:ascii="Times New Roman" w:hAnsi="Times New Roman"/>
          <w:sz w:val="24"/>
          <w:szCs w:val="24"/>
          <w:lang w:val="ru-RU" w:eastAsia="ru-RU"/>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246F13">
        <w:rPr>
          <w:rFonts w:ascii="Times New Roman" w:hAnsi="Times New Roman"/>
          <w:i/>
          <w:iCs/>
          <w:sz w:val="24"/>
          <w:szCs w:val="24"/>
          <w:lang w:val="ru-RU" w:eastAsia="ru-RU"/>
        </w:rPr>
        <w:t>Формирование профессиональной бюрократии. Прогрессивное чиновничество: у истоков либерального реформаторства.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Крепостнический социум. Деревня и город</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Сословная структура российского общества. Крепостное хозяйство. </w:t>
      </w:r>
      <w:r w:rsidRPr="00246F13">
        <w:rPr>
          <w:rFonts w:ascii="Times New Roman" w:hAnsi="Times New Roman"/>
          <w:i/>
          <w:iCs/>
          <w:sz w:val="24"/>
          <w:szCs w:val="24"/>
          <w:lang w:val="ru-RU" w:eastAsia="ru-RU"/>
        </w:rPr>
        <w:t xml:space="preserve">Помещик и крестьянин, конфликты и сотрудничество. </w:t>
      </w:r>
      <w:r w:rsidRPr="00246F13">
        <w:rPr>
          <w:rFonts w:ascii="Times New Roman" w:hAnsi="Times New Roman"/>
          <w:sz w:val="24"/>
          <w:szCs w:val="24"/>
          <w:lang w:val="ru-RU" w:eastAsia="ru-RU"/>
        </w:rPr>
        <w:t xml:space="preserve">Промышленный переворот и его особенности в </w:t>
      </w:r>
      <w:r w:rsidRPr="00246F13">
        <w:rPr>
          <w:rFonts w:ascii="Times New Roman" w:hAnsi="Times New Roman"/>
          <w:sz w:val="24"/>
          <w:szCs w:val="24"/>
          <w:lang w:val="ru-RU" w:eastAsia="ru-RU"/>
        </w:rPr>
        <w:lastRenderedPageBreak/>
        <w:t>России. Начало железнодорожного строительства. Города как административные, торговые и промышленные центры. Городское самоуправление.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империи в первой половине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46F13">
        <w:rPr>
          <w:rFonts w:ascii="Times New Roman" w:hAnsi="Times New Roman"/>
          <w:i/>
          <w:iCs/>
          <w:sz w:val="24"/>
          <w:szCs w:val="24"/>
          <w:lang w:val="ru-RU" w:eastAsia="ru-RU"/>
        </w:rPr>
        <w:t xml:space="preserve">Культура повседневности: обретение комфорта. Жизнь в городе и в усадьбе. </w:t>
      </w:r>
      <w:r w:rsidRPr="00246F13">
        <w:rPr>
          <w:rFonts w:ascii="Times New Roman" w:hAnsi="Times New Roman"/>
          <w:sz w:val="24"/>
          <w:szCs w:val="24"/>
          <w:lang w:val="ru-RU" w:eastAsia="ru-RU"/>
        </w:rPr>
        <w:t>Российская культура как часть европейской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Пространство империи: этнокультурный облик страны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46F13">
        <w:rPr>
          <w:rFonts w:ascii="Times New Roman" w:hAnsi="Times New Roman"/>
          <w:i/>
          <w:iCs/>
          <w:sz w:val="24"/>
          <w:szCs w:val="24"/>
          <w:lang w:val="ru-RU" w:eastAsia="ru-RU"/>
        </w:rPr>
        <w:t>Польское восстание1830–1831 гг.</w:t>
      </w:r>
      <w:r w:rsidRPr="00246F13">
        <w:rPr>
          <w:rFonts w:ascii="Times New Roman" w:hAnsi="Times New Roman"/>
          <w:sz w:val="24"/>
          <w:szCs w:val="24"/>
          <w:lang w:val="ru-RU" w:eastAsia="ru-RU"/>
        </w:rPr>
        <w:t xml:space="preserve"> Присоединение Грузии и Закавказья. Кавказская война. Движение Шамиля.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гражданского правосознания. Основные течения общественной мысли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46F13">
        <w:rPr>
          <w:rFonts w:ascii="Times New Roman" w:hAnsi="Times New Roman"/>
          <w:i/>
          <w:iCs/>
          <w:sz w:val="24"/>
          <w:szCs w:val="24"/>
          <w:lang w:val="ru-RU"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46F13">
        <w:rPr>
          <w:rFonts w:ascii="Times New Roman" w:hAnsi="Times New Roman"/>
          <w:i/>
          <w:iCs/>
          <w:sz w:val="24"/>
          <w:szCs w:val="24"/>
          <w:lang w:val="ru-RU" w:eastAsia="ru-RU"/>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Россия в эпоху реформ</w:t>
      </w:r>
    </w:p>
    <w:p w:rsidR="00246F13" w:rsidRPr="00246F13" w:rsidRDefault="00246F13" w:rsidP="00246F13">
      <w:pPr>
        <w:tabs>
          <w:tab w:val="left" w:pos="3580"/>
          <w:tab w:val="left" w:pos="5500"/>
          <w:tab w:val="left" w:pos="6220"/>
          <w:tab w:val="left" w:pos="8120"/>
          <w:tab w:val="left" w:pos="868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Преобразования Александра II: социальная правовая модернизация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Конституционный вопрос.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«Народное самодержавие» Александра III</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Идеология самобытного развития России. Государственный национализм. Реформы и «контрреформы». </w:t>
      </w:r>
      <w:r w:rsidRPr="00246F13">
        <w:rPr>
          <w:rFonts w:ascii="Times New Roman" w:hAnsi="Times New Roman"/>
          <w:i/>
          <w:iCs/>
          <w:sz w:val="24"/>
          <w:szCs w:val="24"/>
          <w:lang w:val="ru-RU" w:eastAsia="ru-RU"/>
        </w:rPr>
        <w:t xml:space="preserve">Политика консервативной стабилизации. Ограничение общественной самодеятельности. </w:t>
      </w:r>
      <w:r w:rsidRPr="00246F13">
        <w:rPr>
          <w:rFonts w:ascii="Times New Roman" w:hAnsi="Times New Roman"/>
          <w:sz w:val="24"/>
          <w:szCs w:val="24"/>
          <w:lang w:val="ru-RU" w:eastAsia="ru-RU"/>
        </w:rPr>
        <w:t xml:space="preserve">Местное самоуправление и самодержавие. Независимость суда и администрация. </w:t>
      </w:r>
      <w:r w:rsidRPr="00246F13">
        <w:rPr>
          <w:rFonts w:ascii="Times New Roman" w:hAnsi="Times New Roman"/>
          <w:i/>
          <w:iCs/>
          <w:sz w:val="24"/>
          <w:szCs w:val="24"/>
          <w:lang w:val="ru-RU" w:eastAsia="ru-RU"/>
        </w:rPr>
        <w:t xml:space="preserve">Права университетов и власть попечителей. </w:t>
      </w:r>
      <w:r w:rsidRPr="00246F13">
        <w:rPr>
          <w:rFonts w:ascii="Times New Roman" w:hAnsi="Times New Roman"/>
          <w:sz w:val="24"/>
          <w:szCs w:val="24"/>
          <w:lang w:val="ru-RU" w:eastAsia="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246F13">
        <w:rPr>
          <w:rFonts w:ascii="Times New Roman" w:hAnsi="Times New Roman"/>
          <w:i/>
          <w:iCs/>
          <w:sz w:val="24"/>
          <w:szCs w:val="24"/>
          <w:lang w:val="ru-RU" w:eastAsia="ru-RU"/>
        </w:rPr>
        <w:t>Финансовая политика</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Консервация аграрных отношений.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Пространство империи. Основные сферы и направления внешнеполитических интересов. Упрочение статуса великой державы. </w:t>
      </w:r>
      <w:r w:rsidRPr="00246F13">
        <w:rPr>
          <w:rFonts w:ascii="Times New Roman" w:hAnsi="Times New Roman"/>
          <w:i/>
          <w:iCs/>
          <w:sz w:val="24"/>
          <w:szCs w:val="24"/>
          <w:lang w:val="ru-RU" w:eastAsia="ru-RU"/>
        </w:rPr>
        <w:t>Освоение государственной территории.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Пореформенный социум. Сельское хозяйство и промышленность</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46F13">
        <w:rPr>
          <w:rFonts w:ascii="Times New Roman" w:hAnsi="Times New Roman"/>
          <w:i/>
          <w:iCs/>
          <w:sz w:val="24"/>
          <w:szCs w:val="24"/>
          <w:lang w:val="ru-RU" w:eastAsia="ru-RU"/>
        </w:rPr>
        <w:t xml:space="preserve">Помещичье «оскудение». Социальные типы крестьян и помещиков. </w:t>
      </w:r>
      <w:r w:rsidRPr="00246F13">
        <w:rPr>
          <w:rFonts w:ascii="Times New Roman" w:hAnsi="Times New Roman"/>
          <w:sz w:val="24"/>
          <w:szCs w:val="24"/>
          <w:lang w:val="ru-RU" w:eastAsia="ru-RU"/>
        </w:rPr>
        <w:t>Дворяне-предприниматели.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46F13">
        <w:rPr>
          <w:rFonts w:ascii="Times New Roman" w:hAnsi="Times New Roman"/>
          <w:i/>
          <w:iCs/>
          <w:sz w:val="24"/>
          <w:szCs w:val="24"/>
          <w:lang w:val="ru-RU" w:eastAsia="ru-RU"/>
        </w:rPr>
        <w:t>Государственные, общественные и частнопредпринимательские способы его решения.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Культурное пространство империи во второй половине XIX 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46F13">
        <w:rPr>
          <w:rFonts w:ascii="Times New Roman" w:hAnsi="Times New Roman"/>
          <w:i/>
          <w:iCs/>
          <w:sz w:val="24"/>
          <w:szCs w:val="24"/>
          <w:lang w:val="ru-RU" w:eastAsia="ru-RU"/>
        </w:rPr>
        <w:t xml:space="preserve">Роль печатного слова в формировании общественного мнения. Народная, элитарная и массовая культура. </w:t>
      </w:r>
      <w:r w:rsidRPr="00246F13">
        <w:rPr>
          <w:rFonts w:ascii="Times New Roman" w:hAnsi="Times New Roman"/>
          <w:sz w:val="24"/>
          <w:szCs w:val="24"/>
          <w:lang w:val="ru-RU" w:eastAsia="ru-RU"/>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Этнокультурный облик империи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46F13">
        <w:rPr>
          <w:rFonts w:ascii="Times New Roman" w:hAnsi="Times New Roman"/>
          <w:i/>
          <w:iCs/>
          <w:sz w:val="24"/>
          <w:szCs w:val="24"/>
          <w:lang w:val="ru-RU"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246F13">
        <w:rPr>
          <w:rFonts w:ascii="Times New Roman" w:hAnsi="Times New Roman"/>
          <w:sz w:val="24"/>
          <w:szCs w:val="24"/>
          <w:lang w:val="ru-RU" w:eastAsia="ru-RU"/>
        </w:rPr>
        <w:t>Национальные движения народов России. Взаимодействие национальных культур и народов.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Формирование гражданского общества и основные направления общественных движений</w:t>
      </w:r>
    </w:p>
    <w:p w:rsidR="00246F13" w:rsidRPr="00246F13" w:rsidRDefault="00246F13" w:rsidP="00246F13">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46F13">
        <w:rPr>
          <w:rFonts w:ascii="Times New Roman" w:hAnsi="Times New Roman"/>
          <w:i/>
          <w:iCs/>
          <w:sz w:val="24"/>
          <w:szCs w:val="24"/>
          <w:lang w:val="ru-RU" w:eastAsia="ru-RU"/>
        </w:rPr>
        <w:t>Студенческое движение. Рабочее движение. Женское движение.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Идейные течения и общественное движение. </w:t>
      </w:r>
      <w:r w:rsidRPr="00246F13">
        <w:rPr>
          <w:rFonts w:ascii="Times New Roman" w:hAnsi="Times New Roman"/>
          <w:i/>
          <w:iCs/>
          <w:sz w:val="24"/>
          <w:szCs w:val="24"/>
          <w:lang w:val="ru-RU" w:eastAsia="ru-RU"/>
        </w:rPr>
        <w:t xml:space="preserve">Влияние позитивизма, дарвинизма, марксизма и других направлений европейской общественной мысли. </w:t>
      </w:r>
      <w:r w:rsidRPr="00246F13">
        <w:rPr>
          <w:rFonts w:ascii="Times New Roman" w:hAnsi="Times New Roman"/>
          <w:sz w:val="24"/>
          <w:szCs w:val="24"/>
          <w:lang w:val="ru-RU" w:eastAsia="ru-RU"/>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Народничество и его эволюция. </w:t>
      </w:r>
      <w:r w:rsidRPr="00246F13">
        <w:rPr>
          <w:rFonts w:ascii="Times New Roman" w:hAnsi="Times New Roman"/>
          <w:i/>
          <w:iCs/>
          <w:sz w:val="24"/>
          <w:szCs w:val="24"/>
          <w:lang w:val="ru-RU" w:eastAsia="ru-RU"/>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246F13">
        <w:rPr>
          <w:rFonts w:ascii="Times New Roman" w:hAnsi="Times New Roman"/>
          <w:sz w:val="24"/>
          <w:szCs w:val="24"/>
          <w:lang w:val="ru-RU" w:eastAsia="ru-RU"/>
        </w:rPr>
        <w:t xml:space="preserve">Политический терроризм. Распространение марксизма и формирование социал-демократии. </w:t>
      </w:r>
      <w:r w:rsidRPr="00246F13">
        <w:rPr>
          <w:rFonts w:ascii="Times New Roman" w:hAnsi="Times New Roman"/>
          <w:i/>
          <w:iCs/>
          <w:sz w:val="24"/>
          <w:szCs w:val="24"/>
          <w:lang w:val="ru-RU" w:eastAsia="ru-RU"/>
        </w:rPr>
        <w:t>Группа «Освобождение труда». «Союз борьбы за освобождение рабочего класса». I съезд РСДРП.</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Кризис империи в начале ХХ века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46F13">
        <w:rPr>
          <w:rFonts w:ascii="Times New Roman" w:hAnsi="Times New Roman"/>
          <w:i/>
          <w:iCs/>
          <w:sz w:val="24"/>
          <w:szCs w:val="24"/>
          <w:lang w:val="ru-RU" w:eastAsia="ru-RU"/>
        </w:rPr>
        <w:t xml:space="preserve">Отечественный и иностранный капитал, его роль в индустриализации страны. </w:t>
      </w:r>
      <w:r w:rsidRPr="00246F13">
        <w:rPr>
          <w:rFonts w:ascii="Times New Roman" w:hAnsi="Times New Roman"/>
          <w:sz w:val="24"/>
          <w:szCs w:val="24"/>
          <w:lang w:val="ru-RU" w:eastAsia="ru-RU"/>
        </w:rPr>
        <w:t>Россия –мировой экспортер хлеба. Аграрный вопрос.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46F13">
        <w:rPr>
          <w:rFonts w:ascii="Times New Roman" w:hAnsi="Times New Roman"/>
          <w:i/>
          <w:iCs/>
          <w:sz w:val="24"/>
          <w:szCs w:val="24"/>
          <w:lang w:val="ru-RU" w:eastAsia="ru-RU"/>
        </w:rPr>
        <w:t>Положение женщины в обществе. Церковь в условиях кризиса имперской идеологии. Распространение светской этики и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246F13" w:rsidRPr="00246F13" w:rsidRDefault="00246F13" w:rsidP="00246F13">
      <w:pPr>
        <w:tabs>
          <w:tab w:val="left" w:pos="2540"/>
          <w:tab w:val="left" w:pos="4480"/>
          <w:tab w:val="left" w:pos="6380"/>
          <w:tab w:val="left" w:pos="8100"/>
          <w:tab w:val="left" w:pos="892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Первая российская революция 1905–1907 гг. Начало парламентаризма</w:t>
      </w:r>
    </w:p>
    <w:p w:rsidR="00246F13" w:rsidRPr="00246F13" w:rsidRDefault="00246F13" w:rsidP="00246F13">
      <w:pPr>
        <w:tabs>
          <w:tab w:val="left" w:pos="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Николай II и его окружение. Деятельность В.К. Плеве на посту министра внутренних</w:t>
      </w:r>
      <w:r w:rsidRPr="00246F13">
        <w:rPr>
          <w:rFonts w:ascii="Times New Roman" w:hAnsi="Times New Roman"/>
          <w:sz w:val="24"/>
          <w:szCs w:val="24"/>
          <w:lang w:val="ru-RU" w:eastAsia="ru-RU"/>
        </w:rPr>
        <w:tab/>
        <w:t xml:space="preserve"> дел. Оппозиционное либеральное движение. </w:t>
      </w:r>
      <w:r w:rsidRPr="00246F13">
        <w:rPr>
          <w:rFonts w:ascii="Times New Roman" w:hAnsi="Times New Roman"/>
          <w:i/>
          <w:iCs/>
          <w:sz w:val="24"/>
          <w:szCs w:val="24"/>
          <w:lang w:val="ru-RU" w:eastAsia="ru-RU"/>
        </w:rPr>
        <w:t>«Союз освобождения». «Банкетная кампания».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246F13">
        <w:rPr>
          <w:rFonts w:ascii="Times New Roman" w:hAnsi="Times New Roman"/>
          <w:i/>
          <w:iCs/>
          <w:sz w:val="24"/>
          <w:szCs w:val="24"/>
          <w:lang w:val="ru-RU" w:eastAsia="ru-RU"/>
        </w:rPr>
        <w:t>Политический терроризм.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многопартийной системы. Политические партии, массовые движения и их лидеры. </w:t>
      </w:r>
      <w:r w:rsidRPr="00246F13">
        <w:rPr>
          <w:rFonts w:ascii="Times New Roman" w:hAnsi="Times New Roman"/>
          <w:i/>
          <w:iCs/>
          <w:sz w:val="24"/>
          <w:szCs w:val="24"/>
          <w:lang w:val="ru-RU" w:eastAsia="ru-RU"/>
        </w:rPr>
        <w:t xml:space="preserve">Неонароднические партии и организации (социалисты-революционеры). </w:t>
      </w:r>
      <w:r w:rsidRPr="00246F13">
        <w:rPr>
          <w:rFonts w:ascii="Times New Roman" w:hAnsi="Times New Roman"/>
          <w:sz w:val="24"/>
          <w:szCs w:val="24"/>
          <w:lang w:val="ru-RU" w:eastAsia="ru-RU"/>
        </w:rPr>
        <w:t xml:space="preserve">Социал-демократия: большевики и меньшевики. Либеральные партии (кадеты, октябристы). </w:t>
      </w:r>
      <w:r w:rsidRPr="00246F13">
        <w:rPr>
          <w:rFonts w:ascii="Times New Roman" w:hAnsi="Times New Roman"/>
          <w:i/>
          <w:iCs/>
          <w:sz w:val="24"/>
          <w:szCs w:val="24"/>
          <w:lang w:val="ru-RU" w:eastAsia="ru-RU"/>
        </w:rPr>
        <w:t>Национальные партии</w:t>
      </w:r>
      <w:r w:rsidRPr="00246F13">
        <w:rPr>
          <w:rFonts w:ascii="Times New Roman" w:hAnsi="Times New Roman"/>
          <w:sz w:val="24"/>
          <w:szCs w:val="24"/>
          <w:lang w:val="ru-RU" w:eastAsia="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iCs/>
          <w:sz w:val="24"/>
          <w:szCs w:val="24"/>
          <w:lang w:val="ru-RU" w:eastAsia="ru-RU"/>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246F13">
        <w:rPr>
          <w:rFonts w:ascii="Times New Roman" w:hAnsi="Times New Roman"/>
          <w:sz w:val="24"/>
          <w:szCs w:val="24"/>
          <w:lang w:val="ru-RU" w:eastAsia="ru-RU"/>
        </w:rPr>
        <w:t>Деятельность I и II Государственной думы: итоги и уроки.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Общество и власть после революции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46F13">
        <w:rPr>
          <w:rFonts w:ascii="Times New Roman" w:hAnsi="Times New Roman"/>
          <w:i/>
          <w:iCs/>
          <w:sz w:val="24"/>
          <w:szCs w:val="24"/>
          <w:lang w:val="ru-RU" w:eastAsia="ru-RU"/>
        </w:rPr>
        <w:t>Национальные партии и фракции в Государственной Думе.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Обострение международной обстановки. Блоковая система и участие в ней России. Россия в преддверии мировой катастрофы.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«Серебряный век» российской культуры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Развитие народного просвещения: попытка преодоления разрыва между образованным обществом и народом.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Региональный компонент</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Наш регион в XIX – н. </w:t>
      </w:r>
      <w:r w:rsidRPr="00246F13">
        <w:rPr>
          <w:rFonts w:ascii="Times New Roman" w:hAnsi="Times New Roman"/>
          <w:sz w:val="24"/>
          <w:szCs w:val="24"/>
          <w:lang w:eastAsia="ru-RU"/>
        </w:rPr>
        <w:t>XX</w:t>
      </w:r>
      <w:r w:rsidRPr="00246F13">
        <w:rPr>
          <w:rFonts w:ascii="Times New Roman" w:hAnsi="Times New Roman"/>
          <w:sz w:val="24"/>
          <w:szCs w:val="24"/>
          <w:lang w:val="ru-RU" w:eastAsia="ru-RU"/>
        </w:rPr>
        <w:t xml:space="preserve"> в.</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jc w:val="center"/>
        <w:rPr>
          <w:rFonts w:ascii="Times New Roman" w:hAnsi="Times New Roman"/>
          <w:b/>
          <w:sz w:val="24"/>
          <w:szCs w:val="24"/>
          <w:lang w:val="ru-RU" w:eastAsia="ru-RU"/>
        </w:rPr>
      </w:pPr>
      <w:r w:rsidRPr="00246F13">
        <w:rPr>
          <w:rFonts w:ascii="Times New Roman" w:hAnsi="Times New Roman"/>
          <w:b/>
          <w:sz w:val="24"/>
          <w:szCs w:val="24"/>
          <w:lang w:val="ru-RU" w:eastAsia="ru-RU"/>
        </w:rPr>
        <w:t>Синхронизация курсов всеобщей истории и истории России</w:t>
      </w:r>
    </w:p>
    <w:tbl>
      <w:tblPr>
        <w:tblStyle w:val="110"/>
        <w:tblW w:w="0" w:type="auto"/>
        <w:tblLook w:val="04A0" w:firstRow="1" w:lastRow="0" w:firstColumn="1" w:lastColumn="0" w:noHBand="0" w:noVBand="1"/>
      </w:tblPr>
      <w:tblGrid>
        <w:gridCol w:w="864"/>
        <w:gridCol w:w="3531"/>
        <w:gridCol w:w="5601"/>
      </w:tblGrid>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p>
        </w:tc>
        <w:tc>
          <w:tcPr>
            <w:tcW w:w="0" w:type="auto"/>
          </w:tcPr>
          <w:p w:rsidR="00246F13" w:rsidRPr="00246F13" w:rsidRDefault="00246F13" w:rsidP="00246F13">
            <w:pPr>
              <w:spacing w:after="0" w:line="240" w:lineRule="auto"/>
              <w:rPr>
                <w:rFonts w:ascii="Times New Roman" w:hAnsi="Times New Roman"/>
                <w:b/>
                <w:sz w:val="24"/>
                <w:szCs w:val="24"/>
                <w:lang w:val="ru-RU"/>
              </w:rPr>
            </w:pPr>
            <w:r w:rsidRPr="00246F13">
              <w:rPr>
                <w:rFonts w:ascii="Times New Roman" w:hAnsi="Times New Roman"/>
                <w:b/>
                <w:sz w:val="24"/>
                <w:szCs w:val="24"/>
                <w:lang w:val="ru-RU"/>
              </w:rPr>
              <w:t>Всеобщая история</w:t>
            </w:r>
          </w:p>
        </w:tc>
        <w:tc>
          <w:tcPr>
            <w:tcW w:w="0" w:type="auto"/>
          </w:tcPr>
          <w:p w:rsidR="00246F13" w:rsidRPr="00246F13" w:rsidRDefault="00246F13" w:rsidP="00246F13">
            <w:pPr>
              <w:spacing w:after="0" w:line="240" w:lineRule="auto"/>
              <w:rPr>
                <w:rFonts w:ascii="Times New Roman" w:hAnsi="Times New Roman"/>
                <w:b/>
                <w:sz w:val="24"/>
                <w:szCs w:val="24"/>
                <w:lang w:val="ru-RU"/>
              </w:rPr>
            </w:pPr>
            <w:r w:rsidRPr="00246F13">
              <w:rPr>
                <w:rFonts w:ascii="Times New Roman" w:hAnsi="Times New Roman"/>
                <w:b/>
                <w:sz w:val="24"/>
                <w:szCs w:val="24"/>
                <w:lang w:val="ru-RU"/>
              </w:rPr>
              <w:t>История России</w:t>
            </w:r>
          </w:p>
        </w:tc>
      </w:tr>
      <w:tr w:rsidR="00246F13" w:rsidRPr="004C5722"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5 класс</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ДРЕВНЕГО МИРА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Первобытность.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Древний Восток.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Античный мир.</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Древняя Греция.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Древний Рим.</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Народы и государства на территории нашей страны</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6 класс</w:t>
            </w:r>
          </w:p>
        </w:tc>
        <w:tc>
          <w:tcPr>
            <w:tcW w:w="0" w:type="auto"/>
          </w:tcPr>
          <w:p w:rsidR="00246F13" w:rsidRPr="00246F13" w:rsidRDefault="00246F13" w:rsidP="00246F13">
            <w:pPr>
              <w:spacing w:after="0" w:line="240" w:lineRule="auto"/>
              <w:rPr>
                <w:rFonts w:ascii="Times New Roman" w:hAnsi="Times New Roman"/>
                <w:b/>
                <w:bCs/>
                <w:sz w:val="24"/>
                <w:szCs w:val="24"/>
                <w:lang w:val="ru-RU"/>
              </w:rPr>
            </w:pPr>
            <w:r w:rsidRPr="00246F13">
              <w:rPr>
                <w:rFonts w:ascii="Times New Roman" w:hAnsi="Times New Roman"/>
                <w:b/>
                <w:bCs/>
                <w:sz w:val="24"/>
                <w:szCs w:val="24"/>
                <w:lang w:val="ru-RU"/>
              </w:rPr>
              <w:t>ИСТОРИЯ СРЕДНИХ ВЕКОВ. VI-XV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Раннее Средневековье.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Зрелое Средневековье.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Востока в Средние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Государства доколумбовой </w:t>
            </w:r>
            <w:r w:rsidRPr="00246F13">
              <w:rPr>
                <w:rFonts w:ascii="Times New Roman" w:hAnsi="Times New Roman"/>
                <w:sz w:val="24"/>
                <w:szCs w:val="24"/>
                <w:lang w:val="ru-RU"/>
              </w:rPr>
              <w:lastRenderedPageBreak/>
              <w:t>Америки.</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lastRenderedPageBreak/>
              <w:t>ОТ ДРЕВНЕЙ РУСИ К РОССИЙСКОМУ ГОСУДАРСТВУ.VIII – XV вв.</w:t>
            </w:r>
          </w:p>
          <w:p w:rsidR="00246F13" w:rsidRPr="00246F13" w:rsidRDefault="00246F13" w:rsidP="00246F13">
            <w:pPr>
              <w:spacing w:after="0" w:line="240" w:lineRule="auto"/>
              <w:rPr>
                <w:rFonts w:ascii="Times New Roman" w:hAnsi="Times New Roman"/>
                <w:b/>
                <w:bCs/>
                <w:sz w:val="24"/>
                <w:szCs w:val="24"/>
                <w:lang w:val="ru-RU"/>
              </w:rPr>
            </w:pPr>
            <w:r w:rsidRPr="00246F13">
              <w:rPr>
                <w:rFonts w:ascii="Times New Roman" w:hAnsi="Times New Roman"/>
                <w:sz w:val="24"/>
                <w:szCs w:val="24"/>
                <w:lang w:val="ru-RU"/>
              </w:rPr>
              <w:t>Восточная Европа в середине I тыс.н.э.</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Образование государства Русь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Русь в конце X – начале XII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Русь в середине </w:t>
            </w:r>
            <w:r w:rsidRPr="00246F13">
              <w:rPr>
                <w:rFonts w:ascii="Times New Roman" w:hAnsi="Times New Roman"/>
                <w:sz w:val="24"/>
                <w:szCs w:val="24"/>
              </w:rPr>
              <w:t>XII</w:t>
            </w:r>
            <w:r w:rsidRPr="00246F13">
              <w:rPr>
                <w:rFonts w:ascii="Times New Roman" w:hAnsi="Times New Roman"/>
                <w:sz w:val="24"/>
                <w:szCs w:val="24"/>
                <w:lang w:val="ru-RU"/>
              </w:rPr>
              <w:t xml:space="preserve"> – начале </w:t>
            </w:r>
            <w:r w:rsidRPr="00246F13">
              <w:rPr>
                <w:rFonts w:ascii="Times New Roman" w:hAnsi="Times New Roman"/>
                <w:sz w:val="24"/>
                <w:szCs w:val="24"/>
              </w:rPr>
              <w:t>XIII</w:t>
            </w:r>
            <w:r w:rsidRPr="00246F13">
              <w:rPr>
                <w:rFonts w:ascii="Times New Roman" w:hAnsi="Times New Roman"/>
                <w:sz w:val="24"/>
                <w:szCs w:val="24"/>
                <w:lang w:val="ru-RU"/>
              </w:rPr>
              <w:t>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Русские земли в середине XIII – XIV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Народы и государства степной зоны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Восточной Европы и Сибири в XIII–XV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единого Русского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государства в XV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7 класс</w:t>
            </w:r>
          </w:p>
        </w:tc>
        <w:tc>
          <w:tcPr>
            <w:tcW w:w="0" w:type="auto"/>
            <w:vAlign w:val="bottom"/>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XVI-XVII вв. 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абсолютизма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парламентаризму. Первые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буржуазные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Европа в конце ХV- начале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XVII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Европа в конце ХV- начале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XVII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 середине XVII-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ХVIII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Востока в XVI-XVIII вв.</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РОССИЯ В XVI – XVII ВЕКАХ: 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ВЕЛИКОГО КНЯЖЕСТВА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ЦАРСТВУ</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XVI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Смута в России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XVII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8 класс</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XVIII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Эпоха Просвещения.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Эпоха промышленного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переворота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Великая французская революция</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РОССИЯ В КОНЦЕ XVII - XVIII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ВЕКАХ: ОТ ЦАРСТВА К</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эпоху преобразований Петра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После Петра Великого: эпоха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«дворцовых переворотов»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в 1760-х – 1790- гг. Правление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Екатерины II и Павла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Культурное пространство Российской империи в </w:t>
            </w:r>
            <w:r w:rsidRPr="00246F13">
              <w:rPr>
                <w:rFonts w:ascii="Times New Roman" w:hAnsi="Times New Roman"/>
                <w:sz w:val="24"/>
                <w:szCs w:val="24"/>
              </w:rPr>
              <w:t>XVIII</w:t>
            </w:r>
            <w:r w:rsidRPr="00246F13">
              <w:rPr>
                <w:rFonts w:ascii="Times New Roman" w:hAnsi="Times New Roman"/>
                <w:sz w:val="24"/>
                <w:szCs w:val="24"/>
                <w:lang w:val="ru-RU"/>
              </w:rPr>
              <w:t xml:space="preserve">. Народы России в </w:t>
            </w:r>
            <w:r w:rsidRPr="00246F13">
              <w:rPr>
                <w:rFonts w:ascii="Times New Roman" w:hAnsi="Times New Roman"/>
                <w:sz w:val="24"/>
                <w:szCs w:val="24"/>
              </w:rPr>
              <w:t>XVIII</w:t>
            </w:r>
            <w:r w:rsidRPr="00246F13">
              <w:rPr>
                <w:rFonts w:ascii="Times New Roman" w:hAnsi="Times New Roman"/>
                <w:sz w:val="24"/>
                <w:szCs w:val="24"/>
                <w:lang w:val="ru-RU"/>
              </w:rPr>
              <w:t>.</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Россия при Павле </w:t>
            </w:r>
            <w:r w:rsidRPr="00246F13">
              <w:rPr>
                <w:rFonts w:ascii="Times New Roman" w:hAnsi="Times New Roman"/>
                <w:sz w:val="24"/>
                <w:szCs w:val="24"/>
              </w:rPr>
              <w:t>I</w:t>
            </w:r>
            <w:r w:rsidRPr="00246F13">
              <w:rPr>
                <w:rFonts w:ascii="Times New Roman" w:hAnsi="Times New Roman"/>
                <w:sz w:val="24"/>
                <w:szCs w:val="24"/>
                <w:lang w:val="ru-RU"/>
              </w:rPr>
              <w:t>.</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r w:rsidR="00246F13" w:rsidRPr="00246F13" w:rsidTr="00246F13">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9 класс</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ИСТОРИЯ НОВОГО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ВРЕМЕНИ.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Мир к началу XX в. Новейшая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 xml:space="preserve">история. </w:t>
            </w:r>
            <w:r w:rsidRPr="00246F13">
              <w:rPr>
                <w:rFonts w:ascii="Times New Roman" w:hAnsi="Times New Roman"/>
                <w:b/>
                <w:bCs/>
                <w:i/>
                <w:iCs/>
                <w:sz w:val="24"/>
                <w:szCs w:val="24"/>
                <w:lang w:val="ru-RU"/>
              </w:rPr>
              <w:t>Становление и расцвет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i/>
                <w:iCs/>
                <w:sz w:val="24"/>
                <w:szCs w:val="24"/>
                <w:lang w:val="ru-RU"/>
              </w:rPr>
              <w:t>индустриального общества. До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i/>
                <w:iCs/>
                <w:sz w:val="24"/>
                <w:szCs w:val="24"/>
                <w:lang w:val="ru-RU"/>
              </w:rPr>
              <w:t>начала Первой мировой войны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 первой половине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Европы и Северной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Америки во второй половине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Экономическое и социально-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политическое развитие стран</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Европы и США в конце 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Страны Азии в ХIХ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Война за независимость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Латинской Америке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Народы Африки в Новое время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Развитие культуры в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Международные отношения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Мир в 1900-1914 гг.</w:t>
            </w:r>
          </w:p>
        </w:tc>
        <w:tc>
          <w:tcPr>
            <w:tcW w:w="0" w:type="auto"/>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lastRenderedPageBreak/>
              <w:t>IV. РОССИЙСКАЯ ИМПЕРИЯ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
                <w:bCs/>
                <w:sz w:val="24"/>
                <w:szCs w:val="24"/>
                <w:lang w:val="ru-RU"/>
              </w:rPr>
              <w:t>XIX – НАЧАЛЕ XX ВВ.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Россия на пути к реформам (1801–</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w w:val="94"/>
                <w:sz w:val="24"/>
                <w:szCs w:val="24"/>
                <w:lang w:val="ru-RU"/>
              </w:rPr>
              <w:t>1861)</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Александровская эпоха: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государственный либерализм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Отечественная война 1812 г.</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Николаевское самодержавие: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государственный консерватизм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Крепостнический социум. Деревня 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город</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 империи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первой половине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Пространство 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этнокультурный облик страны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гражданского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правосознания. Основные течения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общественной мысли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w w:val="99"/>
                <w:sz w:val="24"/>
                <w:szCs w:val="24"/>
                <w:lang w:val="ru-RU"/>
              </w:rPr>
              <w:t>Россия в эпоху реформ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Преобразования Александра 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социальная и правовая модернизация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«Народное самодержавие»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Александра III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Пореформенный социум. Сельское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хозяйство и промышленность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Культурное пространство империи во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второй половине XIX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Этнокультурный облик империи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Формирование гражданского общества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и основные направления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общественных движений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Кризис империи в начале ХХ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Первая российская революция 1905-</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1907 гг. Начало парламентаризма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Общество и власть после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«Серебряный век» российской</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Культуры.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Региональный компонент</w:t>
            </w:r>
          </w:p>
        </w:tc>
      </w:tr>
    </w:tbl>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«История России. Всеобщая история»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Рекомендуется использовать средства наглядности:</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исторические карты и атласы по темам курса;</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артефакты и копии исторических предметов, макеты;</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портреты исторических деятелей, выдающихся полководцев;</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исторические картины, репродукции;</w:t>
      </w:r>
    </w:p>
    <w:p w:rsidR="00246F13" w:rsidRPr="00246F13" w:rsidRDefault="00246F13" w:rsidP="00246F13">
      <w:pPr>
        <w:numPr>
          <w:ilvl w:val="0"/>
          <w:numId w:val="68"/>
        </w:numPr>
        <w:spacing w:after="0" w:line="240" w:lineRule="auto"/>
        <w:ind w:left="709" w:hanging="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презентации по темам курса.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246F13">
        <w:rPr>
          <w:rFonts w:ascii="Times New Roman" w:hAnsi="Times New Roman"/>
          <w:sz w:val="24"/>
          <w:szCs w:val="24"/>
          <w:lang w:val="ru-RU" w:eastAsia="ru-RU"/>
        </w:rPr>
        <w:t>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частно-исторические понятия (характерные для определенного периода в истории), отражающие и обобщающие конкретные исторические явления;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общеисторические понятия, отражающие и обобщающие явления, свойственные определённой общественно-экономической 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социологические понятия, отражающие общие связи и закономерности исторического процесса.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Ведущими являются общеисторические понятия. Освоение социологических понятий становится возможным только на базе общеисторических.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исторических диктантов, практических работ, письменный ответ по индивидуальным карточкам-заданиям, тестирование.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tbl>
      <w:tblPr>
        <w:tblStyle w:val="110"/>
        <w:tblW w:w="0" w:type="auto"/>
        <w:tblLook w:val="04A0" w:firstRow="1" w:lastRow="0" w:firstColumn="1" w:lastColumn="0" w:noHBand="0" w:noVBand="1"/>
      </w:tblPr>
      <w:tblGrid>
        <w:gridCol w:w="3190"/>
        <w:gridCol w:w="3190"/>
        <w:gridCol w:w="3191"/>
      </w:tblGrid>
      <w:tr w:rsidR="00246F13" w:rsidRPr="00246F13"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Класс</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Контрольная работа по теме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Другой вид проверки</w:t>
            </w: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5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К/р№1 Первобытность.</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Древний Египет.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К/р№3Древняя Греция.</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К/р№4Древний Рим.</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Словарный диктант в каждой теме. Самостоятельные работы на 10-15 минут.</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Практическая работа с контурной картой обязательна!</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«Древний мир»</w:t>
            </w: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6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К/р№1 История средних веков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Русь в конце X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начале </w:t>
            </w:r>
            <w:r w:rsidRPr="00246F13">
              <w:rPr>
                <w:rFonts w:ascii="Times New Roman" w:hAnsi="Times New Roman"/>
                <w:sz w:val="24"/>
                <w:szCs w:val="24"/>
              </w:rPr>
              <w:t>XIII</w:t>
            </w:r>
            <w:r w:rsidRPr="00246F13">
              <w:rPr>
                <w:rFonts w:ascii="Times New Roman" w:hAnsi="Times New Roman"/>
                <w:sz w:val="24"/>
                <w:szCs w:val="24"/>
                <w:lang w:val="ru-RU"/>
              </w:rPr>
              <w:t>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 Русские земли в середине XIII - XIV 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К/р№4 Формирование единого Русского</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государства в XV веке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«От Руси к России»</w:t>
            </w:r>
          </w:p>
          <w:p w:rsidR="00246F13" w:rsidRPr="00246F13" w:rsidRDefault="00246F13" w:rsidP="00246F13">
            <w:pPr>
              <w:spacing w:after="0" w:line="240" w:lineRule="auto"/>
              <w:jc w:val="both"/>
              <w:rPr>
                <w:rFonts w:ascii="Times New Roman" w:hAnsi="Times New Roman"/>
                <w:sz w:val="24"/>
                <w:szCs w:val="24"/>
                <w:lang w:val="ru-RU"/>
              </w:rPr>
            </w:pP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7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К/р№1 </w:t>
            </w:r>
            <w:r w:rsidRPr="00246F13">
              <w:rPr>
                <w:rFonts w:ascii="Times New Roman" w:hAnsi="Times New Roman"/>
                <w:bCs/>
                <w:sz w:val="24"/>
                <w:szCs w:val="24"/>
                <w:lang w:val="ru-RU"/>
              </w:rPr>
              <w:t>Первые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t>буржуазные революции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lastRenderedPageBreak/>
              <w:t>К/р№2 Россия в XVI веке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К/р№3Россия в XVII веке</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lastRenderedPageBreak/>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 xml:space="preserve">В конце учебного года зачет </w:t>
            </w:r>
            <w:r w:rsidRPr="00246F13">
              <w:rPr>
                <w:rFonts w:ascii="Times New Roman" w:hAnsi="Times New Roman"/>
                <w:sz w:val="24"/>
                <w:szCs w:val="24"/>
                <w:lang w:val="ru-RU"/>
              </w:rPr>
              <w:lastRenderedPageBreak/>
              <w:t>по теме «Россия и мир в XVI- XVII вв.»</w:t>
            </w: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lastRenderedPageBreak/>
              <w:t>8 класс</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К/р№1Эпоха просвещения. Промышленный переворот</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К/р№2 Россия в эпоху преобразований Петра I</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К/р№3 Эпоха дворцовых переворотов</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К/р№4 Правление</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Екатерины II и Павла I</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конце учебного года зачет по теме «Россия и мир в XVIII в.»</w:t>
            </w: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9 класс</w:t>
            </w:r>
          </w:p>
        </w:tc>
        <w:tc>
          <w:tcPr>
            <w:tcW w:w="3190" w:type="dxa"/>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 К/р№ 1«Россия и мир в н. </w:t>
            </w:r>
            <w:r w:rsidRPr="00246F13">
              <w:rPr>
                <w:rFonts w:ascii="Times New Roman" w:hAnsi="Times New Roman"/>
                <w:sz w:val="24"/>
                <w:szCs w:val="24"/>
              </w:rPr>
              <w:t>XIX</w:t>
            </w:r>
            <w:r w:rsidRPr="00246F13">
              <w:rPr>
                <w:rFonts w:ascii="Times New Roman" w:hAnsi="Times New Roman"/>
                <w:sz w:val="24"/>
                <w:szCs w:val="24"/>
                <w:lang w:val="ru-RU"/>
              </w:rPr>
              <w:t xml:space="preserve">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К/р№2  </w:t>
            </w:r>
            <w:r w:rsidRPr="00246F13">
              <w:rPr>
                <w:rFonts w:ascii="Times New Roman" w:hAnsi="Times New Roman"/>
                <w:w w:val="99"/>
                <w:sz w:val="24"/>
                <w:szCs w:val="24"/>
                <w:lang w:val="ru-RU"/>
              </w:rPr>
              <w:t>Россия в эпоху реформ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 К/р№ 3«Россия и мир в к. </w:t>
            </w:r>
            <w:r w:rsidRPr="00246F13">
              <w:rPr>
                <w:rFonts w:ascii="Times New Roman" w:hAnsi="Times New Roman"/>
                <w:sz w:val="24"/>
                <w:szCs w:val="24"/>
              </w:rPr>
              <w:t>XIX</w:t>
            </w:r>
            <w:r w:rsidRPr="00246F13">
              <w:rPr>
                <w:rFonts w:ascii="Times New Roman" w:hAnsi="Times New Roman"/>
                <w:sz w:val="24"/>
                <w:szCs w:val="24"/>
                <w:lang w:val="ru-RU"/>
              </w:rPr>
              <w:t xml:space="preserve"> века»</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К/р№4 «Россия и мир в н. </w:t>
            </w:r>
            <w:r w:rsidRPr="00246F13">
              <w:rPr>
                <w:rFonts w:ascii="Times New Roman" w:hAnsi="Times New Roman"/>
                <w:sz w:val="24"/>
                <w:szCs w:val="24"/>
              </w:rPr>
              <w:t>XX</w:t>
            </w:r>
            <w:r w:rsidRPr="00246F13">
              <w:rPr>
                <w:rFonts w:ascii="Times New Roman" w:hAnsi="Times New Roman"/>
                <w:sz w:val="24"/>
                <w:szCs w:val="24"/>
                <w:lang w:val="ru-RU"/>
              </w:rPr>
              <w:t xml:space="preserve"> века»</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См. выше.</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 xml:space="preserve">В конце учебного года зачет по теме «Россия и мир в </w:t>
            </w:r>
            <w:r w:rsidRPr="00246F13">
              <w:rPr>
                <w:rFonts w:ascii="Times New Roman" w:hAnsi="Times New Roman"/>
                <w:sz w:val="24"/>
                <w:szCs w:val="24"/>
              </w:rPr>
              <w:t>XIX</w:t>
            </w:r>
            <w:r w:rsidRPr="00246F13">
              <w:rPr>
                <w:rFonts w:ascii="Times New Roman" w:hAnsi="Times New Roman"/>
                <w:sz w:val="24"/>
                <w:szCs w:val="24"/>
                <w:lang w:val="ru-RU"/>
              </w:rPr>
              <w:t xml:space="preserve"> – н. </w:t>
            </w:r>
            <w:r w:rsidRPr="00246F13">
              <w:rPr>
                <w:rFonts w:ascii="Times New Roman" w:hAnsi="Times New Roman"/>
                <w:sz w:val="24"/>
                <w:szCs w:val="24"/>
              </w:rPr>
              <w:t>XX</w:t>
            </w:r>
            <w:r w:rsidRPr="00246F13">
              <w:rPr>
                <w:rFonts w:ascii="Times New Roman" w:hAnsi="Times New Roman"/>
                <w:sz w:val="24"/>
                <w:szCs w:val="24"/>
                <w:lang w:val="ru-RU"/>
              </w:rPr>
              <w:t xml:space="preserve"> вв.»</w:t>
            </w:r>
          </w:p>
        </w:tc>
      </w:tr>
      <w:tr w:rsidR="00246F13" w:rsidRPr="004C5722" w:rsidTr="00246F13">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Примечание</w:t>
            </w:r>
          </w:p>
        </w:tc>
        <w:tc>
          <w:tcPr>
            <w:tcW w:w="3190"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В контрольной работе отражен и региональный компонент.</w:t>
            </w:r>
          </w:p>
        </w:tc>
        <w:tc>
          <w:tcPr>
            <w:tcW w:w="3191" w:type="dxa"/>
          </w:tcPr>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246F13" w:rsidRPr="00246F13" w:rsidRDefault="00246F13" w:rsidP="00246F13">
            <w:pPr>
              <w:spacing w:after="0" w:line="240" w:lineRule="auto"/>
              <w:jc w:val="both"/>
              <w:rPr>
                <w:rFonts w:ascii="Times New Roman" w:hAnsi="Times New Roman"/>
                <w:sz w:val="24"/>
                <w:szCs w:val="24"/>
                <w:lang w:val="ru-RU"/>
              </w:rPr>
            </w:pPr>
            <w:r w:rsidRPr="00246F13">
              <w:rPr>
                <w:rFonts w:ascii="Times New Roman" w:hAnsi="Times New Roman"/>
                <w:sz w:val="24"/>
                <w:szCs w:val="24"/>
                <w:lang w:val="ru-RU"/>
              </w:rPr>
              <w:t>Одной из форм контроля может быть индивидуальный проект.</w:t>
            </w:r>
          </w:p>
        </w:tc>
      </w:tr>
    </w:tbl>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2.2.2.7. Математика</w:t>
      </w:r>
    </w:p>
    <w:p w:rsidR="00246F13" w:rsidRPr="00246F13" w:rsidRDefault="00246F13" w:rsidP="00246F13">
      <w:pPr>
        <w:spacing w:after="0" w:line="240" w:lineRule="auto"/>
        <w:ind w:firstLine="709"/>
        <w:jc w:val="both"/>
        <w:rPr>
          <w:rFonts w:ascii="Times New Roman" w:hAnsi="Times New Roman"/>
          <w:color w:val="000000"/>
          <w:kern w:val="1"/>
          <w:sz w:val="24"/>
          <w:szCs w:val="24"/>
          <w:lang w:val="ru-RU" w:eastAsia="ru-RU" w:bidi="hi-IN"/>
        </w:rPr>
      </w:pPr>
      <w:r w:rsidRPr="00246F13">
        <w:rPr>
          <w:rFonts w:ascii="Times New Roman" w:hAnsi="Times New Roman"/>
          <w:sz w:val="24"/>
          <w:szCs w:val="24"/>
          <w:lang w:val="ru-RU" w:eastAsia="ru-RU"/>
        </w:rPr>
        <w:t xml:space="preserve">Учебный предмет «Математика» входит в предметную область «Математика и информатика». Он способствует </w:t>
      </w:r>
      <w:r w:rsidRPr="00246F13">
        <w:rPr>
          <w:rFonts w:ascii="Times New Roman" w:hAnsi="Times New Roman"/>
          <w:color w:val="000000"/>
          <w:kern w:val="1"/>
          <w:sz w:val="24"/>
          <w:szCs w:val="24"/>
          <w:lang w:val="ru-RU" w:eastAsia="ru-RU"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246F13">
        <w:rPr>
          <w:rFonts w:ascii="Times New Roman" w:hAnsi="Times New Roman"/>
          <w:sz w:val="24"/>
          <w:szCs w:val="24"/>
          <w:lang w:val="ru-RU" w:eastAsia="ru-RU"/>
        </w:rPr>
        <w:t xml:space="preserve"> обучающихся с ЗПР. Учебный предмет </w:t>
      </w:r>
      <w:r w:rsidRPr="00246F13">
        <w:rPr>
          <w:rFonts w:ascii="Times New Roman" w:hAnsi="Times New Roman"/>
          <w:color w:val="000000"/>
          <w:kern w:val="1"/>
          <w:sz w:val="24"/>
          <w:szCs w:val="24"/>
          <w:lang w:val="ru-RU" w:eastAsia="ru-RU"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Программа отражает содержание обучения предмету «Математика» с учетом особых образовательных потребностей обучающихся с </w:t>
      </w:r>
      <w:r w:rsidRPr="00246F13">
        <w:rPr>
          <w:rFonts w:ascii="Times New Roman" w:hAnsi="Times New Roman"/>
          <w:sz w:val="24"/>
          <w:szCs w:val="24"/>
          <w:lang w:val="ru-RU" w:eastAsia="ru-RU"/>
        </w:rPr>
        <w:t>ЗПР</w:t>
      </w:r>
      <w:r w:rsidRPr="00246F13">
        <w:rPr>
          <w:rFonts w:ascii="Times New Roman" w:eastAsia="Calibri" w:hAnsi="Times New Roman"/>
          <w:sz w:val="24"/>
          <w:szCs w:val="24"/>
          <w:lang w:val="ru-RU" w:eastAsia="ru-RU"/>
        </w:rPr>
        <w:t>.</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w:t>
      </w:r>
      <w:r w:rsidRPr="00246F13">
        <w:rPr>
          <w:rFonts w:ascii="Times New Roman" w:eastAsia="Calibri" w:hAnsi="Times New Roman"/>
          <w:sz w:val="24"/>
          <w:szCs w:val="24"/>
          <w:lang w:val="ru-RU" w:eastAsia="ru-RU"/>
        </w:rPr>
        <w:lastRenderedPageBreak/>
        <w:t>мышления осложняет усвоения навыка решения уравнений, неравенств, системы уравнений. Им малодоступно совершение обратимых операций.</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Целями</w:t>
      </w:r>
      <w:r w:rsidRPr="00246F13">
        <w:rPr>
          <w:rFonts w:ascii="Times New Roman" w:hAnsi="Times New Roman"/>
          <w:sz w:val="24"/>
          <w:szCs w:val="24"/>
          <w:lang w:val="ru-RU" w:eastAsia="ru-RU"/>
        </w:rPr>
        <w:t xml:space="preserve"> изучения предмета «Математика» являются: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246F13" w:rsidRPr="00246F13" w:rsidRDefault="00246F13" w:rsidP="00246F13">
      <w:pPr>
        <w:numPr>
          <w:ilvl w:val="0"/>
          <w:numId w:val="8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Основные задачи:</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формировать ключевые компетенции учащихся в рамках предметной области «Математика и информатика»; </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развивать понятийное мышления обучающихся;</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сформировать устойчивый интерес учащихся к предмету;</w:t>
      </w:r>
    </w:p>
    <w:p w:rsidR="00246F13" w:rsidRPr="00246F13" w:rsidRDefault="00246F13" w:rsidP="00246F13">
      <w:pPr>
        <w:numPr>
          <w:ilvl w:val="0"/>
          <w:numId w:val="70"/>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выявлять и развивать математические и творческие способности.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Изменения программы в V–IX классах.</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Математика в V и VI классах</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центральная симметрии» (изучается в курсе геометрии); «Комбинаторные задачи» (изучается в курсе алгебры); «</w:t>
      </w:r>
      <w:r w:rsidRPr="00246F13">
        <w:rPr>
          <w:rFonts w:ascii="Times New Roman" w:hAnsi="Times New Roman"/>
          <w:color w:val="000000"/>
          <w:sz w:val="24"/>
          <w:szCs w:val="24"/>
          <w:lang w:val="ru-RU" w:eastAsia="ru-RU"/>
        </w:rPr>
        <w:t>Бесконечные периодические десятичные дроби. Десятичное приближение обыкновенной дроби» (изучается в курсе алгебры).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bookmarkStart w:id="151" w:name="_Hlk44271704"/>
      <w:r w:rsidRPr="00246F13">
        <w:rPr>
          <w:rFonts w:ascii="Times New Roman" w:hAnsi="Times New Roman"/>
          <w:sz w:val="24"/>
          <w:szCs w:val="24"/>
          <w:lang w:val="ru-RU" w:eastAsia="ru-RU"/>
        </w:rPr>
        <w:t xml:space="preserve">Высвободившиеся </w:t>
      </w:r>
      <w:bookmarkEnd w:id="151"/>
      <w:r w:rsidRPr="00246F13">
        <w:rPr>
          <w:rFonts w:ascii="Times New Roman" w:hAnsi="Times New Roman"/>
          <w:sz w:val="24"/>
          <w:szCs w:val="24"/>
          <w:lang w:val="ru-RU" w:eastAsia="ru-RU"/>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i/>
                <w:sz w:val="24"/>
                <w:szCs w:val="24"/>
                <w:lang w:val="ru-RU" w:eastAsia="ru-RU"/>
              </w:rPr>
            </m:ctrlPr>
          </m:radPr>
          <m:deg/>
          <m:e>
            <m:r>
              <w:rPr>
                <w:rFonts w:ascii="Cambria Math" w:hAnsi="Cambria Math"/>
                <w:sz w:val="24"/>
                <w:szCs w:val="24"/>
                <w:lang w:val="ru-RU" w:eastAsia="ru-RU"/>
              </w:rPr>
              <m:t>х</m:t>
            </m:r>
          </m:e>
        </m:rad>
      </m:oMath>
      <w:r w:rsidRPr="00246F13">
        <w:rPr>
          <w:rFonts w:ascii="Times New Roman" w:hAnsi="Times New Roman"/>
          <w:sz w:val="24"/>
          <w:szCs w:val="24"/>
          <w:lang w:val="ru-RU" w:eastAsia="ru-RU"/>
        </w:rPr>
        <w:t xml:space="preserve">   и ее график», «Погрешность и точность приближения», «Четные и нечетные функции», «Функция у=х</w:t>
      </w:r>
      <w:r w:rsidRPr="00246F13">
        <w:rPr>
          <w:rFonts w:ascii="Times New Roman" w:hAnsi="Times New Roman"/>
          <w:sz w:val="24"/>
          <w:szCs w:val="24"/>
          <w:vertAlign w:val="superscript"/>
          <w:lang w:val="ru-RU" w:eastAsia="ru-RU"/>
        </w:rPr>
        <w:t>n</w:t>
      </w:r>
      <w:r w:rsidRPr="00246F13">
        <w:rPr>
          <w:rFonts w:ascii="Times New Roman" w:hAnsi="Times New Roman"/>
          <w:sz w:val="24"/>
          <w:szCs w:val="24"/>
          <w:lang w:val="ru-RU" w:eastAsia="ru-RU"/>
        </w:rPr>
        <w:t>», «Функция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ее график и свойства. Графики функций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xml:space="preserve"> + n и у=а(х-m)</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«Уравнение с двумя переменными и его график», «Графический способ решения системы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изучение тем: «Свойства квадратичной функции», «Элементы комбинаторики».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w:t>
      </w:r>
      <w:r w:rsidRPr="00246F13">
        <w:rPr>
          <w:rFonts w:ascii="Times New Roman" w:hAnsi="Times New Roman"/>
          <w:sz w:val="24"/>
          <w:szCs w:val="24"/>
          <w:lang w:val="ru-RU" w:eastAsia="ru-RU"/>
        </w:rPr>
        <w:lastRenderedPageBreak/>
        <w:t xml:space="preserve">необходимо максимально использовать наглядные средства обучения, больше проводить практических работ с учащимися, решать задачи. </w:t>
      </w:r>
      <w:r w:rsidRPr="00246F13">
        <w:rPr>
          <w:rFonts w:ascii="Times New Roman" w:hAnsi="Times New Roman"/>
          <w:sz w:val="24"/>
          <w:szCs w:val="24"/>
          <w:lang w:eastAsia="ru-RU"/>
        </w:rPr>
        <w:t>C</w:t>
      </w:r>
      <w:r w:rsidRPr="00246F13">
        <w:rPr>
          <w:rFonts w:ascii="Times New Roman" w:hAnsi="Times New Roman"/>
          <w:sz w:val="24"/>
          <w:szCs w:val="24"/>
          <w:lang w:val="ru-RU" w:eastAsia="ru-RU"/>
        </w:rPr>
        <w:t>троить решение задач при постоянном обращении к наглядности – рисункам и чертежам.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 программы следует исключить раздел «Элементы стереометрии».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Высвободившиеся часы использовать на решение задач и повторение.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5 КЛАСС (первый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Арифметика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Натуральные числа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Ряд натуральных чисел. Десятичная запись натуральных чисел.</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Координатный луч. Шкала.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Сравнение натуральных чисел. Сложение и вычитание натуральных чисел. Свойства сложения.</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Умножение и деление натуральных чисел. Свойства умножения. Деление с остатком. Степень числа с натуральным показателем.</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Дробные числа и действия над ними.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Обыкновенные дроби. Правильные и неправильные дроби. Смешанные числа.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Сравнение обыкновенных дробей. Арифметические действия с обыкновенными дробями.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Проценты. Нахождение процентов от числа. Нахождение числа по его процентам.</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Величины. Зависимости между величинами.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Единицы длины, площади, объёма, массы, времени, скорости.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Примеры зависимостей между величинами. Представление зависимостей в виде формул. Вычисления по формулам.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Числовые и буквенные выражения</w:t>
      </w:r>
      <w:r w:rsidRPr="00246F13">
        <w:rPr>
          <w:rFonts w:ascii="Times New Roman" w:hAnsi="Times New Roman"/>
          <w:sz w:val="24"/>
          <w:szCs w:val="24"/>
          <w:lang w:val="ru-RU" w:eastAsia="ru-RU"/>
        </w:rPr>
        <w:t>.</w:t>
      </w:r>
      <w:r w:rsidRPr="00246F13">
        <w:rPr>
          <w:rFonts w:ascii="Times New Roman" w:hAnsi="Times New Roman"/>
          <w:i/>
          <w:sz w:val="24"/>
          <w:szCs w:val="24"/>
          <w:lang w:val="ru-RU" w:eastAsia="ru-RU"/>
        </w:rPr>
        <w:t xml:space="preserve"> Уравнения.</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Числовые выражения. Значение числового выражения. Порядок действий в числовых выражениях. Буквенные выражения. Формулы.</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Уравнения. Решение текстовых задач с помощью уравнений.</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Элементы статистики, вероятности. </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Комбинаторные задачи</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Среднее арифметическое. Среднее значение величины.</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Геометрические фигуры. Измерения геометрических величин.</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Угол. Виды углов. Градусная мера угла. Измерение и построение углов с помощью транспортира.</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Прямоугольник. Квадрат. Треугольник. Виды треугольников</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Равенство фигур. Площадь прямоугольника и квадрата. Ось симметрии фигуры.</w:t>
      </w:r>
    </w:p>
    <w:p w:rsidR="00246F13" w:rsidRPr="00246F13" w:rsidRDefault="00246F13" w:rsidP="00246F13">
      <w:pPr>
        <w:numPr>
          <w:ilvl w:val="0"/>
          <w:numId w:val="65"/>
        </w:num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Математика в историческом развитии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6 КЛАСС (второй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Арифметика. Натуральные числа</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Делители и кратные натурального числа. Наибольший общий делитель. Наименьшее общее кратное. Признаки делимости на </w:t>
      </w:r>
      <w:r w:rsidRPr="00246F13">
        <w:rPr>
          <w:rFonts w:ascii="Times New Roman" w:hAnsi="Times New Roman"/>
          <w:i/>
          <w:iCs/>
          <w:color w:val="000000"/>
          <w:sz w:val="24"/>
          <w:szCs w:val="24"/>
          <w:lang w:val="ru-RU" w:eastAsia="ru-RU"/>
        </w:rPr>
        <w:t>2, </w:t>
      </w:r>
      <w:r w:rsidRPr="00246F13">
        <w:rPr>
          <w:rFonts w:ascii="Times New Roman" w:hAnsi="Times New Roman"/>
          <w:color w:val="000000"/>
          <w:sz w:val="24"/>
          <w:szCs w:val="24"/>
          <w:lang w:val="ru-RU" w:eastAsia="ru-RU"/>
        </w:rPr>
        <w:t>на 3, на 5, на 9, на 10.</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Простые и составные числа. Разложение чисел на простые множители.</w:t>
      </w:r>
    </w:p>
    <w:p w:rsidR="00246F13" w:rsidRPr="00246F13" w:rsidRDefault="00246F13" w:rsidP="00246F13">
      <w:pPr>
        <w:numPr>
          <w:ilvl w:val="0"/>
          <w:numId w:val="71"/>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Дроби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Сравнение обыкновенных дробей и смешанных чисел. Арифметические действия с обыкновенными дробями и смешанными числами.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246F13" w:rsidRPr="00246F13" w:rsidRDefault="00246F13" w:rsidP="00246F13">
      <w:pPr>
        <w:numPr>
          <w:ilvl w:val="0"/>
          <w:numId w:val="72"/>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Отношение. Процентное отношение двух чисел. Деление числа в данном отношении. Масштаб.</w:t>
      </w:r>
    </w:p>
    <w:p w:rsidR="00246F13" w:rsidRPr="00246F13" w:rsidRDefault="00246F13" w:rsidP="00246F13">
      <w:pPr>
        <w:numPr>
          <w:ilvl w:val="0"/>
          <w:numId w:val="73"/>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Пропорция. Основное свойство пропорции. Прямая и обратная пропорциональные зависимости.</w:t>
      </w:r>
    </w:p>
    <w:p w:rsidR="00246F13" w:rsidRPr="00246F13" w:rsidRDefault="00246F13" w:rsidP="00246F13">
      <w:pPr>
        <w:numPr>
          <w:ilvl w:val="0"/>
          <w:numId w:val="73"/>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текстовых задач арифметическими способами.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Рациональные числа</w:t>
      </w:r>
    </w:p>
    <w:p w:rsidR="00246F13" w:rsidRPr="00246F13" w:rsidRDefault="00246F13" w:rsidP="00246F13">
      <w:pPr>
        <w:numPr>
          <w:ilvl w:val="0"/>
          <w:numId w:val="74"/>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Положительные, отрицательные числа и число 0.</w:t>
      </w:r>
    </w:p>
    <w:p w:rsidR="00246F13" w:rsidRPr="00246F13" w:rsidRDefault="00246F13" w:rsidP="00246F13">
      <w:pPr>
        <w:numPr>
          <w:ilvl w:val="0"/>
          <w:numId w:val="74"/>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Противоположные числа. Модуль числа.</w:t>
      </w:r>
    </w:p>
    <w:p w:rsidR="00246F13" w:rsidRPr="00246F13" w:rsidRDefault="00246F13" w:rsidP="00246F13">
      <w:pPr>
        <w:numPr>
          <w:ilvl w:val="0"/>
          <w:numId w:val="75"/>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246F13" w:rsidRPr="00246F13" w:rsidRDefault="00246F13" w:rsidP="00246F13">
      <w:pPr>
        <w:numPr>
          <w:ilvl w:val="0"/>
          <w:numId w:val="76"/>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Координатная прямая. Координатная плоскость.</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Числовые и буквенные выражения. Уравнения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Буквенные выражения. Раскрытие скобок. Подобные слагаемые, приведение подобных слагаемых. Формулы.</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Уравнения. Корень уравнения. Основные свойства уравнений. Решение текстовых задач с помощью уравнений.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Элементы статистики, вероятности. Комбинаторные задачи</w:t>
      </w:r>
    </w:p>
    <w:p w:rsidR="00246F13" w:rsidRPr="00246F13" w:rsidRDefault="00246F13" w:rsidP="00246F13">
      <w:pPr>
        <w:numPr>
          <w:ilvl w:val="0"/>
          <w:numId w:val="78"/>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Случайное событие. Достоверное и невозможное события. Вероятность случайного события. Решение комбинаторных задач. Диаграммы.</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Геометрические фигуры.</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Окружность и круг. Длина окружности.</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Равенство фигур. Понятие и свойства площади. Площадь прямоугольника и квадрата. Площадь круга. Ось симметрии фигуры.</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Взаимное расположение двух прямых. Перпендикулярные прямые. Параллельные прямые.</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Осевая и центральная симметрии.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Математика в историческом развитии</w:t>
      </w:r>
    </w:p>
    <w:p w:rsidR="00246F13" w:rsidRPr="00246F13" w:rsidRDefault="00246F13" w:rsidP="00246F13">
      <w:p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246F13" w:rsidRPr="00246F13" w:rsidRDefault="00246F13" w:rsidP="00246F13">
      <w:pPr>
        <w:spacing w:after="0" w:line="240" w:lineRule="auto"/>
        <w:ind w:firstLine="709"/>
        <w:jc w:val="center"/>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7 КЛАСС (третий год обучения на уровне основного общего образования)</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Алгебра </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Выражения, тождества, уравнения </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Числовые выражения. Выражение с переменными. Сравнение выражений.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Простейшие преобразования выражений. Свойства действий над числами. Тождества. Тождественные преобразования выражений.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Уравнение, корень уравнения. Линейное уравнение с одной переменной. Решение текстовых задач методом составления уравнений.</w:t>
      </w:r>
    </w:p>
    <w:p w:rsidR="00246F13" w:rsidRPr="00246F13" w:rsidRDefault="00246F13" w:rsidP="00246F13">
      <w:pPr>
        <w:numPr>
          <w:ilvl w:val="0"/>
          <w:numId w:val="79"/>
        </w:numPr>
        <w:shd w:val="clear" w:color="auto" w:fill="FFFFFF"/>
        <w:spacing w:after="0" w:line="240" w:lineRule="auto"/>
        <w:ind w:firstLine="710"/>
        <w:jc w:val="both"/>
        <w:rPr>
          <w:rFonts w:ascii="Times New Roman" w:hAnsi="Times New Roman"/>
          <w:sz w:val="24"/>
          <w:szCs w:val="24"/>
          <w:lang w:val="ru-RU" w:eastAsia="ru-RU"/>
        </w:rPr>
      </w:pPr>
      <w:r w:rsidRPr="00246F13">
        <w:rPr>
          <w:rFonts w:ascii="Times New Roman" w:hAnsi="Times New Roman"/>
          <w:color w:val="000000"/>
          <w:sz w:val="24"/>
          <w:szCs w:val="24"/>
          <w:lang w:val="ru-RU" w:eastAsia="ru-RU"/>
        </w:rPr>
        <w:t xml:space="preserve"> Статистические характеристики</w:t>
      </w:r>
      <w:r w:rsidRPr="00246F13">
        <w:rPr>
          <w:rFonts w:ascii="Times New Roman" w:hAnsi="Times New Roman"/>
          <w:sz w:val="24"/>
          <w:szCs w:val="24"/>
          <w:lang w:val="ru-RU" w:eastAsia="ru-RU"/>
        </w:rPr>
        <w:t>. Среднее арифметическое, размах, мода. Медиана как статистическая характеристика.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Функции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Функция, область определения функции. Вычисление значений функции по формуле. График функции.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Прямая пропорциональность и ее график.</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Линейная функция и её график. Взаимное расположение графиков линейных функций.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Степень с натуральным показателем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Определение степени с натуральным показателем. Умножение и деление степеней. Возведении в степень произведения и степени.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Одночлен и его стандартный вид. Умножение одночленов. Возведение одночлена в степень. Функции у=х2, у=х3 и их графики.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Многочлены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Многочлен и его стандартный вид. Сложение и вычитание многочленов. Умножение одночлена на многочлен. Вынесение общего множителя за скобки.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многочлена на множители. Разложение многочлена на множители способом группировки.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Формулы сокращенного умножения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sz w:val="24"/>
          <w:szCs w:val="24"/>
          <w:lang w:val="ru-RU" w:eastAsia="ru-RU"/>
        </w:rPr>
      </w:pPr>
      <w:r w:rsidRPr="00246F13">
        <w:rPr>
          <w:rFonts w:ascii="Times New Roman" w:hAnsi="Times New Roman"/>
          <w:sz w:val="24"/>
          <w:szCs w:val="24"/>
          <w:lang w:val="ru-RU" w:eastAsia="ru-RU"/>
        </w:rPr>
        <w:t>Возведение в квадрат и в куб суммы и разности двух выражений. Разложение на множители с помощью формул квадрата суммы и квадрата разности.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Преобразование целого выражения в многочлен. Применение различных способов для разложения на множители.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Системы линейных уравнений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Способ подстановки. Способ сложения. Решение задач с помощью систем уравнений.</w:t>
      </w:r>
    </w:p>
    <w:p w:rsidR="00246F13" w:rsidRPr="00246F13" w:rsidRDefault="00246F13" w:rsidP="00246F13">
      <w:pPr>
        <w:shd w:val="clear" w:color="auto" w:fill="FFFFFF"/>
        <w:spacing w:after="0" w:line="240" w:lineRule="auto"/>
        <w:ind w:left="710"/>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lastRenderedPageBreak/>
        <w:t>Основные свойства простейших геометрических фигур</w:t>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Угол. Откладывание отрезков и углов.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Треугольник. Существование треугольника равного данному. Параллельные прямые. Теоремы и доказательства. Аксиомы.</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Смежные углы. Вертикальные углы. Перпендикулярные прямые. Биссектриса угла.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Признаки равенства треугольников.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Равнобедренный треугольник. Медианы, биссектрисы и высоты треугольника. Свойства медианы равнобедренного треугольника.</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Третий признак равенства треугольников по трем сторонам.</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Сумма углов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Сумма углов треугольника. Внешние углы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Прямоугольный треугольник. Существование и единственность перпендикуляра к прямой.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Геометрические построения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Геометрическое место точек. Метод геометрических мест.</w:t>
      </w:r>
    </w:p>
    <w:p w:rsidR="00246F13" w:rsidRPr="00246F13" w:rsidRDefault="00246F13" w:rsidP="00246F13">
      <w:pPr>
        <w:shd w:val="clear" w:color="auto" w:fill="FFFFFF"/>
        <w:spacing w:after="0" w:line="240" w:lineRule="auto"/>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8 КЛАСС (четвертый год обучения на уровне основного общего образования)</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Рациональные дроби</w:t>
      </w:r>
      <w:r w:rsidRPr="00246F13">
        <w:rPr>
          <w:rFonts w:ascii="Times New Roman" w:hAnsi="Times New Roman"/>
          <w:i/>
          <w:color w:val="000000"/>
          <w:sz w:val="24"/>
          <w:szCs w:val="24"/>
          <w:lang w:val="ru-RU" w:eastAsia="ru-RU"/>
        </w:rPr>
        <w:footnoteReference w:id="7"/>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Рациональные выражения. Основное свойство дроби. Сокращение дробей.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Сложение и вычитание рациональных дробей с одинаковыми знаменателями. Сложение и вычитание рациональных дробей с разными знаменателями.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hAnsi="Cambria Math"/>
                <w:color w:val="000000"/>
                <w:sz w:val="24"/>
                <w:szCs w:val="24"/>
                <w:lang w:val="ru-RU" w:eastAsia="ru-RU"/>
              </w:rPr>
            </m:ctrlPr>
          </m:fPr>
          <m:num>
            <m:r>
              <w:rPr>
                <w:rFonts w:ascii="Cambria Math" w:hAnsi="Cambria Math"/>
                <w:color w:val="000000"/>
                <w:sz w:val="24"/>
                <w:szCs w:val="24"/>
                <w:lang w:val="ru-RU" w:eastAsia="ru-RU"/>
              </w:rPr>
              <m:t>k</m:t>
            </m:r>
          </m:num>
          <m:den>
            <m:r>
              <m:rPr>
                <m:sty m:val="p"/>
              </m:rPr>
              <w:rPr>
                <w:rFonts w:ascii="Cambria Math" w:hAnsi="Cambria Math"/>
                <w:color w:val="000000"/>
                <w:sz w:val="24"/>
                <w:szCs w:val="24"/>
                <w:lang w:val="ru-RU" w:eastAsia="ru-RU"/>
              </w:rPr>
              <m:t>х</m:t>
            </m:r>
          </m:den>
        </m:f>
      </m:oMath>
      <w:r w:rsidRPr="00246F13">
        <w:rPr>
          <w:rFonts w:ascii="Times New Roman" w:hAnsi="Times New Roman"/>
          <w:color w:val="000000"/>
          <w:sz w:val="24"/>
          <w:szCs w:val="24"/>
          <w:lang w:val="ru-RU" w:eastAsia="ru-RU"/>
        </w:rPr>
        <w:t xml:space="preserve"> и её график.</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Квадратные корни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Рациональные и иррациональные числа. Квадратные корни. Арифметический квадратный корень. Уравнение х</w:t>
      </w:r>
      <w:r w:rsidRPr="00246F13">
        <w:rPr>
          <w:rFonts w:ascii="Times New Roman" w:hAnsi="Times New Roman"/>
          <w:color w:val="000000"/>
          <w:sz w:val="24"/>
          <w:szCs w:val="24"/>
          <w:vertAlign w:val="superscript"/>
          <w:lang w:val="ru-RU" w:eastAsia="ru-RU"/>
        </w:rPr>
        <w:t xml:space="preserve">2 </w:t>
      </w:r>
      <w:r w:rsidRPr="00246F13">
        <w:rPr>
          <w:rFonts w:ascii="Times New Roman" w:hAnsi="Times New Roman"/>
          <w:color w:val="000000"/>
          <w:sz w:val="24"/>
          <w:szCs w:val="24"/>
          <w:lang w:val="ru-RU" w:eastAsia="ru-RU"/>
        </w:rPr>
        <w:t xml:space="preserve">= а. Нахождение приближенных значений квадратного корня. Функция у = </w:t>
      </w:r>
      <m:oMath>
        <m:rad>
          <m:radPr>
            <m:degHide m:val="1"/>
            <m:ctrlPr>
              <w:rPr>
                <w:rFonts w:ascii="Cambria Math" w:hAnsi="Cambria Math"/>
                <w:color w:val="000000"/>
                <w:sz w:val="24"/>
                <w:szCs w:val="24"/>
                <w:lang w:val="ru-RU" w:eastAsia="ru-RU"/>
              </w:rPr>
            </m:ctrlPr>
          </m:radPr>
          <m:deg/>
          <m:e>
            <m:r>
              <m:rPr>
                <m:sty m:val="p"/>
              </m:rPr>
              <w:rPr>
                <w:rFonts w:ascii="Cambria Math" w:hAnsi="Cambria Math"/>
                <w:color w:val="000000"/>
                <w:sz w:val="24"/>
                <w:szCs w:val="24"/>
                <w:lang w:val="ru-RU" w:eastAsia="ru-RU"/>
              </w:rPr>
              <m:t>х</m:t>
            </m:r>
          </m:e>
        </m:rad>
      </m:oMath>
      <w:r w:rsidRPr="00246F13">
        <w:rPr>
          <w:rFonts w:ascii="Times New Roman" w:hAnsi="Times New Roman"/>
          <w:color w:val="000000"/>
          <w:sz w:val="24"/>
          <w:szCs w:val="24"/>
          <w:lang w:val="ru-RU" w:eastAsia="ru-RU"/>
        </w:rPr>
        <w:t xml:space="preserve">  и её график.</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Квадратный корень из произведения и дроби. Квадратный корень из степени.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Вынесение множителя за знак корня. Внесение множителя под знак корня. Преобразование выражений, содержащих квадратные корни.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Квадратные уравнения.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Неполные квадратные уравнения. Формула корней квадратного уравнения. Решение задач с помощью квадратных уравнений. Теорема Виета.</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Решение дробных рациональных уравнений. Решение задач с помощью рациональных уравнений.</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t>Неравенства с одной переменной и их системы</w:t>
      </w:r>
      <w:r w:rsidRPr="00246F13">
        <w:rPr>
          <w:rFonts w:ascii="Times New Roman" w:hAnsi="Times New Roman"/>
          <w:color w:val="000000"/>
          <w:sz w:val="24"/>
          <w:szCs w:val="24"/>
          <w:lang w:val="ru-RU" w:eastAsia="ru-RU"/>
        </w:rPr>
        <w:footnoteReference w:customMarkFollows="1" w:id="8"/>
        <w:sym w:font="Symbol" w:char="F02A"/>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Числовые неравенства и их свойства. Сложение и умножение числовых неравенств. Погрешность и точность приближения.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Степень с целым показателем. Элементы статистики.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Определение степени с целым отрицательным показателем. Свойства степени с целым показателем. Стандартный вид числа.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Четырехугольники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Определение четырехугольника. Параллелограмм и его свойства. Признаки параллелограмма.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Прямоугольник, ромб, квадрат и их свойства. Теорема Фалеса. Средняя линия треугольника.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Трапеция. Средняя линия трапеции. Пропорциональные отрезки. Замечательные точки в треугольнике.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Теорема Пифагора</w:t>
      </w:r>
      <w:r w:rsidRPr="00246F13">
        <w:rPr>
          <w:rFonts w:ascii="Times New Roman" w:hAnsi="Times New Roman"/>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Косинус угла. Теорема Пифагора.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Неравенство треугольника. Перпендикуляр и наклонная. Соотношение между сторонами и углами в прямоугольном треугольнике.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Основные тригонометрические тождества. Значения синуса, косинуса, тангенса и котангенса некоторых углов.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Декартовы координаты на плоскости</w:t>
      </w:r>
      <w:r w:rsidRPr="00246F13">
        <w:rPr>
          <w:rFonts w:ascii="Times New Roman" w:hAnsi="Times New Roman"/>
          <w:i/>
          <w:color w:val="000000"/>
          <w:sz w:val="24"/>
          <w:szCs w:val="24"/>
          <w:lang w:val="ru-RU" w:eastAsia="ru-RU"/>
        </w:rPr>
        <w:footnoteReference w:customMarkFollows="1" w:id="9"/>
        <w:sym w:font="Symbol" w:char="F02A"/>
      </w:r>
      <w:r w:rsidRPr="00246F13">
        <w:rPr>
          <w:rFonts w:ascii="Times New Roman" w:hAnsi="Times New Roman"/>
          <w:i/>
          <w:color w:val="000000"/>
          <w:sz w:val="24"/>
          <w:szCs w:val="24"/>
          <w:lang w:val="ru-RU" w:eastAsia="ru-RU"/>
        </w:rPr>
        <w:t xml:space="preserve">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Синус, косинус, тангенс и котангенс для любого угла от 0° до 180°.</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lang w:val="ru-RU" w:eastAsia="ru-RU"/>
        </w:rPr>
        <w:t>Движение</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246F13" w:rsidRPr="00246F13" w:rsidRDefault="00246F13" w:rsidP="00246F13">
      <w:pPr>
        <w:shd w:val="clear" w:color="auto" w:fill="FFFFFF"/>
        <w:spacing w:after="0" w:line="240" w:lineRule="auto"/>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 xml:space="preserve">Векторы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Вектор. Абсолютная величина и направление вектора. Равенство векторов. Координаты вектора. Сложение векторов. Сложение сил.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математики 9 КЛАСС (пятый год обучения на уровне основного общего образования)</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Алгебра </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lastRenderedPageBreak/>
        <w:t>Квадратичная функция</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Функция. Область определения и область значений функции. Свойства функций.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Квадратный трехчлен. Разложение квадратного трехчлена на множители.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Функция у =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Графики функций у= ах</w:t>
      </w:r>
      <w:r w:rsidRPr="00246F13">
        <w:rPr>
          <w:rFonts w:ascii="Times New Roman" w:hAnsi="Times New Roman"/>
          <w:sz w:val="24"/>
          <w:szCs w:val="24"/>
          <w:vertAlign w:val="superscript"/>
          <w:lang w:val="ru-RU" w:eastAsia="ru-RU"/>
        </w:rPr>
        <w:t>2</w:t>
      </w:r>
      <w:r w:rsidRPr="00246F13">
        <w:rPr>
          <w:rFonts w:ascii="Times New Roman" w:hAnsi="Times New Roman"/>
          <w:sz w:val="24"/>
          <w:szCs w:val="24"/>
          <w:lang w:val="ru-RU" w:eastAsia="ru-RU"/>
        </w:rPr>
        <w:t xml:space="preserve"> + n и у=а(х-m)</w:t>
      </w:r>
      <w:r w:rsidRPr="00246F13">
        <w:rPr>
          <w:rFonts w:ascii="Times New Roman" w:hAnsi="Times New Roman"/>
          <w:sz w:val="24"/>
          <w:szCs w:val="24"/>
          <w:vertAlign w:val="superscript"/>
          <w:lang w:val="ru-RU" w:eastAsia="ru-RU"/>
        </w:rPr>
        <w:t>2</w:t>
      </w:r>
      <w:r w:rsidRPr="00246F13">
        <w:rPr>
          <w:rFonts w:ascii="Times New Roman" w:hAnsi="Times New Roman"/>
          <w:color w:val="000000"/>
          <w:sz w:val="24"/>
          <w:szCs w:val="24"/>
          <w:lang w:val="ru-RU" w:eastAsia="ru-RU"/>
        </w:rPr>
        <w:t>. Построение графика квадратичной функции.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Функция у = х</w:t>
      </w:r>
      <w:r w:rsidRPr="00246F13">
        <w:rPr>
          <w:rFonts w:ascii="Times New Roman" w:hAnsi="Times New Roman"/>
          <w:color w:val="000000"/>
          <w:sz w:val="24"/>
          <w:szCs w:val="24"/>
          <w:vertAlign w:val="superscript"/>
          <w:lang w:eastAsia="ru-RU"/>
        </w:rPr>
        <w:t>n</w:t>
      </w:r>
      <w:r w:rsidRPr="00246F13">
        <w:rPr>
          <w:rFonts w:ascii="Times New Roman" w:hAnsi="Times New Roman"/>
          <w:color w:val="000000"/>
          <w:sz w:val="24"/>
          <w:szCs w:val="24"/>
          <w:lang w:val="ru-RU" w:eastAsia="ru-RU"/>
        </w:rPr>
        <w:t>. Корень n-й степени.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Уравнения и неравенства с одной переменной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Целое уравнение и его корни. Дробные рациональные уравнения.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Решение неравенств второй степени с одной переменной. Решение неравенств методом интервалов.</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Уравнения и неравенства с двумя переменными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Неравенства с двумя переменными. Системы неравенств с двумя переменными.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Арифметическая и геометрическая прогрессии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Геометрическая прогрессия. Формула n-го члена геометрической прогрессии. Сумма первых n членов геометрической прогрессии.</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Элементы комбинаторики и теории вероятностей</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Примеры комбинаторных задач. Перестановки. Размещения. Сочетания.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Относительная частота случайного события. Вероятность равновозможных событий.</w:t>
      </w:r>
    </w:p>
    <w:p w:rsidR="00246F13" w:rsidRPr="00246F13" w:rsidRDefault="00246F13" w:rsidP="00246F13">
      <w:pPr>
        <w:shd w:val="clear" w:color="auto" w:fill="FFFFFF"/>
        <w:spacing w:after="0" w:line="240" w:lineRule="auto"/>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Подобие фигур</w:t>
      </w:r>
      <w:r w:rsidRPr="00246F13">
        <w:rPr>
          <w:rFonts w:ascii="Times New Roman" w:hAnsi="Times New Roman"/>
          <w:i/>
          <w:color w:val="000000"/>
          <w:sz w:val="24"/>
          <w:szCs w:val="24"/>
          <w:lang w:val="ru-RU" w:eastAsia="ru-RU"/>
        </w:rPr>
        <w:footnoteReference w:customMarkFollows="1" w:id="10"/>
        <w:sym w:font="Symbol" w:char="F02A"/>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 гомотетии и подобии фигур.</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Углы, вписанные в окружность. Пропорциональность отрезков хорд и секущих окружности. Измерение углов, связанных с окружностью.</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Решение треугольников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Теорема синусов. Теорема косинусов. Соотношение между углами треугольника и противолежащими сторонами. Решение треугольников.</w:t>
      </w:r>
    </w:p>
    <w:p w:rsidR="00246F13" w:rsidRPr="00246F13" w:rsidRDefault="00246F13" w:rsidP="00246F13">
      <w:pPr>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i/>
          <w:color w:val="000000"/>
          <w:sz w:val="24"/>
          <w:szCs w:val="24"/>
          <w:lang w:val="ru-RU" w:eastAsia="ru-RU"/>
        </w:rPr>
        <w:t>Многоугольники</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Площади фигур</w:t>
      </w:r>
      <w:r w:rsidRPr="00246F13">
        <w:rPr>
          <w:rFonts w:ascii="Times New Roman" w:hAnsi="Times New Roman"/>
          <w:i/>
          <w:sz w:val="24"/>
          <w:szCs w:val="24"/>
          <w:vertAlign w:val="superscript"/>
          <w:lang w:val="ru-RU" w:eastAsia="ru-RU"/>
        </w:rPr>
        <w:t>*</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Понятие площади. Площадь прямоугольника. Площадь треугольника. Площадь параллелограмма. Площадь трапеции. </w:t>
      </w:r>
    </w:p>
    <w:p w:rsidR="00246F13" w:rsidRPr="00246F13" w:rsidRDefault="00246F13" w:rsidP="00246F13">
      <w:pPr>
        <w:numPr>
          <w:ilvl w:val="0"/>
          <w:numId w:val="77"/>
        </w:numPr>
        <w:shd w:val="clear" w:color="auto" w:fill="FFFFFF"/>
        <w:spacing w:after="0" w:line="240" w:lineRule="auto"/>
        <w:ind w:firstLine="710"/>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Формулы для радиусов вписанной и описанной окружностей треугольника. Площадь подобных фигур. Площади круга.</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sz w:val="24"/>
          <w:szCs w:val="24"/>
          <w:lang w:val="ru-RU" w:eastAsia="ru-RU"/>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«Математика»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5 класс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10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sz w:val="24"/>
          <w:szCs w:val="24"/>
          <w:lang w:val="ru-RU" w:eastAsia="ru-RU"/>
        </w:rPr>
        <w:t>. Тема. Натуральные числа.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2</w:t>
      </w:r>
      <w:r w:rsidRPr="00246F13">
        <w:rPr>
          <w:rFonts w:ascii="Times New Roman" w:hAnsi="Times New Roman"/>
          <w:sz w:val="24"/>
          <w:szCs w:val="24"/>
          <w:lang w:val="ru-RU" w:eastAsia="ru-RU"/>
        </w:rPr>
        <w:t>. Тема. Сложение и вычитание натуральных чисел. Числовые и буквенные выражения. Формулы.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3</w:t>
      </w:r>
      <w:r w:rsidRPr="00246F13">
        <w:rPr>
          <w:rFonts w:ascii="Times New Roman" w:hAnsi="Times New Roman"/>
          <w:sz w:val="24"/>
          <w:szCs w:val="24"/>
          <w:lang w:val="ru-RU" w:eastAsia="ru-RU"/>
        </w:rPr>
        <w:t>. Тема. Уравнение. Угол. Многоугольник.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sz w:val="24"/>
          <w:szCs w:val="24"/>
          <w:lang w:val="ru-RU" w:eastAsia="ru-RU"/>
        </w:rPr>
        <w:t>. Тема. Умножение и деление натуральных чисел. Свойства умножения. Порядок действий в числовых выражениях.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5</w:t>
      </w:r>
      <w:r w:rsidRPr="00246F13">
        <w:rPr>
          <w:rFonts w:ascii="Times New Roman" w:hAnsi="Times New Roman"/>
          <w:sz w:val="24"/>
          <w:szCs w:val="24"/>
          <w:lang w:val="ru-RU" w:eastAsia="ru-RU"/>
        </w:rPr>
        <w:t>. Тема. Деление с остатком. Площадь прямоугольника. Прямоугольный параллелепипед и его объем. Комбинаторные задачи.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6</w:t>
      </w:r>
      <w:r w:rsidRPr="00246F13">
        <w:rPr>
          <w:rFonts w:ascii="Times New Roman" w:hAnsi="Times New Roman"/>
          <w:sz w:val="24"/>
          <w:szCs w:val="24"/>
          <w:lang w:val="ru-RU" w:eastAsia="ru-RU"/>
        </w:rPr>
        <w:t>. Тема. Обыкновенные дроби.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7</w:t>
      </w:r>
      <w:r w:rsidRPr="00246F13">
        <w:rPr>
          <w:rFonts w:ascii="Times New Roman" w:hAnsi="Times New Roman"/>
          <w:sz w:val="24"/>
          <w:szCs w:val="24"/>
          <w:lang w:val="ru-RU" w:eastAsia="ru-RU"/>
        </w:rPr>
        <w:t>. Тема. Понятие о десятичной дроби. Сравнение, округление, сложение и вычитание десятичных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8</w:t>
      </w:r>
      <w:r w:rsidRPr="00246F13">
        <w:rPr>
          <w:rFonts w:ascii="Times New Roman" w:hAnsi="Times New Roman"/>
          <w:sz w:val="24"/>
          <w:szCs w:val="24"/>
          <w:lang w:val="ru-RU" w:eastAsia="ru-RU"/>
        </w:rPr>
        <w:t>. Тема. Умножение и деление десятичных дробей. Арифметические действия с десятичными дробями.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9</w:t>
      </w:r>
      <w:r w:rsidRPr="00246F13">
        <w:rPr>
          <w:rFonts w:ascii="Times New Roman" w:hAnsi="Times New Roman"/>
          <w:sz w:val="24"/>
          <w:szCs w:val="24"/>
          <w:lang w:val="ru-RU" w:eastAsia="ru-RU"/>
        </w:rPr>
        <w:t>. Тема. Среднее арифметическое. Проценты.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10</w:t>
      </w:r>
      <w:r w:rsidRPr="00246F13">
        <w:rPr>
          <w:rFonts w:ascii="Times New Roman" w:hAnsi="Times New Roman"/>
          <w:sz w:val="24"/>
          <w:szCs w:val="24"/>
          <w:lang w:val="ru-RU" w:eastAsia="ru-RU"/>
        </w:rPr>
        <w:t>.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6 класс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12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Делимость натуральных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Тема. Сравнение, сложение и вычитание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Умножение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Тема. Деление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Отношения и пропорции. Процентное отношение двух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lastRenderedPageBreak/>
        <w:t>Контрольная работа №6</w:t>
      </w:r>
      <w:r w:rsidRPr="00246F13">
        <w:rPr>
          <w:rFonts w:ascii="Times New Roman" w:hAnsi="Times New Roman"/>
          <w:sz w:val="24"/>
          <w:szCs w:val="24"/>
          <w:lang w:val="ru-RU" w:eastAsia="ru-RU"/>
        </w:rPr>
        <w:t>. Тема. Прямая и обратная пропорциональные зависимости. Окружность и круг.  Вероятность   случайного события.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Рациональные числа. Сравнение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Тема. Сложение и вычитание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Тема. Умножение и деление рациональных чисел.</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№10</w:t>
      </w:r>
      <w:r w:rsidRPr="00246F13">
        <w:rPr>
          <w:rFonts w:ascii="Times New Roman" w:hAnsi="Times New Roman"/>
          <w:sz w:val="24"/>
          <w:szCs w:val="24"/>
          <w:lang w:val="ru-RU" w:eastAsia="ru-RU"/>
        </w:rPr>
        <w:t>. Тема. Решение уравнений и задач с помощью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№11</w:t>
      </w:r>
      <w:r w:rsidRPr="00246F13">
        <w:rPr>
          <w:rFonts w:ascii="Times New Roman" w:hAnsi="Times New Roman"/>
          <w:sz w:val="24"/>
          <w:szCs w:val="24"/>
          <w:lang w:val="ru-RU" w:eastAsia="ru-RU"/>
        </w:rPr>
        <w:t>. Тема. Перпендикулярные и параллельные прямые. Координатная плоскость.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№12.</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7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8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Выражения. Тождества.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Тема. Уравнения с одной переменной.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Функции и их графики.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Степень с натуральным показателем.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Многочлены.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Тема. Формулы сокращенного умножения.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Системы линейных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6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Основные геометрические свойства простейших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Смежные и вертикальные углы.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Признаки равенства треугольников.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Сумма углов треугольника.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Геометрические построения.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8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10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Сокращение, сложение и вычитание алгебраических дробей.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Умножение и деление, совместные действия с алгебраическими дробями.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xml:space="preserve"> Тема. Квадратные корни.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Свойства квадратных корней.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Квадратные уравнения.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Уравнения, сводящиеся к квадратным. Текстовые задачи, сводящиеся к квадратным.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Числовые неравенства и их свойства.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№8.</w:t>
      </w:r>
      <w:r w:rsidRPr="00246F13">
        <w:rPr>
          <w:rFonts w:ascii="Times New Roman" w:hAnsi="Times New Roman"/>
          <w:sz w:val="24"/>
          <w:szCs w:val="24"/>
          <w:lang w:val="ru-RU" w:eastAsia="ru-RU"/>
        </w:rPr>
        <w:t xml:space="preserve"> Тема. Линейные неравенства. Системы линейных неравенств.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№9.</w:t>
      </w:r>
      <w:r w:rsidRPr="00246F13">
        <w:rPr>
          <w:rFonts w:ascii="Times New Roman" w:hAnsi="Times New Roman"/>
          <w:sz w:val="24"/>
          <w:szCs w:val="24"/>
          <w:lang w:val="ru-RU" w:eastAsia="ru-RU"/>
        </w:rPr>
        <w:t xml:space="preserve"> Тема. Степень с целым показателем.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№10.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Четырехугольники.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Средняя линия треугольника. Средняя линия трапеции.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Теорема Пифагора.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Соотношения в прямоугольном треугольнике.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№5. Тема. Декартовы координаты на плоскости.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Тема. Векторы.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Тема. Итоговая контрольная работа.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 xml:space="preserve">9 класс </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Алгебра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xml:space="preserve"> Тема. Функции и их свойства, квадратный трехчлен.</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Квадратичная функция и ее график.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Уравнения и неравенства с одной переменной.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Уравнения и неравенства с двумя переменными.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Тема. Арифметическая прогрессия.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Геометрическая прогрессия.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Контрольная работа №7. Тема. Итоговая контрольная работа.</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r w:rsidRPr="00246F13">
        <w:rPr>
          <w:rFonts w:ascii="Times New Roman" w:hAnsi="Times New Roman"/>
          <w:b/>
          <w:sz w:val="24"/>
          <w:szCs w:val="24"/>
          <w:lang w:val="ru-RU" w:eastAsia="ru-RU"/>
        </w:rPr>
        <w:t>Геометрия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7 контрольных работ по темам: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№1</w:t>
      </w:r>
      <w:r w:rsidRPr="00246F13">
        <w:rPr>
          <w:rFonts w:ascii="Times New Roman" w:hAnsi="Times New Roman"/>
          <w:sz w:val="24"/>
          <w:szCs w:val="24"/>
          <w:lang w:val="ru-RU" w:eastAsia="ru-RU"/>
        </w:rPr>
        <w:t>. Тема. Подобие фигур.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№2.</w:t>
      </w:r>
      <w:r w:rsidRPr="00246F13">
        <w:rPr>
          <w:rFonts w:ascii="Times New Roman" w:hAnsi="Times New Roman"/>
          <w:sz w:val="24"/>
          <w:szCs w:val="24"/>
          <w:lang w:val="ru-RU" w:eastAsia="ru-RU"/>
        </w:rPr>
        <w:t xml:space="preserve"> Тема. Углы, вписанные в окружность.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№3</w:t>
      </w:r>
      <w:r w:rsidRPr="00246F13">
        <w:rPr>
          <w:rFonts w:ascii="Times New Roman" w:hAnsi="Times New Roman"/>
          <w:sz w:val="24"/>
          <w:szCs w:val="24"/>
          <w:lang w:val="ru-RU" w:eastAsia="ru-RU"/>
        </w:rPr>
        <w:t>. Тема. Решение треугольников.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№4.</w:t>
      </w:r>
      <w:r w:rsidRPr="00246F13">
        <w:rPr>
          <w:rFonts w:ascii="Times New Roman" w:hAnsi="Times New Roman"/>
          <w:sz w:val="24"/>
          <w:szCs w:val="24"/>
          <w:lang w:val="ru-RU" w:eastAsia="ru-RU"/>
        </w:rPr>
        <w:t xml:space="preserve"> Тема. Многоугольники.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№5.</w:t>
      </w:r>
      <w:r w:rsidRPr="00246F13">
        <w:rPr>
          <w:rFonts w:ascii="Times New Roman" w:hAnsi="Times New Roman"/>
          <w:sz w:val="24"/>
          <w:szCs w:val="24"/>
          <w:lang w:val="ru-RU" w:eastAsia="ru-RU"/>
        </w:rPr>
        <w:t xml:space="preserve"> Тема. Площади многоугольников.</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№6.</w:t>
      </w:r>
      <w:r w:rsidRPr="00246F13">
        <w:rPr>
          <w:rFonts w:ascii="Times New Roman" w:hAnsi="Times New Roman"/>
          <w:sz w:val="24"/>
          <w:szCs w:val="24"/>
          <w:lang w:val="ru-RU" w:eastAsia="ru-RU"/>
        </w:rPr>
        <w:t xml:space="preserve"> Тема. Площадь круга и его частей.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№7.</w:t>
      </w:r>
      <w:r w:rsidRPr="00246F13">
        <w:rPr>
          <w:rFonts w:ascii="Times New Roman" w:hAnsi="Times New Roman"/>
          <w:sz w:val="24"/>
          <w:szCs w:val="24"/>
          <w:lang w:val="ru-RU" w:eastAsia="ru-RU"/>
        </w:rPr>
        <w:t xml:space="preserve"> Тема. Итоговая контрольная работа.</w:t>
      </w:r>
    </w:p>
    <w:p w:rsidR="00246F13" w:rsidRPr="00246F13" w:rsidRDefault="00246F13" w:rsidP="00246F13">
      <w:pPr>
        <w:shd w:val="clear" w:color="auto" w:fill="FFFFFF"/>
        <w:spacing w:after="0" w:line="360" w:lineRule="auto"/>
        <w:ind w:left="710"/>
        <w:jc w:val="both"/>
        <w:rPr>
          <w:rFonts w:ascii="Times New Roman" w:hAnsi="Times New Roman"/>
          <w:color w:val="000000"/>
          <w:sz w:val="28"/>
          <w:szCs w:val="28"/>
          <w:lang w:val="ru-RU" w:eastAsia="ru-RU"/>
        </w:rPr>
      </w:pPr>
    </w:p>
    <w:p w:rsidR="00246F13" w:rsidRPr="00246F13" w:rsidRDefault="00246F13" w:rsidP="00246F13">
      <w:pPr>
        <w:spacing w:after="160" w:line="240" w:lineRule="auto"/>
        <w:ind w:firstLine="709"/>
        <w:contextualSpacing/>
        <w:jc w:val="center"/>
        <w:rPr>
          <w:rFonts w:ascii="Times New Roman" w:eastAsia="Calibri" w:hAnsi="Times New Roman"/>
          <w:b/>
          <w:sz w:val="24"/>
          <w:szCs w:val="24"/>
          <w:lang w:val="ru-RU"/>
        </w:rPr>
      </w:pPr>
      <w:r w:rsidRPr="00246F13">
        <w:rPr>
          <w:rFonts w:ascii="Times New Roman" w:eastAsia="Calibri" w:hAnsi="Times New Roman"/>
          <w:b/>
          <w:sz w:val="24"/>
          <w:szCs w:val="24"/>
          <w:lang w:val="ru-RU"/>
        </w:rPr>
        <w:t>2.2.2.8. Информатика</w:t>
      </w:r>
    </w:p>
    <w:p w:rsidR="00246F13" w:rsidRPr="00246F13" w:rsidRDefault="00246F13" w:rsidP="00246F13">
      <w:pPr>
        <w:spacing w:after="160" w:line="240" w:lineRule="auto"/>
        <w:ind w:firstLine="709"/>
        <w:contextualSpacing/>
        <w:jc w:val="both"/>
        <w:rPr>
          <w:rFonts w:ascii="Times New Roman" w:eastAsia="Calibri" w:hAnsi="Times New Roman"/>
          <w:b/>
          <w:sz w:val="24"/>
          <w:szCs w:val="24"/>
          <w:lang w:val="ru-RU"/>
        </w:rPr>
      </w:pPr>
      <w:r w:rsidRPr="00246F13">
        <w:rPr>
          <w:rFonts w:ascii="Times New Roman" w:eastAsia="Calibri" w:hAnsi="Times New Roman"/>
          <w:sz w:val="24"/>
          <w:szCs w:val="24"/>
          <w:lang w:val="ru-RU"/>
        </w:rPr>
        <w:t>Учебный предмет «Информатика» входит в предметную область «Математика и информатика».</w:t>
      </w:r>
      <w:r w:rsidRPr="00246F13">
        <w:rPr>
          <w:rFonts w:ascii="Times New Roman" w:eastAsia="Calibri" w:hAnsi="Times New Roman"/>
          <w:position w:val="-1"/>
          <w:sz w:val="24"/>
          <w:szCs w:val="24"/>
          <w:lang w:val="ru-RU"/>
        </w:rPr>
        <w:t xml:space="preserve"> В процессе его изучения у обучающихся с ЗПР формируется </w:t>
      </w:r>
      <w:r w:rsidRPr="00246F13">
        <w:rPr>
          <w:rFonts w:ascii="Times New Roman" w:eastAsia="Calibri" w:hAnsi="Times New Roman"/>
          <w:sz w:val="24"/>
          <w:szCs w:val="24"/>
          <w:lang w:val="ru-RU"/>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Программа отражает содержание обучения предмету «Информатика» с учетом особых образовательных потребностей обучающихся с </w:t>
      </w:r>
      <w:r w:rsidRPr="00246F13">
        <w:rPr>
          <w:rFonts w:ascii="Times New Roman" w:hAnsi="Times New Roman"/>
          <w:sz w:val="24"/>
          <w:szCs w:val="24"/>
          <w:lang w:val="ru-RU"/>
        </w:rPr>
        <w:t>ЗПР</w:t>
      </w:r>
      <w:r w:rsidRPr="00246F13">
        <w:rPr>
          <w:rFonts w:ascii="Times New Roman" w:eastAsia="Calibri" w:hAnsi="Times New Roman"/>
          <w:sz w:val="24"/>
          <w:szCs w:val="24"/>
          <w:lang w:val="ru-RU"/>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lastRenderedPageBreak/>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246F13" w:rsidRPr="00246F13" w:rsidRDefault="00246F13" w:rsidP="00246F13">
      <w:pPr>
        <w:shd w:val="clear" w:color="auto" w:fill="FFFFFF"/>
        <w:spacing w:after="0" w:line="240" w:lineRule="auto"/>
        <w:ind w:firstLine="709"/>
        <w:jc w:val="both"/>
        <w:rPr>
          <w:rFonts w:ascii="Times New Roman" w:hAnsi="Times New Roman"/>
          <w:color w:val="333333"/>
          <w:sz w:val="24"/>
          <w:szCs w:val="24"/>
          <w:shd w:val="clear" w:color="auto" w:fill="FFFFFF"/>
          <w:lang w:val="ru-RU" w:eastAsia="ru-RU"/>
        </w:rPr>
      </w:pPr>
      <w:r w:rsidRPr="00246F13">
        <w:rPr>
          <w:rFonts w:ascii="Times New Roman" w:eastAsia="Calibri" w:hAnsi="Times New Roman"/>
          <w:color w:val="000000"/>
          <w:sz w:val="24"/>
          <w:szCs w:val="24"/>
          <w:lang w:val="ru-RU" w:eastAsia="ru-RU"/>
        </w:rPr>
        <w:t xml:space="preserve">Обучающимся с ЗПР требуется больше времени на </w:t>
      </w:r>
      <w:r w:rsidRPr="00246F13">
        <w:rPr>
          <w:rFonts w:ascii="Times New Roman" w:eastAsia="Calibri" w:hAnsi="Times New Roman"/>
          <w:sz w:val="24"/>
          <w:szCs w:val="24"/>
          <w:lang w:val="ru-RU" w:eastAsia="ru-RU"/>
        </w:rPr>
        <w:t xml:space="preserve">закрепление материала, актуализация знаний по опоре при воспроизведении. </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246F13">
        <w:rPr>
          <w:rFonts w:ascii="Times New Roman" w:hAnsi="Times New Roman"/>
          <w:color w:val="000000"/>
          <w:sz w:val="24"/>
          <w:szCs w:val="24"/>
          <w:shd w:val="clear" w:color="auto" w:fill="FFFFFF"/>
          <w:lang w:val="ru-RU" w:eastAsia="ru-RU"/>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246F13" w:rsidRPr="00246F13" w:rsidRDefault="00246F13" w:rsidP="00246F13">
      <w:pPr>
        <w:autoSpaceDE w:val="0"/>
        <w:autoSpaceDN w:val="0"/>
        <w:adjustRightInd w:val="0"/>
        <w:spacing w:after="0" w:line="240" w:lineRule="auto"/>
        <w:ind w:firstLine="709"/>
        <w:jc w:val="both"/>
        <w:rPr>
          <w:rFonts w:ascii="Times New Roman" w:hAnsi="Times New Roman"/>
          <w:b/>
          <w:color w:val="000000"/>
          <w:sz w:val="24"/>
          <w:szCs w:val="24"/>
          <w:lang w:val="ru-RU" w:eastAsia="ru-RU"/>
        </w:rPr>
      </w:pPr>
      <w:r w:rsidRPr="00246F13">
        <w:rPr>
          <w:rFonts w:ascii="Times New Roman" w:hAnsi="Times New Roman"/>
          <w:sz w:val="24"/>
          <w:szCs w:val="24"/>
          <w:lang w:val="ru-RU" w:eastAsia="ru-RU"/>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246F13">
        <w:rPr>
          <w:rFonts w:ascii="Times New Roman" w:hAnsi="Times New Roman"/>
          <w:b/>
          <w:color w:val="000000"/>
          <w:sz w:val="24"/>
          <w:szCs w:val="24"/>
          <w:lang w:val="ru-RU" w:eastAsia="ru-RU"/>
        </w:rPr>
        <w:t xml:space="preserve"> </w:t>
      </w:r>
      <w:r w:rsidRPr="00246F13">
        <w:rPr>
          <w:rFonts w:ascii="Times New Roman" w:hAnsi="Times New Roman"/>
          <w:sz w:val="24"/>
          <w:szCs w:val="24"/>
          <w:lang w:val="ru-RU" w:eastAsia="ru-RU"/>
        </w:rPr>
        <w:t>Особое место отводится работе, направленной на коррекцию процесса овладения учащимися умениями самоорганизации учебной деятельности.</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b/>
          <w:sz w:val="24"/>
          <w:szCs w:val="24"/>
          <w:lang w:val="ru-RU" w:eastAsia="ru-RU"/>
        </w:rPr>
        <w:t>Целью</w:t>
      </w:r>
      <w:r w:rsidRPr="00246F13">
        <w:rPr>
          <w:rFonts w:ascii="Times New Roman" w:hAnsi="Times New Roman"/>
          <w:color w:val="000000"/>
          <w:sz w:val="24"/>
          <w:szCs w:val="24"/>
          <w:lang w:val="ru-RU" w:eastAsia="ru-RU"/>
        </w:rPr>
        <w:t xml:space="preserve"> изучения предмета «Информатики» являются:</w:t>
      </w:r>
      <w:r w:rsidRPr="00246F13">
        <w:rPr>
          <w:rFonts w:ascii="Times New Roman" w:hAnsi="Times New Roman"/>
          <w:color w:val="222222"/>
          <w:sz w:val="24"/>
          <w:szCs w:val="24"/>
          <w:lang w:val="ru-RU" w:eastAsia="ru-RU"/>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b/>
          <w:color w:val="222222"/>
          <w:sz w:val="24"/>
          <w:szCs w:val="24"/>
          <w:lang w:val="ru-RU" w:eastAsia="ru-RU"/>
        </w:rPr>
        <w:t xml:space="preserve">Задачи </w:t>
      </w:r>
      <w:r w:rsidRPr="00246F13">
        <w:rPr>
          <w:rFonts w:ascii="Times New Roman" w:hAnsi="Times New Roman"/>
          <w:color w:val="222222"/>
          <w:sz w:val="24"/>
          <w:szCs w:val="24"/>
          <w:lang w:val="ru-RU" w:eastAsia="ru-RU"/>
        </w:rPr>
        <w:t>учебного предмета: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познавательных интересов, интеллектуальных и творческих способностей средствами ИКТ;</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навыков самоорганизации учебной деятельности школьников с ЗПР;</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выработка у школьников с ЗПР навыка учебной работы по алгоритму, развитие умений самостоятельно составлять алгоритм учебных действий;</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навыков регулирующей роли речи в учебной работе.</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333333"/>
          <w:sz w:val="24"/>
          <w:szCs w:val="24"/>
          <w:lang w:val="ru-RU" w:eastAsia="ru-RU"/>
        </w:rPr>
      </w:pPr>
      <w:r w:rsidRPr="00246F13">
        <w:rPr>
          <w:rFonts w:ascii="Times New Roman" w:hAnsi="Times New Roman"/>
          <w:sz w:val="24"/>
          <w:szCs w:val="24"/>
          <w:lang w:val="ru-RU" w:eastAsia="ru-RU"/>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246F13">
        <w:rPr>
          <w:rFonts w:ascii="Times New Roman" w:hAnsi="Times New Roman"/>
          <w:color w:val="333333"/>
          <w:sz w:val="24"/>
          <w:szCs w:val="24"/>
          <w:lang w:val="ru-RU" w:eastAsia="ru-RU"/>
        </w:rPr>
        <w:t> </w:t>
      </w:r>
      <w:r w:rsidRPr="00246F13">
        <w:rPr>
          <w:rFonts w:ascii="Times New Roman" w:hAnsi="Times New Roman"/>
          <w:sz w:val="24"/>
          <w:szCs w:val="24"/>
          <w:lang w:val="ru-RU" w:eastAsia="ru-RU"/>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246F13">
        <w:rPr>
          <w:rFonts w:ascii="Times New Roman" w:hAnsi="Times New Roman"/>
          <w:sz w:val="24"/>
          <w:szCs w:val="24"/>
          <w:shd w:val="clear" w:color="auto" w:fill="FFFFFF"/>
          <w:lang w:val="ru-RU" w:eastAsia="ru-RU"/>
        </w:rPr>
        <w:t>П</w:t>
      </w:r>
      <w:r w:rsidRPr="00246F13">
        <w:rPr>
          <w:rFonts w:ascii="Times New Roman" w:hAnsi="Times New Roman"/>
          <w:color w:val="000000"/>
          <w:sz w:val="24"/>
          <w:szCs w:val="24"/>
          <w:shd w:val="clear" w:color="auto" w:fill="FFFFFF"/>
          <w:lang w:val="ru-RU" w:eastAsia="ru-RU"/>
        </w:rPr>
        <w:t xml:space="preserve">ри изучении </w:t>
      </w:r>
      <w:r w:rsidRPr="00246F13">
        <w:rPr>
          <w:rFonts w:ascii="Times New Roman" w:hAnsi="Times New Roman"/>
          <w:color w:val="000000"/>
          <w:sz w:val="24"/>
          <w:szCs w:val="24"/>
          <w:shd w:val="clear" w:color="auto" w:fill="FFFFFF"/>
          <w:lang w:val="ru-RU" w:eastAsia="ru-RU"/>
        </w:rPr>
        <w:lastRenderedPageBreak/>
        <w:t>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Первый год обучения (7 класс).</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«Отношения между понятиями (тождество, перекрещивание, подчинение, соподчинение, противоположность, противоречие)».</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Второй год обучения (8 класс).</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«Графы. Информационные модели на графах. Деревья», «Знаковые системы. Кодирование информации»,</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246F13">
        <w:rPr>
          <w:rFonts w:ascii="Times New Roman" w:hAnsi="Times New Roman"/>
          <w:i/>
          <w:color w:val="000000"/>
          <w:sz w:val="24"/>
          <w:szCs w:val="24"/>
          <w:shd w:val="clear" w:color="auto" w:fill="FFFFFF"/>
          <w:lang w:val="ru-RU" w:eastAsia="ru-RU"/>
        </w:rPr>
        <w:t xml:space="preserve"> </w:t>
      </w:r>
      <w:r w:rsidRPr="00246F13">
        <w:rPr>
          <w:rFonts w:ascii="Times New Roman" w:hAnsi="Times New Roman"/>
          <w:color w:val="000000"/>
          <w:sz w:val="24"/>
          <w:szCs w:val="24"/>
          <w:shd w:val="clear" w:color="auto" w:fill="FFFFFF"/>
          <w:lang w:val="ru-RU" w:eastAsia="ru-RU"/>
        </w:rPr>
        <w:t>«Файлы и файловая система», «Кодирование цвета. Цветовые модели», «Кодирование (оцифровка) звука».</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Третий год обучения (9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 xml:space="preserve">Темы, изучение которых осуществляется в ознакомительном плане: </w:t>
      </w:r>
      <w:r w:rsidRPr="00246F13">
        <w:rPr>
          <w:rFonts w:ascii="Times New Roman" w:hAnsi="Times New Roman"/>
          <w:color w:val="000000"/>
          <w:sz w:val="24"/>
          <w:szCs w:val="24"/>
          <w:shd w:val="clear" w:color="auto" w:fill="FFFFFF"/>
          <w:lang w:val="ru-RU" w:eastAsia="ru-RU"/>
        </w:rPr>
        <w:t>«Двоичное представление числовой информации в компьютере», «Позиционные системы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 xml:space="preserve">Исключается для изучения тема: «Строковый тип данных», «Подпрограммы».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color w:val="000000"/>
          <w:sz w:val="24"/>
          <w:szCs w:val="24"/>
          <w:shd w:val="clear" w:color="auto" w:fill="FFFFFF"/>
          <w:lang w:val="ru-RU" w:eastAsia="ru-RU"/>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Процесс изучения учебного предмета строится исходя из особых образовательных потребностей детей с ЗПР. </w:t>
      </w:r>
      <w:r w:rsidRPr="00246F13">
        <w:rPr>
          <w:rFonts w:ascii="Times New Roman" w:hAnsi="Times New Roman"/>
          <w:color w:val="000000"/>
          <w:sz w:val="24"/>
          <w:szCs w:val="24"/>
          <w:shd w:val="clear" w:color="auto" w:fill="FFFFFF"/>
          <w:lang w:val="ru-RU" w:eastAsia="ru-RU"/>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246F13">
        <w:rPr>
          <w:rFonts w:ascii="Times New Roman" w:hAnsi="Times New Roman"/>
          <w:color w:val="333333"/>
          <w:sz w:val="24"/>
          <w:szCs w:val="24"/>
          <w:lang w:val="ru-RU" w:eastAsia="ru-RU"/>
        </w:rPr>
        <w:t>.</w:t>
      </w:r>
      <w:r w:rsidRPr="00246F13">
        <w:rPr>
          <w:rFonts w:ascii="Times New Roman" w:hAnsi="Times New Roman"/>
          <w:noProof/>
          <w:sz w:val="24"/>
          <w:szCs w:val="24"/>
          <w:highlight w:val="white"/>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Каждый</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вид</w:t>
      </w:r>
      <w:r w:rsidRPr="00246F13">
        <w:rPr>
          <w:rFonts w:ascii="Times New Roman" w:hAnsi="Times New Roman"/>
          <w:noProof/>
          <w:sz w:val="24"/>
          <w:szCs w:val="24"/>
          <w:lang w:val="ru-RU" w:eastAsia="ru-RU"/>
        </w:rPr>
        <w:t xml:space="preserve"> учебной </w:t>
      </w:r>
      <w:r w:rsidRPr="00246F13">
        <w:rPr>
          <w:rFonts w:ascii="Times New Roman" w:hAnsi="Times New Roman"/>
          <w:sz w:val="24"/>
          <w:szCs w:val="24"/>
          <w:lang w:val="ru-RU" w:eastAsia="ru-RU"/>
        </w:rPr>
        <w:t>деятельности</w:t>
      </w:r>
      <w:r w:rsidRPr="00246F13">
        <w:rPr>
          <w:rFonts w:ascii="Times New Roman" w:hAnsi="Times New Roman"/>
          <w:noProof/>
          <w:sz w:val="24"/>
          <w:szCs w:val="24"/>
          <w:lang w:val="ru-RU" w:eastAsia="ru-RU"/>
        </w:rPr>
        <w:t xml:space="preserve"> необходимо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чередовать</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с </w:t>
      </w:r>
      <w:r w:rsidRPr="00246F13">
        <w:rPr>
          <w:rFonts w:ascii="Times New Roman" w:hAnsi="Times New Roman"/>
          <w:sz w:val="24"/>
          <w:szCs w:val="24"/>
          <w:lang w:val="ru-RU" w:eastAsia="ru-RU"/>
        </w:rPr>
        <w:t>физкультминутками,</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включая</w:t>
      </w:r>
      <w:r w:rsidRPr="00246F13">
        <w:rPr>
          <w:rFonts w:ascii="Times New Roman" w:hAnsi="Times New Roman"/>
          <w:noProof/>
          <w:sz w:val="24"/>
          <w:szCs w:val="24"/>
          <w:lang w:val="ru-RU" w:eastAsia="ru-RU"/>
        </w:rPr>
        <w:t xml:space="preserve"> гимнастику </w:t>
      </w:r>
      <w:r w:rsidRPr="00246F13">
        <w:rPr>
          <w:rFonts w:ascii="Times New Roman" w:hAnsi="Times New Roman"/>
          <w:sz w:val="24"/>
          <w:szCs w:val="24"/>
          <w:lang w:val="ru-RU" w:eastAsia="ru-RU"/>
        </w:rPr>
        <w:t>для</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глаз, упражнения для снятия напряжения.</w:t>
      </w:r>
      <w:r w:rsidRPr="00246F13">
        <w:rPr>
          <w:rFonts w:ascii="Times New Roman" w:hAnsi="Times New Roman"/>
          <w:color w:val="333333"/>
          <w:sz w:val="24"/>
          <w:szCs w:val="24"/>
          <w:lang w:val="ru-RU" w:eastAsia="ru-RU"/>
        </w:rPr>
        <w:t xml:space="preserve"> </w:t>
      </w:r>
      <w:r w:rsidRPr="00246F13">
        <w:rPr>
          <w:rFonts w:ascii="Times New Roman" w:hAnsi="Times New Roman"/>
          <w:sz w:val="24"/>
          <w:szCs w:val="24"/>
          <w:lang w:val="ru-RU" w:eastAsia="ru-RU"/>
        </w:rPr>
        <w:t>При выполнении практической</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работы</w:t>
      </w:r>
      <w:r w:rsidRPr="00246F13">
        <w:rPr>
          <w:rFonts w:ascii="Times New Roman" w:hAnsi="Times New Roman"/>
          <w:noProof/>
          <w:sz w:val="24"/>
          <w:szCs w:val="24"/>
          <w:lang w:val="ru-RU" w:eastAsia="ru-RU"/>
        </w:rPr>
        <w:t xml:space="preserve"> на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компьютере</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учащимся с ЗПР</w:t>
      </w:r>
      <w:r w:rsidRPr="00246F13">
        <w:rPr>
          <w:rFonts w:ascii="Times New Roman" w:hAnsi="Times New Roman"/>
          <w:noProof/>
          <w:sz w:val="24"/>
          <w:szCs w:val="24"/>
          <w:lang w:val="ru-RU" w:eastAsia="ru-RU"/>
        </w:rPr>
        <w:t xml:space="preserve"> необходимо предлагать подробную </w:t>
      </w:r>
      <w:r w:rsidRPr="00246F13">
        <w:rPr>
          <w:rFonts w:ascii="Times New Roman" w:hAnsi="Times New Roman"/>
          <w:sz w:val="24"/>
          <w:szCs w:val="24"/>
          <w:lang w:val="ru-RU" w:eastAsia="ru-RU"/>
        </w:rPr>
        <w:t>инструкционную карту</w:t>
      </w:r>
      <w:r w:rsidRPr="00246F13">
        <w:rPr>
          <w:rFonts w:ascii="Times New Roman" w:hAnsi="Times New Roman"/>
          <w:noProof/>
          <w:sz w:val="24"/>
          <w:szCs w:val="24"/>
          <w:lang w:val="ru-RU" w:eastAsia="ru-RU"/>
        </w:rPr>
        <w:t xml:space="preserve"> с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описанием</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каждого</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шага</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выполнения</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задания.</w:t>
      </w:r>
    </w:p>
    <w:p w:rsidR="00246F13" w:rsidRPr="00246F13" w:rsidRDefault="00246F13" w:rsidP="00246F13">
      <w:pPr>
        <w:autoSpaceDE w:val="0"/>
        <w:autoSpaceDN w:val="0"/>
        <w:adjustRightInd w:val="0"/>
        <w:spacing w:after="0" w:line="240" w:lineRule="auto"/>
        <w:ind w:firstLine="709"/>
        <w:jc w:val="both"/>
        <w:rPr>
          <w:rFonts w:ascii="Times New Roman" w:hAnsi="Times New Roman"/>
          <w:color w:val="333333"/>
          <w:sz w:val="24"/>
          <w:szCs w:val="24"/>
          <w:lang w:val="ru-RU" w:eastAsia="ru-RU"/>
        </w:rPr>
      </w:pPr>
      <w:r w:rsidRPr="00246F13">
        <w:rPr>
          <w:rFonts w:ascii="Times New Roman" w:hAnsi="Times New Roman"/>
          <w:sz w:val="24"/>
          <w:szCs w:val="24"/>
          <w:lang w:val="ru-RU" w:eastAsia="ru-RU"/>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noProof/>
          <w:sz w:val="24"/>
          <w:szCs w:val="24"/>
          <w:lang w:val="ru-RU" w:eastAsia="ru-RU"/>
        </w:rPr>
        <w:t xml:space="preserve">На </w:t>
      </w:r>
      <w:r w:rsidRPr="00246F13">
        <w:rPr>
          <w:rFonts w:ascii="Times New Roman" w:hAnsi="Times New Roman"/>
          <w:sz w:val="24"/>
          <w:szCs w:val="24"/>
          <w:lang w:val="ru-RU" w:eastAsia="ru-RU"/>
        </w:rPr>
        <w:t>уроках</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информатики</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целесообразным</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является</w:t>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постоянное</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использование</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w:t>
      </w:r>
      <w:r w:rsidRPr="00246F13">
        <w:rPr>
          <w:rFonts w:ascii="Times New Roman" w:hAnsi="Times New Roman"/>
          <w:sz w:val="24"/>
          <w:szCs w:val="24"/>
          <w:lang w:val="ru-RU" w:eastAsia="ru-RU"/>
        </w:rPr>
        <w:t>материалов</w:t>
      </w:r>
      <w:r w:rsidRPr="00246F13">
        <w:rPr>
          <w:rFonts w:ascii="Times New Roman" w:hAnsi="Times New Roman"/>
          <w:noProof/>
          <w:sz w:val="24"/>
          <w:szCs w:val="24"/>
          <w:lang w:val="ru-RU" w:eastAsia="ru-RU"/>
        </w:rPr>
        <w:t xml:space="preserve"> к </w:t>
      </w:r>
      <w:r w:rsidRPr="00246F13">
        <w:rPr>
          <w:rFonts w:ascii="Times New Roman" w:hAnsi="Times New Roman"/>
          <w:sz w:val="24"/>
          <w:szCs w:val="24"/>
          <w:lang w:val="ru-RU" w:eastAsia="ru-RU"/>
        </w:rPr>
        <w:t>урокам,</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highlight w:val="white"/>
          <w:lang w:val="ru-RU" w:eastAsia="ru-RU"/>
        </w:rPr>
        <w:fldChar w:fldCharType="begin"/>
      </w:r>
      <w:r w:rsidRPr="00246F13">
        <w:rPr>
          <w:rFonts w:ascii="Times New Roman" w:hAnsi="Times New Roman"/>
          <w:noProof/>
          <w:sz w:val="24"/>
          <w:szCs w:val="24"/>
          <w:highlight w:val="white"/>
          <w:lang w:val="ru-RU" w:eastAsia="ru-RU"/>
        </w:rPr>
        <w:instrText>eq созданных</w:instrText>
      </w:r>
      <w:r w:rsidRPr="00246F13">
        <w:rPr>
          <w:rFonts w:ascii="Times New Roman" w:hAnsi="Times New Roman"/>
          <w:noProof/>
          <w:sz w:val="24"/>
          <w:szCs w:val="24"/>
          <w:highlight w:val="white"/>
          <w:lang w:val="ru-RU" w:eastAsia="ru-RU"/>
        </w:rPr>
        <w:fldChar w:fldCharType="end"/>
      </w:r>
      <w:r w:rsidRPr="00246F13">
        <w:rPr>
          <w:rFonts w:ascii="Times New Roman" w:hAnsi="Times New Roman"/>
          <w:noProof/>
          <w:sz w:val="24"/>
          <w:szCs w:val="24"/>
          <w:lang w:val="ru-RU" w:eastAsia="ru-RU"/>
        </w:rPr>
        <w:t xml:space="preserve"> в </w:t>
      </w:r>
      <w:r w:rsidRPr="00246F13">
        <w:rPr>
          <w:rFonts w:ascii="Times New Roman" w:hAnsi="Times New Roman"/>
          <w:sz w:val="24"/>
          <w:szCs w:val="24"/>
          <w:lang w:val="ru-RU" w:eastAsia="ru-RU"/>
        </w:rPr>
        <w:t>программе</w:t>
      </w:r>
      <w:r w:rsidRPr="00246F13">
        <w:rPr>
          <w:rFonts w:ascii="Times New Roman" w:hAnsi="Times New Roman"/>
          <w:noProof/>
          <w:sz w:val="24"/>
          <w:szCs w:val="24"/>
          <w:lang w:val="ru-RU" w:eastAsia="ru-RU"/>
        </w:rPr>
        <w:t xml:space="preserve"> MS </w:t>
      </w:r>
      <w:r w:rsidRPr="00246F13">
        <w:rPr>
          <w:rFonts w:ascii="Times New Roman" w:hAnsi="Times New Roman"/>
          <w:sz w:val="24"/>
          <w:szCs w:val="24"/>
          <w:lang w:val="ru-RU" w:eastAsia="ru-RU"/>
        </w:rPr>
        <w:t>Power</w:t>
      </w:r>
      <w:r w:rsidRPr="00246F13">
        <w:rPr>
          <w:rFonts w:ascii="Times New Roman" w:hAnsi="Times New Roman"/>
          <w:noProof/>
          <w:sz w:val="24"/>
          <w:szCs w:val="24"/>
          <w:lang w:val="ru-RU" w:eastAsia="ru-RU"/>
        </w:rPr>
        <w:t xml:space="preserve"> </w:t>
      </w:r>
      <w:r w:rsidRPr="00246F13">
        <w:rPr>
          <w:rFonts w:ascii="Times New Roman" w:hAnsi="Times New Roman"/>
          <w:noProof/>
          <w:sz w:val="24"/>
          <w:szCs w:val="24"/>
          <w:lang w:eastAsia="ru-RU"/>
        </w:rPr>
        <w:t>Point</w:t>
      </w:r>
      <w:r w:rsidRPr="00246F13">
        <w:rPr>
          <w:rFonts w:ascii="Times New Roman" w:hAnsi="Times New Roman"/>
          <w:noProof/>
          <w:sz w:val="24"/>
          <w:szCs w:val="24"/>
          <w:lang w:val="ru-RU" w:eastAsia="ru-RU"/>
        </w:rPr>
        <w:t xml:space="preserve">, образовательные интернет порталы </w:t>
      </w:r>
      <w:r w:rsidRPr="00246F13">
        <w:rPr>
          <w:rFonts w:ascii="Times New Roman" w:hAnsi="Times New Roman"/>
          <w:sz w:val="24"/>
          <w:szCs w:val="24"/>
          <w:shd w:val="clear" w:color="auto" w:fill="FFFFFF"/>
          <w:lang w:val="ru-RU" w:eastAsia="ru-RU"/>
        </w:rPr>
        <w:t xml:space="preserve">«Российская электронная школа», Learning Apps и т.д.).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246F13" w:rsidRPr="00246F13" w:rsidRDefault="00246F13" w:rsidP="00246F13">
      <w:pPr>
        <w:spacing w:after="0" w:line="240" w:lineRule="auto"/>
        <w:ind w:firstLine="709"/>
        <w:jc w:val="center"/>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Содержание курса информатики 7 КЛАСС (первый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«Информация и информационные процессы»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Передача информации. Источник, информационный канал, приёмник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 xml:space="preserve">Раздел «Компьютер как универсальное устройство обработки информации»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Программное обеспечение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История и тенденции развития компьютеров, улучшение характеристик компьютеров. Суперкомпьютеры.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Физические ограничения на значения характеристик компьютеров.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Параллельные вычисления.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Техника безопасности и правила работы на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Правовые нормы использования программного обеспечения.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Архивирование и разархивирование.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Файловый менеджер.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Поиск в файловой системе.</w:t>
      </w:r>
    </w:p>
    <w:p w:rsidR="00246F13" w:rsidRPr="00246F13" w:rsidRDefault="00246F13" w:rsidP="00246F13">
      <w:pPr>
        <w:shd w:val="clear" w:color="auto" w:fill="FFFFFF"/>
        <w:spacing w:after="0" w:line="240" w:lineRule="auto"/>
        <w:ind w:firstLine="709"/>
        <w:jc w:val="both"/>
        <w:rPr>
          <w:rFonts w:ascii="Times New Roman" w:hAnsi="Times New Roman"/>
          <w:b/>
          <w:color w:val="000000"/>
          <w:sz w:val="24"/>
          <w:szCs w:val="24"/>
          <w:lang w:val="ru-RU" w:eastAsia="ru-RU"/>
        </w:rPr>
      </w:pPr>
      <w:r w:rsidRPr="00246F13">
        <w:rPr>
          <w:rFonts w:ascii="Times New Roman" w:hAnsi="Times New Roman"/>
          <w:b/>
          <w:bCs/>
          <w:color w:val="000000"/>
          <w:sz w:val="24"/>
          <w:szCs w:val="24"/>
          <w:lang w:val="ru-RU" w:eastAsia="ru-RU"/>
        </w:rPr>
        <w:t>Раздел «Обработка графической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«Обработка текстовой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Текстовые документы и их структурные элементы (страница, абзац, строка, слово, символ).</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Проверка правописания, словари.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Инструменты ввода текста с использованием сканера, программ распознавания, расшифровки устной речи. Компьютерный перевод.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«Мультимедиа»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Звуки и видео изображения. Композиция и монтаж.</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по информатике 7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№2 «Использование Интернета для запроса поиска информации» (Например, История создания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№3 «</w:t>
      </w:r>
      <w:r w:rsidRPr="00246F13">
        <w:rPr>
          <w:rFonts w:ascii="Times New Roman" w:hAnsi="Times New Roman"/>
          <w:sz w:val="24"/>
          <w:szCs w:val="24"/>
          <w:lang w:val="ru-RU" w:eastAsia="ru-RU"/>
        </w:rPr>
        <w:t xml:space="preserve">Основные устройства персонального компьютера. Сборка компьютера»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«Программное обеспечение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 «Работа с объектами файловой системы».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 6 «Настройка пользовательского интерфейса WINDOWS».</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«Обработка и создание растровых изображений в графическом редакторе Paint».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№8 «Обработка и создание векторных изображений в графическом редакторе Paint».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Практическая работа №9 «Создание текстового документа, набор текста».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№10 «Создание текстового документа, набор текста, основные элементы редактирования».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«Создание текстового документа, набор текста, основные элементы редактирования и форматирования текста».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№12 «Создание текстового документа, применения стилевого форматирование».</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№13 «Правила оформления титульного листа».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shd w:val="clear" w:color="auto" w:fill="FFFFFF"/>
          <w:lang w:val="ru-RU" w:eastAsia="ru-RU"/>
        </w:rPr>
        <w:t>Практическая работа №14 «Создание и оформление реферата».</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shd w:val="clear" w:color="auto" w:fill="FFFFFF"/>
          <w:lang w:val="ru-RU" w:eastAsia="ru-RU"/>
        </w:rPr>
        <w:t xml:space="preserve">Практическая работа №15 </w:t>
      </w:r>
      <w:r w:rsidRPr="00246F13">
        <w:rPr>
          <w:rFonts w:ascii="Times New Roman" w:hAnsi="Times New Roman"/>
          <w:sz w:val="24"/>
          <w:szCs w:val="24"/>
          <w:lang w:val="ru-RU" w:eastAsia="ru-RU"/>
        </w:rPr>
        <w:t>«Компьютерные словари и онлайн переводчики».</w:t>
      </w:r>
    </w:p>
    <w:p w:rsidR="00246F13" w:rsidRPr="00246F13" w:rsidRDefault="00246F13" w:rsidP="00246F13">
      <w:pPr>
        <w:spacing w:after="0" w:line="240" w:lineRule="auto"/>
        <w:ind w:firstLine="709"/>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№16 «Сканирование «бумажного» и распознавание электронного текстового документа».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Практическая работа №17 «Знакомство с основными элементами Создание презентаций в PowerPoint».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№18 «Создание движущихся объектов в Power 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№19 «Знакомство с основными элементами презентаций в PowerPoint».</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 20. «Создание презентации: «Персональный компьютер».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highlight w:val="yellow"/>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информатики 8 КЛАСС (второй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«Математические основы информатики»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Позиционные и непозиционные системы счисления. Примеры представления чисел в позиционных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6F13" w:rsidRPr="00246F13" w:rsidRDefault="00246F13" w:rsidP="00246F13">
      <w:pPr>
        <w:shd w:val="clear" w:color="auto" w:fill="FFFFFF"/>
        <w:spacing w:after="0" w:line="240" w:lineRule="auto"/>
        <w:ind w:right="40"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246F13" w:rsidRPr="00246F13" w:rsidRDefault="00246F13" w:rsidP="00246F13">
      <w:pPr>
        <w:shd w:val="clear" w:color="auto" w:fill="FFFFFF"/>
        <w:spacing w:after="0" w:line="240" w:lineRule="auto"/>
        <w:ind w:right="40"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Перевод натуральных чисел из двоичной системы счисления в восьмеричную и шестнадцатеричную и обратно.</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Арифметические действия в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Cs/>
          <w:color w:val="000000"/>
          <w:sz w:val="24"/>
          <w:szCs w:val="24"/>
          <w:lang w:val="ru-RU" w:eastAsia="ru-RU"/>
        </w:rPr>
        <w:t>Элементы комбинаторики, теории множеств и математической логики.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46F13" w:rsidRPr="00246F13" w:rsidRDefault="00246F13" w:rsidP="00246F13">
      <w:pPr>
        <w:shd w:val="clear" w:color="auto" w:fill="FFFFFF"/>
        <w:spacing w:after="0" w:line="240" w:lineRule="auto"/>
        <w:ind w:right="-22"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«Основы алгоритмизации»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Системы программирования. Средства создания и выполнения программ.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«Алгоритмические конструкции»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Конструкция «следование».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Конструкция «ветвление». Условный оператор: полная и неполная формы.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Выполнение и невыполнение условия (истинность и ложность высказывания). Простые и составные условия. Запись составных условий.</w:t>
      </w:r>
    </w:p>
    <w:p w:rsidR="00246F13" w:rsidRPr="00246F13" w:rsidRDefault="00246F13" w:rsidP="00246F13">
      <w:pPr>
        <w:shd w:val="clear" w:color="auto" w:fill="FFFFFF"/>
        <w:spacing w:after="0" w:line="240" w:lineRule="auto"/>
        <w:ind w:firstLine="709"/>
        <w:jc w:val="both"/>
        <w:rPr>
          <w:rFonts w:ascii="Times New Roman" w:hAnsi="Times New Roman"/>
          <w:iCs/>
          <w:color w:val="000000"/>
          <w:sz w:val="24"/>
          <w:szCs w:val="24"/>
          <w:lang w:val="ru-RU" w:eastAsia="ru-RU"/>
        </w:rPr>
      </w:pPr>
      <w:r w:rsidRPr="00246F13">
        <w:rPr>
          <w:rFonts w:ascii="Times New Roman" w:hAnsi="Times New Roman"/>
          <w:color w:val="000000"/>
          <w:sz w:val="24"/>
          <w:szCs w:val="24"/>
          <w:lang w:val="ru-RU" w:eastAsia="ru-RU"/>
        </w:rPr>
        <w:t>Конструкция «повторения»: циклы с заданным числом повторений, с условием выполнения, с переменного цикла. </w:t>
      </w:r>
      <w:r w:rsidRPr="00246F13">
        <w:rPr>
          <w:rFonts w:ascii="Times New Roman" w:hAnsi="Times New Roman"/>
          <w:iCs/>
          <w:color w:val="000000"/>
          <w:sz w:val="24"/>
          <w:szCs w:val="24"/>
          <w:lang w:val="ru-RU" w:eastAsia="ru-RU"/>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Запись алгоритмических конструкций в выбранном языке программирования. </w:t>
      </w:r>
      <w:r w:rsidRPr="00246F13">
        <w:rPr>
          <w:rFonts w:ascii="Times New Roman" w:hAnsi="Times New Roman"/>
          <w:iCs/>
          <w:color w:val="000000"/>
          <w:sz w:val="24"/>
          <w:szCs w:val="24"/>
          <w:lang w:val="ru-RU" w:eastAsia="ru-RU"/>
        </w:rPr>
        <w:t>Примеры записи команд ветвления и повторения и других конструкций в различных алгоритмических языках.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«Начала программирования»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Оператор присваивания. </w:t>
      </w:r>
      <w:r w:rsidRPr="00246F13">
        <w:rPr>
          <w:rFonts w:ascii="Times New Roman" w:hAnsi="Times New Roman"/>
          <w:iCs/>
          <w:color w:val="000000"/>
          <w:sz w:val="24"/>
          <w:szCs w:val="24"/>
          <w:lang w:val="ru-RU" w:eastAsia="ru-RU"/>
        </w:rPr>
        <w:t>Представление о структурах данных.</w:t>
      </w:r>
      <w:r w:rsidRPr="00246F13">
        <w:rPr>
          <w:rFonts w:ascii="Times New Roman" w:hAnsi="Times New Roman"/>
          <w:color w:val="000000"/>
          <w:sz w:val="24"/>
          <w:szCs w:val="24"/>
          <w:lang w:val="ru-RU" w:eastAsia="ru-RU"/>
        </w:rPr>
        <w:t xml:space="preserve"> Константы и переменные. Переменная: имя и значение. Типы переменных: целые, вещественные, </w:t>
      </w:r>
      <w:r w:rsidRPr="00246F13">
        <w:rPr>
          <w:rFonts w:ascii="Times New Roman" w:hAnsi="Times New Roman"/>
          <w:iCs/>
          <w:color w:val="000000"/>
          <w:sz w:val="24"/>
          <w:szCs w:val="24"/>
          <w:lang w:val="ru-RU" w:eastAsia="ru-RU"/>
        </w:rPr>
        <w:t>символьные, строковые, логические</w:t>
      </w:r>
      <w:r w:rsidRPr="00246F13">
        <w:rPr>
          <w:rFonts w:ascii="Times New Roman" w:hAnsi="Times New Roman"/>
          <w:color w:val="000000"/>
          <w:sz w:val="24"/>
          <w:szCs w:val="24"/>
          <w:lang w:val="ru-RU" w:eastAsia="ru-RU"/>
        </w:rPr>
        <w:t>. Табличные величины (массивы). Одномерные массивы. </w:t>
      </w:r>
      <w:r w:rsidRPr="00246F13">
        <w:rPr>
          <w:rFonts w:ascii="Times New Roman" w:hAnsi="Times New Roman"/>
          <w:iCs/>
          <w:color w:val="000000"/>
          <w:sz w:val="24"/>
          <w:szCs w:val="24"/>
          <w:lang w:val="ru-RU" w:eastAsia="ru-RU"/>
        </w:rPr>
        <w:t>Двумерные массивы.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Примеры задач обработки данных:</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минимального и максимального числа из двух, трех, четырех данных чисел;</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всех корней заданного квадратного уравнения;</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заполнение числового массива в соответствии с формулой или путем ввода чисел;</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суммы элементов данной конечной числовой последовательности или массива;</w:t>
      </w:r>
    </w:p>
    <w:p w:rsidR="00246F13" w:rsidRPr="00246F13" w:rsidRDefault="00246F13" w:rsidP="00246F13">
      <w:pPr>
        <w:numPr>
          <w:ilvl w:val="0"/>
          <w:numId w:val="81"/>
        </w:num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нахождение минимального (максимального) элемента массива.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алгоритмами решения этих задач. Реализации этих алгоритмов в выбранной среде программирования.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Составление алгоритмов и программ по управлению исполнителями Робот, Черепашка, Чертежник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по информатике 8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 «Общие сведения о системах счисления».</w:t>
      </w:r>
    </w:p>
    <w:p w:rsidR="00246F13" w:rsidRPr="00246F13" w:rsidRDefault="00246F13" w:rsidP="00246F13">
      <w:pPr>
        <w:shd w:val="clear" w:color="auto" w:fill="FFFFFF"/>
        <w:spacing w:after="0" w:line="240" w:lineRule="auto"/>
        <w:ind w:firstLine="709"/>
        <w:jc w:val="both"/>
        <w:rPr>
          <w:rFonts w:ascii="Times New Roman" w:hAnsi="Times New Roman"/>
          <w:bCs/>
          <w:color w:val="000000"/>
          <w:sz w:val="24"/>
          <w:szCs w:val="24"/>
          <w:shd w:val="clear" w:color="auto" w:fill="FFFFFF"/>
          <w:lang w:val="ru-RU" w:eastAsia="ru-RU"/>
        </w:rPr>
      </w:pPr>
      <w:r w:rsidRPr="00246F13">
        <w:rPr>
          <w:rFonts w:ascii="Times New Roman" w:hAnsi="Times New Roman"/>
          <w:color w:val="000000"/>
          <w:sz w:val="24"/>
          <w:szCs w:val="24"/>
          <w:lang w:val="ru-RU" w:eastAsia="ru-RU"/>
        </w:rPr>
        <w:t>Практическая работа №2 «Перевод чисел из десятичной системы счисления в двоичную и обратно».</w:t>
      </w:r>
      <w:r w:rsidRPr="00246F13">
        <w:rPr>
          <w:rFonts w:ascii="Times New Roman" w:hAnsi="Times New Roman"/>
          <w:bCs/>
          <w:color w:val="000000"/>
          <w:sz w:val="24"/>
          <w:szCs w:val="24"/>
          <w:shd w:val="clear" w:color="auto" w:fill="FFFFFF"/>
          <w:lang w:val="ru-RU" w:eastAsia="ru-RU"/>
        </w:rPr>
        <w:t xml:space="preserve">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Cs/>
          <w:color w:val="000000"/>
          <w:sz w:val="24"/>
          <w:szCs w:val="24"/>
          <w:shd w:val="clear" w:color="auto" w:fill="FFFFFF"/>
          <w:lang w:val="ru-RU" w:eastAsia="ru-RU"/>
        </w:rPr>
        <w:t>Практическая работа №3 «Перевод чисел из двоичной системы счисления в восьмеричную и шестнадцатеричную системы счисления».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«Перевод чисел из любой системы счисления в десятичную».</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 xml:space="preserve">Перевод чисел из одной системы счисления в другую».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№6 «Построение таблиц истинности для логических выражений».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«Решение логических задач».</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№8 «Работа с исполнителями в среде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№9 «Исполнение линейного алгоритма в среде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№10 «Разработка линейных и разветвляющихся алгоритмов в системе Кумир».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«Построение линейных алгоритмов с помощью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№12 «Построение алгоритмов с ветвлениями с помощью компьютера».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№13«Составление циклических алгоритмов».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№14 «Разработка алгоритма решения задачи».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№15</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«Разработка алгоритма решения задачи».</w:t>
      </w:r>
    </w:p>
    <w:p w:rsidR="00246F13" w:rsidRPr="00246F13" w:rsidRDefault="00246F13" w:rsidP="00246F13">
      <w:pPr>
        <w:spacing w:after="0" w:line="240" w:lineRule="auto"/>
        <w:ind w:firstLine="709"/>
        <w:jc w:val="both"/>
        <w:rPr>
          <w:rFonts w:ascii="Times New Roman" w:hAnsi="Times New Roman"/>
          <w:sz w:val="24"/>
          <w:szCs w:val="24"/>
          <w:highlight w:val="yellow"/>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информатики 9 КЛАСС (третий год обучения на уровне основного общего образования)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«Моделирование и формализация»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Список. Первый элемент, последний элемент, предыдущий элемент, следующий элемент. Вставка, удаление и замена элемента.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Дерево. Корень, лист, вершина (узел). Предшествующая вершина, последующие вершины. Поддерево. Высота дерева.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«Алгоритмизация и программирование»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Этапы решения задачи на компьютере.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Знакомство с документированием программ. </w:t>
      </w:r>
      <w:r w:rsidRPr="00246F13">
        <w:rPr>
          <w:rFonts w:ascii="Times New Roman" w:hAnsi="Times New Roman"/>
          <w:iCs/>
          <w:color w:val="000000"/>
          <w:sz w:val="24"/>
          <w:szCs w:val="24"/>
          <w:lang w:val="ru-RU" w:eastAsia="ru-RU"/>
        </w:rPr>
        <w:t>Составление описание программы по образцу.</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6F13" w:rsidRPr="00246F13" w:rsidRDefault="00246F13" w:rsidP="00246F13">
      <w:pPr>
        <w:shd w:val="clear" w:color="auto" w:fill="FFFFFF"/>
        <w:spacing w:after="0" w:line="240" w:lineRule="auto"/>
        <w:ind w:firstLine="709"/>
        <w:jc w:val="both"/>
        <w:rPr>
          <w:rFonts w:ascii="Times New Roman" w:hAnsi="Times New Roman"/>
          <w:i/>
          <w:color w:val="000000"/>
          <w:sz w:val="24"/>
          <w:szCs w:val="24"/>
          <w:lang w:val="ru-RU" w:eastAsia="ru-RU"/>
        </w:rPr>
      </w:pPr>
      <w:r w:rsidRPr="00246F13">
        <w:rPr>
          <w:rFonts w:ascii="Times New Roman" w:hAnsi="Times New Roman"/>
          <w:b/>
          <w:bCs/>
          <w:i/>
          <w:color w:val="000000"/>
          <w:sz w:val="24"/>
          <w:szCs w:val="24"/>
          <w:lang w:val="ru-RU" w:eastAsia="ru-RU"/>
        </w:rPr>
        <w:t>Робототехника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«Обработка числовой информации»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w:t>
      </w:r>
      <w:r w:rsidRPr="00246F13">
        <w:rPr>
          <w:rFonts w:ascii="Times New Roman" w:hAnsi="Times New Roman"/>
          <w:color w:val="000000"/>
          <w:sz w:val="24"/>
          <w:szCs w:val="24"/>
          <w:lang w:val="ru-RU" w:eastAsia="ru-RU"/>
        </w:rPr>
        <w:lastRenderedPageBreak/>
        <w:t>диапазона таблицы и упорядочивание (сортировка) его элементов; построение графиков и диаграмм.</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Базы данных. Таблица как представление отношения. Поиск данных в готовой базе. Связи между таблицами.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Раздел «Коммуникационные технологии»</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b/>
          <w:bCs/>
          <w:color w:val="000000"/>
          <w:sz w:val="24"/>
          <w:szCs w:val="24"/>
          <w:lang w:val="ru-RU" w:eastAsia="ru-RU"/>
        </w:rPr>
        <w:t>Практические работы 9 класс</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 «Построение графических моделей».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№2 «Построение табличных моделей».</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№3 «Работа с готовой базой данных: добавление, удаление и редактирование записей в режиме таблицы».</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№4 «Проектирование и создание однотабличной базы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№5 «Работа с учебной базой данных».</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№6 «Решение задач на компьютере».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№7 «Написание программ, реализующих алгоритмы заполнение и вывод одномерных массивов».</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№8 «Написание программ, реализующих алгоритмы вычисления суммы элементов массива». </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№9 «Написание программ, реализующих алгоритмы поиска в массиве».</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№10 «Основы работы в электронных таблицах </w:t>
      </w:r>
      <w:r w:rsidRPr="00246F13">
        <w:rPr>
          <w:rFonts w:ascii="Times New Roman" w:hAnsi="Times New Roman"/>
          <w:color w:val="000000"/>
          <w:sz w:val="24"/>
          <w:szCs w:val="24"/>
          <w:lang w:eastAsia="ru-RU"/>
        </w:rPr>
        <w:t>Excel</w:t>
      </w:r>
      <w:r w:rsidRPr="00246F13">
        <w:rPr>
          <w:rFonts w:ascii="Times New Roman" w:hAnsi="Times New Roman"/>
          <w:color w:val="000000"/>
          <w:sz w:val="24"/>
          <w:szCs w:val="24"/>
          <w:lang w:val="ru-RU" w:eastAsia="ru-RU"/>
        </w:rPr>
        <w: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№11 «Вычисления в электронных таблицах</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Excel».</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№12 «Использование встроенных функций</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в электронных таблицах Excel».</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Практическая работа №13 «Сортировка и поиск данных в электронных таблицах </w:t>
      </w:r>
      <w:r w:rsidRPr="00246F13">
        <w:rPr>
          <w:rFonts w:ascii="Times New Roman" w:hAnsi="Times New Roman"/>
          <w:color w:val="000000"/>
          <w:sz w:val="24"/>
          <w:szCs w:val="24"/>
          <w:lang w:eastAsia="ru-RU"/>
        </w:rPr>
        <w:t>Excel</w:t>
      </w:r>
      <w:r w:rsidRPr="00246F13">
        <w:rPr>
          <w:rFonts w:ascii="Times New Roman" w:hAnsi="Times New Roman"/>
          <w:color w:val="000000"/>
          <w:sz w:val="24"/>
          <w:szCs w:val="24"/>
          <w:lang w:val="ru-RU" w:eastAsia="ru-RU"/>
        </w:rPr>
        <w:t>».</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Практическая работа №14 «Построение диаграмм и графиков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в электронных таблицах Excel».</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№15 «Этапы работы в локальной сети».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№16 «Работа с WWW: использование URL-адреса и гиперссылок».</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№17 «Сохранение информации на локальном диске».</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№18 «Работа с электронной почтой».</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Практическая работа №19 «Разработка содержания и структуры сайта». </w:t>
      </w:r>
    </w:p>
    <w:p w:rsidR="00246F13" w:rsidRPr="00246F13" w:rsidRDefault="00246F13" w:rsidP="00246F13">
      <w:pPr>
        <w:shd w:val="clear" w:color="auto" w:fill="FFFFFF"/>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Практическая работа №20 «Оформление сайта».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highlight w:val="yellow"/>
          <w:lang w:val="ru-RU" w:eastAsia="ru-RU"/>
        </w:rPr>
      </w:pPr>
      <w:r w:rsidRPr="00246F13">
        <w:rPr>
          <w:rFonts w:ascii="Times New Roman" w:hAnsi="Times New Roman"/>
          <w:sz w:val="24"/>
          <w:szCs w:val="24"/>
          <w:lang w:val="ru-RU" w:eastAsia="ru-RU"/>
        </w:rPr>
        <w:lastRenderedPageBreak/>
        <w:t>Практическая работа №21 «Размещение сайта в Интернете»</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highlight w:val="yellow"/>
          <w:lang w:val="ru-RU" w:eastAsia="ru-RU"/>
        </w:rPr>
      </w:pPr>
      <w:r w:rsidRPr="00246F13">
        <w:rPr>
          <w:rFonts w:ascii="Times New Roman" w:hAnsi="Times New Roman"/>
          <w:b/>
          <w:sz w:val="24"/>
          <w:szCs w:val="24"/>
          <w:lang w:val="ru-RU" w:eastAsia="ru-RU"/>
        </w:rPr>
        <w:t xml:space="preserve">Содержание курса информатики 5–6 КЛАССЫ (подготовительный период)  </w:t>
      </w:r>
    </w:p>
    <w:p w:rsidR="00246F13" w:rsidRPr="00246F13" w:rsidRDefault="00246F13" w:rsidP="00246F13">
      <w:pPr>
        <w:widowControl w:val="0"/>
        <w:spacing w:after="0" w:line="240" w:lineRule="auto"/>
        <w:ind w:left="720" w:firstLine="709"/>
        <w:contextualSpacing/>
        <w:rPr>
          <w:rFonts w:ascii="Times New Roman" w:hAnsi="Times New Roman"/>
          <w:color w:val="222222"/>
          <w:sz w:val="24"/>
          <w:szCs w:val="24"/>
          <w:lang w:val="ru-RU"/>
        </w:rPr>
      </w:pPr>
      <w:r w:rsidRPr="00246F13">
        <w:rPr>
          <w:rFonts w:ascii="Times New Roman" w:hAnsi="Times New Roman"/>
          <w:b/>
          <w:bCs/>
          <w:sz w:val="24"/>
          <w:szCs w:val="24"/>
          <w:lang w:val="ru-RU" w:bidi="ru-RU"/>
        </w:rPr>
        <w:t>Раздел «Информация вокруг нас»</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Информация и информатика. Как человек получает информацию. Виды информации по способу получения.</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Хранение информации. Память человека и память человечества.</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Носители информации.</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Передача информации. Источник, канал, приёмник. Примеры передачи информации. Электронная почта.</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Код, кодирование информации. Способы кодирования информации. Метод координат.</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246F13" w:rsidRPr="00246F13" w:rsidRDefault="00246F13" w:rsidP="00246F13">
      <w:pPr>
        <w:widowControl w:val="0"/>
        <w:autoSpaceDE w:val="0"/>
        <w:autoSpaceDN w:val="0"/>
        <w:spacing w:after="0" w:line="240" w:lineRule="auto"/>
        <w:ind w:left="222" w:right="228"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246F13" w:rsidRPr="00246F13" w:rsidRDefault="00246F13" w:rsidP="00246F13">
      <w:pPr>
        <w:widowControl w:val="0"/>
        <w:autoSpaceDE w:val="0"/>
        <w:autoSpaceDN w:val="0"/>
        <w:spacing w:after="0" w:line="240" w:lineRule="auto"/>
        <w:ind w:left="221" w:right="231"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«Информационные технологии»</w:t>
      </w:r>
    </w:p>
    <w:p w:rsidR="00246F13" w:rsidRPr="00246F13" w:rsidRDefault="00246F13" w:rsidP="00246F13">
      <w:pPr>
        <w:widowControl w:val="0"/>
        <w:autoSpaceDE w:val="0"/>
        <w:autoSpaceDN w:val="0"/>
        <w:spacing w:after="0" w:line="240" w:lineRule="auto"/>
        <w:ind w:left="221"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 – универсальная машина для работы с информацией. Техника безопасности и организация рабочего места.</w:t>
      </w:r>
    </w:p>
    <w:p w:rsidR="00246F13" w:rsidRPr="00246F13" w:rsidRDefault="00246F13" w:rsidP="00246F13">
      <w:pPr>
        <w:widowControl w:val="0"/>
        <w:autoSpaceDE w:val="0"/>
        <w:autoSpaceDN w:val="0"/>
        <w:spacing w:after="0" w:line="240" w:lineRule="auto"/>
        <w:ind w:left="221" w:right="223"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Основные устройства компьютера, в том числе устройства для ввода информации (текста, звука, изображения) в компьютер.</w:t>
      </w:r>
    </w:p>
    <w:p w:rsidR="00246F13" w:rsidRPr="00246F13" w:rsidRDefault="00246F13" w:rsidP="00246F13">
      <w:pPr>
        <w:widowControl w:val="0"/>
        <w:autoSpaceDE w:val="0"/>
        <w:autoSpaceDN w:val="0"/>
        <w:spacing w:after="0" w:line="240" w:lineRule="auto"/>
        <w:ind w:left="221" w:right="223"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Компьютерные объекты. Программы и документы. Файлы и папки.</w:t>
      </w:r>
    </w:p>
    <w:p w:rsidR="00246F13" w:rsidRPr="00246F13" w:rsidRDefault="00246F13" w:rsidP="00246F13">
      <w:pPr>
        <w:widowControl w:val="0"/>
        <w:autoSpaceDE w:val="0"/>
        <w:autoSpaceDN w:val="0"/>
        <w:spacing w:after="0" w:line="240" w:lineRule="auto"/>
        <w:ind w:left="22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Основные правила именования файлов.</w:t>
      </w:r>
    </w:p>
    <w:p w:rsidR="00246F13" w:rsidRPr="00246F13" w:rsidRDefault="00246F13" w:rsidP="00246F13">
      <w:pPr>
        <w:widowControl w:val="0"/>
        <w:autoSpaceDE w:val="0"/>
        <w:autoSpaceDN w:val="0"/>
        <w:spacing w:after="0" w:line="240" w:lineRule="auto"/>
        <w:ind w:left="221" w:right="225"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246F13" w:rsidRPr="00246F13" w:rsidRDefault="00246F13" w:rsidP="00246F13">
      <w:pPr>
        <w:widowControl w:val="0"/>
        <w:autoSpaceDE w:val="0"/>
        <w:autoSpaceDN w:val="0"/>
        <w:spacing w:after="0" w:line="240" w:lineRule="auto"/>
        <w:ind w:left="221" w:right="225"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Ввод информации в память компьютера. Клавиатура. Группы клавиш.</w:t>
      </w:r>
    </w:p>
    <w:p w:rsidR="00246F13" w:rsidRPr="00246F13" w:rsidRDefault="00246F13" w:rsidP="00246F13">
      <w:pPr>
        <w:widowControl w:val="0"/>
        <w:autoSpaceDE w:val="0"/>
        <w:autoSpaceDN w:val="0"/>
        <w:spacing w:after="0" w:line="240" w:lineRule="auto"/>
        <w:ind w:left="22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Основная позиция пальцев на клавиатуре.</w:t>
      </w:r>
    </w:p>
    <w:p w:rsidR="00246F13" w:rsidRPr="00246F13" w:rsidRDefault="00246F13" w:rsidP="00246F13">
      <w:pPr>
        <w:widowControl w:val="0"/>
        <w:autoSpaceDE w:val="0"/>
        <w:autoSpaceDN w:val="0"/>
        <w:spacing w:after="0" w:line="240" w:lineRule="auto"/>
        <w:ind w:left="221" w:right="229"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246F13" w:rsidRPr="00246F13" w:rsidRDefault="00246F13" w:rsidP="00246F13">
      <w:pPr>
        <w:widowControl w:val="0"/>
        <w:autoSpaceDE w:val="0"/>
        <w:autoSpaceDN w:val="0"/>
        <w:spacing w:after="0" w:line="240" w:lineRule="auto"/>
        <w:ind w:left="221"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246F13" w:rsidRPr="00246F13" w:rsidRDefault="00246F13" w:rsidP="00246F13">
      <w:pPr>
        <w:widowControl w:val="0"/>
        <w:autoSpaceDE w:val="0"/>
        <w:autoSpaceDN w:val="0"/>
        <w:spacing w:after="0" w:line="240" w:lineRule="auto"/>
        <w:ind w:left="221" w:right="227"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«Информационное моделирование»</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246F13" w:rsidRPr="00246F13" w:rsidRDefault="00246F13" w:rsidP="00246F13">
      <w:pPr>
        <w:widowControl w:val="0"/>
        <w:autoSpaceDE w:val="0"/>
        <w:autoSpaceDN w:val="0"/>
        <w:spacing w:after="0" w:line="240" w:lineRule="auto"/>
        <w:ind w:left="222" w:right="231"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lastRenderedPageBreak/>
        <w:t>Модели объектов и их назначение. Информационные модели.</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Словесные информационные модели. Простейшие математические модели.</w:t>
      </w:r>
    </w:p>
    <w:p w:rsidR="00246F13" w:rsidRPr="00246F13" w:rsidRDefault="00246F13" w:rsidP="00246F13">
      <w:pPr>
        <w:widowControl w:val="0"/>
        <w:autoSpaceDE w:val="0"/>
        <w:autoSpaceDN w:val="0"/>
        <w:spacing w:after="0" w:line="240" w:lineRule="auto"/>
        <w:ind w:left="222"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Табличные информационные модели. Структура и правила оформления таблицы. Простые таблицы. Табличное решение логических задач.</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Вычислительные таблицы. Графики и диаграммы.</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pacing w:val="-3"/>
          <w:sz w:val="24"/>
          <w:szCs w:val="24"/>
          <w:lang w:val="ru-RU" w:eastAsia="ru-RU" w:bidi="ru-RU"/>
        </w:rPr>
        <w:t xml:space="preserve">Наглядное </w:t>
      </w:r>
      <w:r w:rsidRPr="00246F13">
        <w:rPr>
          <w:rFonts w:ascii="Times New Roman" w:hAnsi="Times New Roman"/>
          <w:sz w:val="24"/>
          <w:szCs w:val="24"/>
          <w:lang w:val="ru-RU" w:eastAsia="ru-RU" w:bidi="ru-RU"/>
        </w:rPr>
        <w:t>представление о соотношении величин. Визуализация многорядных</w:t>
      </w:r>
      <w:r w:rsidRPr="00246F13">
        <w:rPr>
          <w:rFonts w:ascii="Times New Roman" w:hAnsi="Times New Roman"/>
          <w:spacing w:val="-25"/>
          <w:sz w:val="24"/>
          <w:szCs w:val="24"/>
          <w:lang w:val="ru-RU" w:eastAsia="ru-RU" w:bidi="ru-RU"/>
        </w:rPr>
        <w:t xml:space="preserve"> </w:t>
      </w:r>
      <w:r w:rsidRPr="00246F13">
        <w:rPr>
          <w:rFonts w:ascii="Times New Roman" w:hAnsi="Times New Roman"/>
          <w:sz w:val="24"/>
          <w:szCs w:val="24"/>
          <w:lang w:val="ru-RU" w:eastAsia="ru-RU" w:bidi="ru-RU"/>
        </w:rPr>
        <w:t>данных.</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Многообразие схем. Информационные модели на графах. Деревья.</w:t>
      </w:r>
    </w:p>
    <w:p w:rsidR="00246F13" w:rsidRPr="00246F13" w:rsidRDefault="00246F13" w:rsidP="00246F13">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hAnsi="Times New Roman"/>
          <w:b/>
          <w:sz w:val="24"/>
          <w:szCs w:val="24"/>
          <w:lang w:val="ru-RU" w:eastAsia="ru-RU" w:bidi="ru-RU"/>
        </w:rPr>
      </w:pPr>
      <w:r w:rsidRPr="00246F13">
        <w:rPr>
          <w:rFonts w:ascii="Times New Roman" w:hAnsi="Times New Roman"/>
          <w:b/>
          <w:sz w:val="24"/>
          <w:szCs w:val="24"/>
          <w:lang w:val="ru-RU" w:eastAsia="ru-RU" w:bidi="ru-RU"/>
        </w:rPr>
        <w:t>Раздел «Алгоритмика»</w:t>
      </w:r>
    </w:p>
    <w:p w:rsidR="00246F13" w:rsidRPr="00246F13" w:rsidRDefault="00246F13" w:rsidP="00246F13">
      <w:pPr>
        <w:widowControl w:val="0"/>
        <w:autoSpaceDE w:val="0"/>
        <w:autoSpaceDN w:val="0"/>
        <w:spacing w:after="0" w:line="240" w:lineRule="auto"/>
        <w:ind w:left="222" w:right="228"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246F13" w:rsidRPr="00246F13" w:rsidRDefault="00246F13" w:rsidP="00246F13">
      <w:pPr>
        <w:widowControl w:val="0"/>
        <w:autoSpaceDE w:val="0"/>
        <w:autoSpaceDN w:val="0"/>
        <w:spacing w:after="0" w:line="240" w:lineRule="auto"/>
        <w:ind w:left="222" w:right="227"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246F13">
        <w:rPr>
          <w:rFonts w:ascii="Times New Roman" w:hAnsi="Times New Roman"/>
          <w:spacing w:val="-12"/>
          <w:sz w:val="24"/>
          <w:szCs w:val="24"/>
          <w:lang w:val="ru-RU" w:eastAsia="ru-RU" w:bidi="ru-RU"/>
        </w:rPr>
        <w:t xml:space="preserve"> </w:t>
      </w:r>
      <w:r w:rsidRPr="00246F13">
        <w:rPr>
          <w:rFonts w:ascii="Times New Roman" w:hAnsi="Times New Roman"/>
          <w:sz w:val="24"/>
          <w:szCs w:val="24"/>
          <w:lang w:val="ru-RU" w:eastAsia="ru-RU" w:bidi="ru-RU"/>
        </w:rPr>
        <w:t>т.д.).</w:t>
      </w:r>
    </w:p>
    <w:p w:rsidR="00246F13" w:rsidRPr="00246F13" w:rsidRDefault="00246F13" w:rsidP="00246F13">
      <w:pPr>
        <w:widowControl w:val="0"/>
        <w:autoSpaceDE w:val="0"/>
        <w:autoSpaceDN w:val="0"/>
        <w:spacing w:after="0" w:line="240" w:lineRule="auto"/>
        <w:ind w:left="222" w:right="230" w:firstLine="709"/>
        <w:jc w:val="both"/>
        <w:rPr>
          <w:rFonts w:ascii="Times New Roman" w:hAnsi="Times New Roman"/>
          <w:sz w:val="24"/>
          <w:szCs w:val="24"/>
          <w:lang w:val="ru-RU" w:eastAsia="ru-RU" w:bidi="ru-RU"/>
        </w:rPr>
      </w:pPr>
      <w:r w:rsidRPr="00246F13">
        <w:rPr>
          <w:rFonts w:ascii="Times New Roman" w:hAnsi="Times New Roman"/>
          <w:sz w:val="24"/>
          <w:szCs w:val="24"/>
          <w:lang w:val="ru-RU" w:eastAsia="ru-RU" w:bidi="ru-RU"/>
        </w:rPr>
        <w:t>Составление алгоритмов (линейных, с ветвлениями и циклами) для управления исполнителями Чертёжник, Водолей и др.</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«Информатика»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color w:val="222222"/>
          <w:sz w:val="24"/>
          <w:szCs w:val="24"/>
          <w:lang w:val="ru-RU" w:eastAsia="ru-RU"/>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246F13">
        <w:rPr>
          <w:rFonts w:ascii="Times New Roman" w:hAnsi="Times New Roman"/>
          <w:sz w:val="24"/>
          <w:szCs w:val="24"/>
          <w:lang w:val="ru-RU"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246F13" w:rsidRPr="00246F13" w:rsidRDefault="00246F13" w:rsidP="00246F13">
      <w:pPr>
        <w:shd w:val="clear" w:color="auto" w:fill="FFFFFF"/>
        <w:spacing w:after="0" w:line="240" w:lineRule="auto"/>
        <w:ind w:right="-7"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Первый год обучения (7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«Информация и информационные процессы».</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«Компьютер как универсальное устройство обработки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графической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текстовой информации. Мультимедиа».</w:t>
      </w:r>
    </w:p>
    <w:p w:rsidR="00246F13" w:rsidRPr="00246F13" w:rsidRDefault="00246F13" w:rsidP="00246F13">
      <w:pPr>
        <w:shd w:val="clear" w:color="auto" w:fill="FFFFFF"/>
        <w:spacing w:after="0" w:line="240" w:lineRule="auto"/>
        <w:ind w:right="-7"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Итоговое тестирование по курсу 7 класса.</w:t>
      </w:r>
    </w:p>
    <w:p w:rsidR="00246F13" w:rsidRPr="00246F13" w:rsidRDefault="00246F13" w:rsidP="00246F13">
      <w:pPr>
        <w:shd w:val="clear" w:color="auto" w:fill="FFFFFF"/>
        <w:spacing w:after="0" w:line="240" w:lineRule="auto"/>
        <w:ind w:right="-7" w:firstLine="709"/>
        <w:jc w:val="both"/>
        <w:rPr>
          <w:rFonts w:ascii="Times New Roman" w:hAnsi="Times New Roman"/>
          <w:i/>
          <w:color w:val="222222"/>
          <w:sz w:val="24"/>
          <w:szCs w:val="24"/>
          <w:lang w:val="ru-RU" w:eastAsia="ru-RU"/>
        </w:rPr>
      </w:pPr>
      <w:r w:rsidRPr="00246F13">
        <w:rPr>
          <w:rFonts w:ascii="Times New Roman" w:hAnsi="Times New Roman"/>
          <w:i/>
          <w:color w:val="222222"/>
          <w:sz w:val="24"/>
          <w:szCs w:val="24"/>
          <w:lang w:val="ru-RU" w:eastAsia="ru-RU"/>
        </w:rPr>
        <w:lastRenderedPageBreak/>
        <w:t>Второй год обучения (8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«Передача информации в компьютерных сетях».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«Информационное моделирование».</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«Хранение и обработка информации в базах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данных».</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«Табличные вычисления на компьютере».</w:t>
      </w:r>
    </w:p>
    <w:p w:rsidR="00246F13" w:rsidRPr="00246F13" w:rsidRDefault="00246F13" w:rsidP="00246F13">
      <w:pPr>
        <w:shd w:val="clear" w:color="auto" w:fill="FFFFFF"/>
        <w:spacing w:after="0" w:line="240" w:lineRule="auto"/>
        <w:ind w:right="-7"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Итоговое тестирование по курсу 8 класса.</w:t>
      </w:r>
    </w:p>
    <w:p w:rsidR="00246F13" w:rsidRPr="00246F13" w:rsidRDefault="00246F13" w:rsidP="00246F13">
      <w:pPr>
        <w:shd w:val="clear" w:color="auto" w:fill="FFFFFF"/>
        <w:spacing w:after="0" w:line="240" w:lineRule="auto"/>
        <w:ind w:right="-7"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Третий год обучения (9 класс).</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«Моделирование и формализация».</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«Алгоритмизация и программирование».</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«Обработка числовой информации».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Тестирование по разделу «Коммуникационные технологии».</w:t>
      </w:r>
    </w:p>
    <w:p w:rsidR="00246F13" w:rsidRPr="00246F13" w:rsidRDefault="00246F13" w:rsidP="00246F13">
      <w:pPr>
        <w:shd w:val="clear" w:color="auto" w:fill="FFFFFF"/>
        <w:spacing w:after="0" w:line="240" w:lineRule="auto"/>
        <w:ind w:right="-7"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Итоговое тестирование по курсу 9 класса.</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2.2.2.9. Физика</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физики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 xml:space="preserve">сновы физических знаний, необходимых для повседневной жизни. Изучение физики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w:t>
      </w:r>
      <w:r w:rsidRPr="00246F13">
        <w:rPr>
          <w:rFonts w:ascii="Times New Roman" w:hAnsi="Times New Roman"/>
          <w:sz w:val="24"/>
          <w:szCs w:val="24"/>
          <w:lang w:val="ru-RU" w:eastAsia="ru-RU"/>
        </w:rPr>
        <w:lastRenderedPageBreak/>
        <w:t xml:space="preserve">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физики на уровне основного общего образования направлено на достижение следующ</w:t>
      </w:r>
      <w:r w:rsidRPr="00246F13">
        <w:rPr>
          <w:rFonts w:ascii="Times New Roman" w:hAnsi="Times New Roman"/>
          <w:bCs/>
          <w:sz w:val="24"/>
          <w:szCs w:val="24"/>
          <w:lang w:val="ru-RU" w:eastAsia="ru-RU"/>
        </w:rPr>
        <w:t>их</w:t>
      </w:r>
      <w:r w:rsidRPr="00246F13">
        <w:rPr>
          <w:rFonts w:ascii="Times New Roman" w:hAnsi="Times New Roman"/>
          <w:b/>
          <w:bCs/>
          <w:sz w:val="24"/>
          <w:szCs w:val="24"/>
          <w:lang w:val="ru-RU" w:eastAsia="ru-RU"/>
        </w:rPr>
        <w:t xml:space="preserve"> целей</w:t>
      </w:r>
      <w:r w:rsidRPr="00246F13">
        <w:rPr>
          <w:rFonts w:ascii="Times New Roman" w:hAnsi="Times New Roman"/>
          <w:sz w:val="24"/>
          <w:szCs w:val="24"/>
          <w:lang w:val="ru-RU" w:eastAsia="ru-RU"/>
        </w:rPr>
        <w:t>:</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246F13" w:rsidRPr="00246F13" w:rsidRDefault="00246F13" w:rsidP="00A337E0">
      <w:pPr>
        <w:numPr>
          <w:ilvl w:val="0"/>
          <w:numId w:val="134"/>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Достижение поставленной цели обеспечивается решением </w:t>
      </w:r>
      <w:r w:rsidRPr="00246F13">
        <w:rPr>
          <w:rFonts w:ascii="Times New Roman" w:hAnsi="Times New Roman"/>
          <w:b/>
          <w:bCs/>
          <w:sz w:val="24"/>
          <w:szCs w:val="24"/>
          <w:lang w:val="ru-RU" w:eastAsia="ru-RU"/>
        </w:rPr>
        <w:t>следующих задач</w:t>
      </w:r>
      <w:r w:rsidRPr="00246F13">
        <w:rPr>
          <w:rFonts w:ascii="Times New Roman" w:hAnsi="Times New Roman"/>
          <w:sz w:val="24"/>
          <w:szCs w:val="24"/>
          <w:lang w:val="ru-RU" w:eastAsia="ru-RU"/>
        </w:rPr>
        <w:t xml:space="preserve">: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знакомство обучающихся с ЗПР с методами исследования объектов и явлений природы;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246F13" w:rsidRPr="00246F13" w:rsidRDefault="00246F13" w:rsidP="00A337E0">
      <w:pPr>
        <w:numPr>
          <w:ilvl w:val="0"/>
          <w:numId w:val="135"/>
        </w:numPr>
        <w:tabs>
          <w:tab w:val="left" w:pos="567"/>
        </w:tabs>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w:t>
      </w:r>
      <w:r w:rsidRPr="00246F13">
        <w:rPr>
          <w:rFonts w:ascii="Times New Roman" w:hAnsi="Times New Roman"/>
          <w:sz w:val="24"/>
          <w:szCs w:val="24"/>
          <w:lang w:val="ru-RU" w:eastAsia="ru-RU"/>
        </w:rPr>
        <w:lastRenderedPageBreak/>
        <w:t>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246F13" w:rsidRPr="00246F13" w:rsidRDefault="00246F13" w:rsidP="00246F13">
      <w:pPr>
        <w:tabs>
          <w:tab w:val="left" w:pos="8130"/>
        </w:tabs>
        <w:spacing w:after="0" w:line="240" w:lineRule="auto"/>
        <w:ind w:firstLine="709"/>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rPr>
      </w:pPr>
      <w:bookmarkStart w:id="152" w:name="_Hlk55666524"/>
      <w:r w:rsidRPr="00246F13">
        <w:rPr>
          <w:rFonts w:ascii="Times New Roman" w:hAnsi="Times New Roman"/>
          <w:b/>
          <w:sz w:val="24"/>
          <w:szCs w:val="24"/>
          <w:lang w:val="ru-RU" w:eastAsia="ru-RU"/>
        </w:rPr>
        <w:t>Содержание курса физики 7 КЛАСС (первый год обучения на уровне основного общего образования)</w:t>
      </w:r>
      <w:r w:rsidRPr="00246F13">
        <w:rPr>
          <w:rFonts w:ascii="Times New Roman" w:hAnsi="Times New Roman"/>
          <w:b/>
          <w:sz w:val="24"/>
          <w:szCs w:val="24"/>
          <w:vertAlign w:val="superscript"/>
          <w:lang w:val="ru-RU" w:eastAsia="ru-RU"/>
        </w:rPr>
        <w:footnoteReference w:id="11"/>
      </w:r>
    </w:p>
    <w:bookmarkEnd w:id="152"/>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Введение.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246F13" w:rsidRPr="00246F13" w:rsidRDefault="00246F13" w:rsidP="00246F13">
      <w:pPr>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1.Определение цены деления измерительного прибора.</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Первоначальные сведения о строении вещества.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246F13" w:rsidRPr="00246F13" w:rsidRDefault="00246F13" w:rsidP="00246F13">
      <w:pPr>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1.Измерение размеров малых тел.</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III. Взаимодействие тел.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1.Измерение массы тела на рычажных весах.</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объема тела.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3.Определение плотности твердого вещества.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4.Градуирование пружины и измерение сил динамометром.</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IV. Давление твердых тел, жидкостей и газов.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1.Определение выталкивающей силы, действующей на погруженное в жидкость тело.</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2.Выяснение условий плавания тела в жидкости.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V. Работа и мощность. Энергия.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1.Выяснение условия равновесия рычага.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2.Определение КПД при подъеме по наклонной плоскости.</w:t>
      </w:r>
    </w:p>
    <w:p w:rsidR="00246F13" w:rsidRPr="00246F13" w:rsidRDefault="00246F13" w:rsidP="00246F13">
      <w:pPr>
        <w:spacing w:after="0" w:line="240" w:lineRule="auto"/>
        <w:ind w:firstLine="709"/>
        <w:jc w:val="center"/>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rPr>
      </w:pPr>
      <w:r w:rsidRPr="00246F13">
        <w:rPr>
          <w:rFonts w:ascii="Times New Roman" w:hAnsi="Times New Roman"/>
          <w:b/>
          <w:sz w:val="24"/>
          <w:szCs w:val="24"/>
          <w:lang w:val="ru-RU" w:eastAsia="ru-RU"/>
        </w:rPr>
        <w:t>Содержание курса физики 8 КЛАСС (второй год обучения на уровне основного общего образования)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Тепловые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Агрегатные состояния. Преобразование энергии в тепловых двигателях. КПД теплового двигателя.</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1.Сравнение количеств теплоты при смешивании воды разной температуры.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удельной теплоемкости твердого тела.</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Электрические явления и электромагнитные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1.Сборка электрической цепи и измерение силы тока в ее различных участках.</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напряжения на различных участках электрической цепи.</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3.Регулирование силы тока реостатом.</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4.Измерение сопротивления проводника при помощи амперметра и вольтметра.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5.Измерение мощности и работы тока в электрической лампе.</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Сборка электромагнита и испытание его действия.</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7. Изучение электрического двигателя постоянного тока (на модели).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I</w:t>
      </w:r>
      <w:r w:rsidRPr="00246F13">
        <w:rPr>
          <w:rFonts w:ascii="Times New Roman" w:hAnsi="Times New Roman"/>
          <w:b/>
          <w:sz w:val="24"/>
          <w:szCs w:val="24"/>
          <w:lang w:eastAsia="ru-RU"/>
        </w:rPr>
        <w:t>II</w:t>
      </w:r>
      <w:r w:rsidRPr="00246F13">
        <w:rPr>
          <w:rFonts w:ascii="Times New Roman" w:hAnsi="Times New Roman"/>
          <w:b/>
          <w:sz w:val="24"/>
          <w:szCs w:val="24"/>
          <w:lang w:val="ru-RU" w:eastAsia="ru-RU"/>
        </w:rPr>
        <w:t xml:space="preserve">. Световые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Источники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1.Изучение законов отражения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2.Наблюдение явления преломления света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3.Получение изображения при помощи линзы.</w:t>
      </w:r>
    </w:p>
    <w:p w:rsidR="00246F13" w:rsidRPr="00246F13" w:rsidRDefault="00246F13" w:rsidP="00246F13">
      <w:pPr>
        <w:spacing w:after="0" w:line="240" w:lineRule="auto"/>
        <w:ind w:firstLine="709"/>
        <w:jc w:val="both"/>
        <w:rPr>
          <w:rFonts w:ascii="Times New Roman" w:hAnsi="Times New Roman"/>
          <w:b/>
          <w:sz w:val="24"/>
          <w:szCs w:val="24"/>
          <w:lang w:val="ru-RU"/>
        </w:rPr>
      </w:pPr>
      <w:r w:rsidRPr="00246F13">
        <w:rPr>
          <w:rFonts w:ascii="Times New Roman" w:hAnsi="Times New Roman"/>
          <w:b/>
          <w:sz w:val="24"/>
          <w:szCs w:val="24"/>
          <w:lang w:val="ru-RU" w:eastAsia="ru-RU"/>
        </w:rPr>
        <w:t>Содержание курса физики 9 КЛАСС (третий год обучения на уровне основного общего образования)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  Законы взаимодействия и движения тел.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246F13" w:rsidRPr="00246F13" w:rsidRDefault="00246F13" w:rsidP="00246F13">
      <w:pPr>
        <w:suppressAutoHyphens/>
        <w:spacing w:after="0" w:line="240" w:lineRule="auto"/>
        <w:ind w:firstLine="709"/>
        <w:jc w:val="both"/>
        <w:rPr>
          <w:rFonts w:ascii="Times New Roman" w:hAnsi="Times New Roman"/>
          <w:b/>
          <w:i/>
          <w:sz w:val="24"/>
          <w:szCs w:val="24"/>
          <w:lang w:val="ru-RU" w:eastAsia="ru-RU"/>
        </w:rPr>
      </w:pPr>
      <w:r w:rsidRPr="00246F13">
        <w:rPr>
          <w:rFonts w:ascii="Times New Roman" w:hAnsi="Times New Roman"/>
          <w:b/>
          <w:i/>
          <w:sz w:val="24"/>
          <w:szCs w:val="24"/>
          <w:lang w:val="ru-RU" w:eastAsia="ru-RU"/>
        </w:rPr>
        <w:t>Фронтальные лабораторные работы.</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Исследование равноускоренного движения без начальной скорости.</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2.Измерение ускорения свободного падения.</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II. Механические колебания и волны. Звук.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1.Исследование зависимости периода и частоты свободных колебаний математического маятника от его длины.</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eastAsia="ru-RU"/>
        </w:rPr>
        <w:t>III</w:t>
      </w:r>
      <w:r w:rsidRPr="00246F13">
        <w:rPr>
          <w:rFonts w:ascii="Times New Roman" w:hAnsi="Times New Roman"/>
          <w:b/>
          <w:sz w:val="24"/>
          <w:szCs w:val="24"/>
          <w:lang w:val="ru-RU" w:eastAsia="ru-RU"/>
        </w:rPr>
        <w:t xml:space="preserve">. Электромагнитные явления.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5.Изучение явления электромагнитной индукции.</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IV. Строение атома и атомного ядра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246F13" w:rsidRPr="00246F13" w:rsidRDefault="00246F13" w:rsidP="00246F13">
      <w:pPr>
        <w:suppressAutoHyphens/>
        <w:spacing w:after="0" w:line="240" w:lineRule="auto"/>
        <w:ind w:firstLine="709"/>
        <w:jc w:val="both"/>
        <w:rPr>
          <w:rFonts w:ascii="Times New Roman" w:hAnsi="Times New Roman"/>
          <w:b/>
          <w:bCs/>
          <w:i/>
          <w:iCs/>
          <w:sz w:val="24"/>
          <w:szCs w:val="24"/>
          <w:lang w:val="ru-RU" w:eastAsia="ru-RU"/>
        </w:rPr>
      </w:pPr>
      <w:r w:rsidRPr="00246F13">
        <w:rPr>
          <w:rFonts w:ascii="Times New Roman" w:hAnsi="Times New Roman"/>
          <w:b/>
          <w:bCs/>
          <w:i/>
          <w:iCs/>
          <w:sz w:val="24"/>
          <w:szCs w:val="24"/>
          <w:lang w:val="ru-RU" w:eastAsia="ru-RU"/>
        </w:rPr>
        <w:t>Фронтальная лабораторная работа.</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1.Изучение деления ядра атома урана по фотографии треков.</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2.Изучение треков заряженных частиц по готовым фотографиям.</w:t>
      </w:r>
    </w:p>
    <w:p w:rsidR="00246F13" w:rsidRPr="00246F13" w:rsidRDefault="00246F13" w:rsidP="00246F13">
      <w:pPr>
        <w:suppressAutoHyphens/>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V. Строение и эволюция Вселенной </w:t>
      </w:r>
    </w:p>
    <w:p w:rsidR="00246F13" w:rsidRPr="00246F13" w:rsidRDefault="00246F13" w:rsidP="00246F13">
      <w:pPr>
        <w:suppressAutoHyphen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Pr>
          <w:rFonts w:ascii="Times New Roman" w:hAnsi="Times New Roman"/>
          <w:b/>
          <w:sz w:val="24"/>
          <w:szCs w:val="24"/>
          <w:lang w:val="ru-RU" w:eastAsia="ru-RU"/>
        </w:rPr>
        <w:t>В</w:t>
      </w:r>
      <w:r w:rsidRPr="00246F13">
        <w:rPr>
          <w:rFonts w:ascii="Times New Roman" w:hAnsi="Times New Roman"/>
          <w:b/>
          <w:sz w:val="24"/>
          <w:szCs w:val="24"/>
          <w:lang w:val="ru-RU" w:eastAsia="ru-RU"/>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«Физика»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по курсу физики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rPr>
      </w:pPr>
      <w:r w:rsidRPr="00246F13">
        <w:rPr>
          <w:rFonts w:ascii="Times New Roman" w:hAnsi="Times New Roman"/>
          <w:sz w:val="24"/>
          <w:szCs w:val="24"/>
          <w:lang w:val="ru-RU" w:eastAsia="ru-RU"/>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tabs>
          <w:tab w:val="left" w:pos="567"/>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По возможности задавать обучающимся наводящие и уточняющие вопросы, которые помогут им последовательно изложить материал.</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Систематически проверять усвоение материала по темам уроков, для своевременного обнаружения пробелов в прошедшем материале. </w:t>
      </w:r>
    </w:p>
    <w:p w:rsidR="00246F13" w:rsidRPr="00246F13" w:rsidRDefault="00246F13" w:rsidP="00246F13">
      <w:pPr>
        <w:tabs>
          <w:tab w:val="left" w:pos="8130"/>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Pr>
          <w:rFonts w:ascii="Times New Roman" w:hAnsi="Times New Roman"/>
          <w:b/>
          <w:sz w:val="24"/>
          <w:szCs w:val="24"/>
          <w:lang w:val="ru-RU" w:eastAsia="ru-RU"/>
        </w:rPr>
        <w:t>К</w:t>
      </w:r>
      <w:r w:rsidRPr="00246F13">
        <w:rPr>
          <w:rFonts w:ascii="Times New Roman" w:hAnsi="Times New Roman"/>
          <w:b/>
          <w:sz w:val="24"/>
          <w:szCs w:val="24"/>
          <w:lang w:val="ru-RU" w:eastAsia="ru-RU"/>
        </w:rPr>
        <w:t>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7 класс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1</w:t>
      </w:r>
      <w:r w:rsidRPr="00246F13">
        <w:rPr>
          <w:rFonts w:ascii="Times New Roman" w:hAnsi="Times New Roman"/>
          <w:bCs/>
          <w:sz w:val="24"/>
          <w:szCs w:val="24"/>
          <w:lang w:val="ru-RU" w:eastAsia="ru-RU"/>
        </w:rPr>
        <w:t xml:space="preserve"> по теме «Первоначальные сведения о строении вещества»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2</w:t>
      </w:r>
      <w:r w:rsidRPr="00246F13">
        <w:rPr>
          <w:rFonts w:ascii="Times New Roman" w:hAnsi="Times New Roman"/>
          <w:bCs/>
          <w:sz w:val="24"/>
          <w:szCs w:val="24"/>
          <w:lang w:val="ru-RU" w:eastAsia="ru-RU"/>
        </w:rPr>
        <w:t xml:space="preserve"> по теме «Масса, плотность, объём».</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w:t>
      </w:r>
      <w:r w:rsidRPr="00246F13">
        <w:rPr>
          <w:rFonts w:ascii="Times New Roman" w:hAnsi="Times New Roman"/>
          <w:bCs/>
          <w:sz w:val="24"/>
          <w:szCs w:val="24"/>
          <w:lang w:val="ru-RU" w:eastAsia="ru-RU"/>
        </w:rPr>
        <w:t>3 по теме «Силы в природе».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Контрольная работа № 4</w:t>
      </w:r>
      <w:r w:rsidRPr="00246F13">
        <w:rPr>
          <w:rFonts w:ascii="Times New Roman" w:hAnsi="Times New Roman"/>
          <w:bCs/>
          <w:sz w:val="24"/>
          <w:szCs w:val="24"/>
          <w:lang w:val="ru-RU" w:eastAsia="ru-RU"/>
        </w:rPr>
        <w:t xml:space="preserve"> по теме «Давление».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Итоговая проверочная работа</w:t>
      </w:r>
      <w:r w:rsidRPr="00246F13">
        <w:rPr>
          <w:rFonts w:ascii="Times New Roman" w:hAnsi="Times New Roman"/>
          <w:bCs/>
          <w:sz w:val="24"/>
          <w:szCs w:val="24"/>
          <w:lang w:val="ru-RU" w:eastAsia="ru-RU"/>
        </w:rPr>
        <w:t>.</w:t>
      </w:r>
    </w:p>
    <w:p w:rsidR="00246F13" w:rsidRPr="00246F13" w:rsidRDefault="00246F13" w:rsidP="00246F13">
      <w:pPr>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b/>
          <w:bCs/>
          <w:sz w:val="24"/>
          <w:szCs w:val="24"/>
          <w:lang w:val="ru-RU" w:eastAsia="ru-RU"/>
        </w:rPr>
        <w:t xml:space="preserve">8 класс </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Входная проверочная работа.</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 xml:space="preserve">Контрольная работа № 2 </w:t>
      </w:r>
      <w:r w:rsidRPr="00246F13">
        <w:rPr>
          <w:rFonts w:ascii="Times New Roman" w:hAnsi="Times New Roman"/>
          <w:bCs/>
          <w:sz w:val="24"/>
          <w:szCs w:val="24"/>
          <w:lang w:val="ru-RU" w:eastAsia="ru-RU"/>
        </w:rPr>
        <w:t>по теме «Тепловые явления</w:t>
      </w:r>
      <w:r w:rsidRPr="00246F13">
        <w:rPr>
          <w:rFonts w:ascii="Times New Roman" w:hAnsi="Times New Roman"/>
          <w:bCs/>
          <w:i/>
          <w:sz w:val="24"/>
          <w:szCs w:val="24"/>
          <w:lang w:val="ru-RU" w:eastAsia="ru-RU"/>
        </w:rPr>
        <w:t>».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 xml:space="preserve">Контрольная работа № 3 </w:t>
      </w:r>
      <w:r w:rsidRPr="00246F13">
        <w:rPr>
          <w:rFonts w:ascii="Times New Roman" w:hAnsi="Times New Roman"/>
          <w:bCs/>
          <w:sz w:val="24"/>
          <w:szCs w:val="24"/>
          <w:lang w:val="ru-RU" w:eastAsia="ru-RU"/>
        </w:rPr>
        <w:t>по теме «Агрегатные состояния вещества». </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 xml:space="preserve">Контрольная работа № 4 </w:t>
      </w:r>
      <w:r w:rsidRPr="00246F13">
        <w:rPr>
          <w:rFonts w:ascii="Times New Roman" w:hAnsi="Times New Roman"/>
          <w:bCs/>
          <w:sz w:val="24"/>
          <w:szCs w:val="24"/>
          <w:lang w:val="ru-RU" w:eastAsia="ru-RU"/>
        </w:rPr>
        <w:t>по теме</w:t>
      </w:r>
      <w:r w:rsidRPr="00246F13">
        <w:rPr>
          <w:rFonts w:ascii="Times New Roman" w:hAnsi="Times New Roman"/>
          <w:bCs/>
          <w:i/>
          <w:sz w:val="24"/>
          <w:szCs w:val="24"/>
          <w:lang w:val="ru-RU" w:eastAsia="ru-RU"/>
        </w:rPr>
        <w:t xml:space="preserve"> </w:t>
      </w:r>
      <w:r w:rsidRPr="00246F13">
        <w:rPr>
          <w:rFonts w:ascii="Times New Roman" w:hAnsi="Times New Roman"/>
          <w:bCs/>
          <w:sz w:val="24"/>
          <w:szCs w:val="24"/>
          <w:lang w:val="ru-RU" w:eastAsia="ru-RU"/>
        </w:rPr>
        <w:t>«Электрический ток. Напряжение», «Сопротивление. Соединение проводников».</w:t>
      </w:r>
      <w:r w:rsidRPr="00246F13">
        <w:rPr>
          <w:rFonts w:ascii="Times New Roman" w:hAnsi="Times New Roman"/>
          <w:bCs/>
          <w:i/>
          <w:sz w:val="24"/>
          <w:szCs w:val="24"/>
          <w:lang w:val="ru-RU" w:eastAsia="ru-RU"/>
        </w:rPr>
        <w:t> </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i/>
          <w:sz w:val="24"/>
          <w:szCs w:val="24"/>
          <w:lang w:val="ru-RU" w:eastAsia="ru-RU"/>
        </w:rPr>
        <w:t xml:space="preserve">Контрольная работа № 5 </w:t>
      </w:r>
      <w:r w:rsidRPr="00246F13">
        <w:rPr>
          <w:rFonts w:ascii="Times New Roman" w:hAnsi="Times New Roman"/>
          <w:bCs/>
          <w:sz w:val="24"/>
          <w:szCs w:val="24"/>
          <w:lang w:val="ru-RU" w:eastAsia="ru-RU"/>
        </w:rPr>
        <w:t>по теме «Работа и мощность электрического тока», «Закон Джоуля –Ленца».</w:t>
      </w:r>
    </w:p>
    <w:p w:rsidR="00246F13" w:rsidRPr="00246F13" w:rsidRDefault="00246F13" w:rsidP="00246F13">
      <w:pPr>
        <w:spacing w:after="0" w:line="240" w:lineRule="auto"/>
        <w:ind w:firstLine="709"/>
        <w:jc w:val="both"/>
        <w:rPr>
          <w:rFonts w:ascii="Times New Roman" w:hAnsi="Times New Roman"/>
          <w:bCs/>
          <w:i/>
          <w:sz w:val="24"/>
          <w:szCs w:val="24"/>
          <w:lang w:val="ru-RU" w:eastAsia="ru-RU"/>
        </w:rPr>
      </w:pPr>
      <w:r w:rsidRPr="00246F13">
        <w:rPr>
          <w:rFonts w:ascii="Times New Roman" w:hAnsi="Times New Roman"/>
          <w:bCs/>
          <w:i/>
          <w:sz w:val="24"/>
          <w:szCs w:val="24"/>
          <w:lang w:val="ru-RU" w:eastAsia="ru-RU"/>
        </w:rPr>
        <w:t>Итоговая проверочная работа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 xml:space="preserve">9 класс </w:t>
      </w:r>
    </w:p>
    <w:p w:rsidR="00246F13" w:rsidRPr="00246F13" w:rsidRDefault="00246F13" w:rsidP="00246F13">
      <w:pPr>
        <w:spacing w:after="0" w:line="240" w:lineRule="auto"/>
        <w:ind w:firstLine="709"/>
        <w:jc w:val="both"/>
        <w:rPr>
          <w:rFonts w:ascii="Times New Roman" w:hAnsi="Times New Roman"/>
          <w:color w:val="000000"/>
          <w:sz w:val="24"/>
          <w:szCs w:val="24"/>
          <w:shd w:val="clear" w:color="auto" w:fill="FFFFFF"/>
          <w:lang w:val="ru-RU" w:eastAsia="ru-RU"/>
        </w:rPr>
      </w:pPr>
      <w:r w:rsidRPr="00246F13">
        <w:rPr>
          <w:rFonts w:ascii="Times New Roman" w:hAnsi="Times New Roman"/>
          <w:i/>
          <w:color w:val="000000"/>
          <w:sz w:val="24"/>
          <w:szCs w:val="24"/>
          <w:shd w:val="clear" w:color="auto" w:fill="FFFFFF"/>
          <w:lang w:val="ru-RU" w:eastAsia="ru-RU"/>
        </w:rPr>
        <w:t>Входная проверочная работа</w:t>
      </w:r>
      <w:r w:rsidRPr="00246F13">
        <w:rPr>
          <w:rFonts w:ascii="Times New Roman" w:hAnsi="Times New Roman"/>
          <w:color w:val="000000"/>
          <w:sz w:val="24"/>
          <w:szCs w:val="24"/>
          <w:shd w:val="clear" w:color="auto" w:fill="FFFFFF"/>
          <w:lang w:val="ru-RU" w:eastAsia="ru-RU"/>
        </w:rPr>
        <w:t>.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№1</w:t>
      </w:r>
      <w:r w:rsidRPr="00246F13">
        <w:rPr>
          <w:rFonts w:ascii="Times New Roman" w:hAnsi="Times New Roman"/>
          <w:color w:val="000000"/>
          <w:sz w:val="24"/>
          <w:szCs w:val="24"/>
          <w:shd w:val="clear" w:color="auto" w:fill="FFFFFF"/>
          <w:lang w:val="ru-RU" w:eastAsia="ru-RU"/>
        </w:rPr>
        <w:t xml:space="preserve"> по теме «Законы движения и взаимодействия тел».</w:t>
      </w:r>
      <w:r w:rsidRPr="00246F13">
        <w:rPr>
          <w:rFonts w:ascii="Times New Roman" w:hAnsi="Times New Roman"/>
          <w:color w:val="000000"/>
          <w:sz w:val="24"/>
          <w:szCs w:val="24"/>
          <w:lang w:val="ru-RU" w:eastAsia="ru-RU"/>
        </w:rPr>
        <w:t>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 2</w:t>
      </w:r>
      <w:r w:rsidRPr="00246F13">
        <w:rPr>
          <w:rFonts w:ascii="Times New Roman" w:hAnsi="Times New Roman"/>
          <w:color w:val="000000"/>
          <w:sz w:val="24"/>
          <w:szCs w:val="24"/>
          <w:shd w:val="clear" w:color="auto" w:fill="FFFFFF"/>
          <w:lang w:val="ru-RU" w:eastAsia="ru-RU"/>
        </w:rPr>
        <w:t xml:space="preserve"> по теме «Механические колебания и волны».</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 xml:space="preserve">Контрольная работа № 3 </w:t>
      </w:r>
      <w:r w:rsidRPr="00246F13">
        <w:rPr>
          <w:rFonts w:ascii="Times New Roman" w:hAnsi="Times New Roman"/>
          <w:color w:val="000000"/>
          <w:sz w:val="24"/>
          <w:szCs w:val="24"/>
          <w:shd w:val="clear" w:color="auto" w:fill="FFFFFF"/>
          <w:lang w:val="ru-RU" w:eastAsia="ru-RU"/>
        </w:rPr>
        <w:t>по теме «Электрические и магнитные явления»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i/>
          <w:color w:val="000000"/>
          <w:sz w:val="24"/>
          <w:szCs w:val="24"/>
          <w:shd w:val="clear" w:color="auto" w:fill="FFFFFF"/>
          <w:lang w:val="ru-RU" w:eastAsia="ru-RU"/>
        </w:rPr>
        <w:t>Контрольная работа № 4</w:t>
      </w:r>
      <w:r w:rsidRPr="00246F13">
        <w:rPr>
          <w:rFonts w:ascii="Times New Roman" w:hAnsi="Times New Roman"/>
          <w:color w:val="000000"/>
          <w:sz w:val="24"/>
          <w:szCs w:val="24"/>
          <w:shd w:val="clear" w:color="auto" w:fill="FFFFFF"/>
          <w:lang w:val="ru-RU" w:eastAsia="ru-RU"/>
        </w:rPr>
        <w:t xml:space="preserve"> по теме «Строение атома и атомного ядра» и «Строение и эволюция Вселенной»</w:t>
      </w:r>
      <w:r w:rsidRPr="00246F13">
        <w:rPr>
          <w:rFonts w:ascii="Times New Roman" w:hAnsi="Times New Roman"/>
          <w:color w:val="000000"/>
          <w:sz w:val="24"/>
          <w:szCs w:val="24"/>
          <w:lang w:val="ru-RU" w:eastAsia="ru-RU"/>
        </w:rPr>
        <w:t xml:space="preserve">. </w:t>
      </w:r>
    </w:p>
    <w:p w:rsid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color w:val="000000"/>
          <w:sz w:val="24"/>
          <w:szCs w:val="24"/>
          <w:shd w:val="clear" w:color="auto" w:fill="FFFFFF"/>
          <w:lang w:val="ru-RU" w:eastAsia="ru-RU"/>
        </w:rPr>
        <w:t>Итоговая проверочная работа</w:t>
      </w:r>
      <w:r w:rsidRPr="00246F13">
        <w:rPr>
          <w:rFonts w:ascii="Times New Roman" w:hAnsi="Times New Roman"/>
          <w:color w:val="000000"/>
          <w:sz w:val="24"/>
          <w:szCs w:val="24"/>
          <w:shd w:val="clear" w:color="auto" w:fill="FFFFFF"/>
          <w:lang w:val="ru-RU" w:eastAsia="ru-RU"/>
        </w:rPr>
        <w:t>.</w:t>
      </w:r>
      <w:r w:rsidRPr="00246F13">
        <w:rPr>
          <w:rFonts w:ascii="Times New Roman" w:hAnsi="Times New Roman"/>
          <w:sz w:val="24"/>
          <w:szCs w:val="24"/>
          <w:lang w:val="ru-RU" w:eastAsia="ru-RU"/>
        </w:rPr>
        <w:t> </w:t>
      </w: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2.2.2.10. Биология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«Биология» входит в предметную область «Естественнонаучные предметы».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246F13">
        <w:rPr>
          <w:rFonts w:ascii="Times New Roman" w:hAnsi="Times New Roman"/>
          <w:sz w:val="24"/>
          <w:szCs w:val="24"/>
          <w:lang w:val="ru-RU" w:eastAsia="ru-RU"/>
        </w:rPr>
        <w:lastRenderedPageBreak/>
        <w:t>«Основы безопасности жизнедеятельности», «</w:t>
      </w:r>
      <w:r w:rsidRPr="00246F13">
        <w:rPr>
          <w:rFonts w:ascii="Times New Roman" w:hAnsi="Times New Roman"/>
          <w:bCs/>
          <w:sz w:val="24"/>
          <w:szCs w:val="24"/>
          <w:lang w:val="ru-RU" w:eastAsia="ru-RU"/>
        </w:rPr>
        <w:t>История России. Всеобщая история</w:t>
      </w:r>
      <w:r w:rsidRPr="00246F13">
        <w:rPr>
          <w:rFonts w:ascii="Times New Roman" w:hAnsi="Times New Roman"/>
          <w:sz w:val="24"/>
          <w:szCs w:val="24"/>
          <w:lang w:val="ru-RU" w:eastAsia="ru-RU"/>
        </w:rPr>
        <w:t xml:space="preserve">», «Русский язык», «Литература» и др.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color w:val="000000"/>
          <w:kern w:val="1"/>
          <w:sz w:val="24"/>
          <w:szCs w:val="24"/>
          <w:lang w:val="ru-RU" w:eastAsia="ru-RU" w:bidi="hi-IN"/>
        </w:rPr>
        <w:t xml:space="preserve">Значимость предмета для формирования жизненной компетенции обучающихся с ЗПР заключается в </w:t>
      </w:r>
      <w:r w:rsidRPr="00246F13">
        <w:rPr>
          <w:rFonts w:ascii="Times New Roman" w:hAnsi="Times New Roman"/>
          <w:sz w:val="24"/>
          <w:szCs w:val="24"/>
          <w:lang w:val="ru-RU" w:eastAsia="ru-RU"/>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Цель </w:t>
      </w:r>
      <w:r w:rsidRPr="00246F13">
        <w:rPr>
          <w:rFonts w:ascii="Times New Roman" w:hAnsi="Times New Roman"/>
          <w:sz w:val="24"/>
          <w:szCs w:val="24"/>
          <w:lang w:val="ru-RU" w:eastAsia="ru-RU"/>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Основными задачами</w:t>
      </w:r>
      <w:r w:rsidRPr="00246F13">
        <w:rPr>
          <w:rFonts w:ascii="Times New Roman" w:hAnsi="Times New Roman"/>
          <w:sz w:val="24"/>
          <w:szCs w:val="24"/>
          <w:lang w:val="ru-RU" w:eastAsia="ru-RU"/>
        </w:rPr>
        <w:t xml:space="preserve"> изучения учебного предмета «Биология» являются:</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246F13" w:rsidRPr="00246F13" w:rsidRDefault="00246F13" w:rsidP="00246F13">
      <w:pPr>
        <w:numPr>
          <w:ilvl w:val="0"/>
          <w:numId w:val="8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Определение количества часов на изучение тем зависит от контингента обучающихся класса.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5 КЛАСС (первый год обучения на уровне основного общего образования)</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Живые организмы</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Биология – наука о живых организмах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Свойства живых организмов (</w:t>
      </w:r>
      <w:r w:rsidRPr="00246F13">
        <w:rPr>
          <w:rFonts w:ascii="Times New Roman" w:hAnsi="Times New Roman"/>
          <w:i/>
          <w:sz w:val="24"/>
          <w:szCs w:val="24"/>
          <w:lang w:val="ru-RU" w:eastAsia="ru-RU"/>
        </w:rPr>
        <w:t>структурированность, целостность</w:t>
      </w:r>
      <w:r w:rsidRPr="00246F13">
        <w:rPr>
          <w:rFonts w:ascii="Times New Roman" w:hAnsi="Times New Roman"/>
          <w:sz w:val="24"/>
          <w:szCs w:val="24"/>
          <w:lang w:val="ru-RU" w:eastAsia="ru-RU"/>
        </w:rPr>
        <w:t xml:space="preserve">, обмен веществ, движение, размножение, развитие, раздражимость, приспособленность, </w:t>
      </w:r>
      <w:r w:rsidRPr="00246F13">
        <w:rPr>
          <w:rFonts w:ascii="Times New Roman" w:hAnsi="Times New Roman"/>
          <w:i/>
          <w:sz w:val="24"/>
          <w:szCs w:val="24"/>
          <w:lang w:val="ru-RU" w:eastAsia="ru-RU"/>
        </w:rPr>
        <w:t>наследственность и изменчивость</w:t>
      </w:r>
      <w:r w:rsidRPr="00246F13">
        <w:rPr>
          <w:rFonts w:ascii="Times New Roman" w:hAnsi="Times New Roman"/>
          <w:sz w:val="24"/>
          <w:szCs w:val="24"/>
          <w:lang w:val="ru-RU" w:eastAsia="ru-RU"/>
        </w:rPr>
        <w:t xml:space="preserve">) их проявление у растений, животных, грибов и бактерий.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Клеточное строение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Клетка – основа строения и жизнедеятельности организмов</w:t>
      </w:r>
      <w:r w:rsidRPr="00246F13">
        <w:rPr>
          <w:rFonts w:ascii="Times New Roman" w:hAnsi="Times New Roman"/>
          <w:i/>
          <w:sz w:val="24"/>
          <w:szCs w:val="24"/>
          <w:lang w:val="ru-RU" w:eastAsia="ru-RU"/>
        </w:rPr>
        <w:t>. История изучения клетки. Методы изучения клетки.</w:t>
      </w:r>
      <w:r w:rsidRPr="00246F13">
        <w:rPr>
          <w:rFonts w:ascii="Times New Roman" w:hAnsi="Times New Roman"/>
          <w:sz w:val="24"/>
          <w:szCs w:val="24"/>
          <w:lang w:val="ru-RU" w:eastAsia="ru-RU"/>
        </w:rPr>
        <w:t xml:space="preserve"> Строение и жизнедеятельность клетки. Бактериальная клетка. Животная клетка. Растительная клетка. Грибная клетка. </w:t>
      </w:r>
      <w:r w:rsidRPr="00246F13">
        <w:rPr>
          <w:rFonts w:ascii="Times New Roman" w:hAnsi="Times New Roman"/>
          <w:i/>
          <w:sz w:val="24"/>
          <w:szCs w:val="24"/>
          <w:lang w:val="ru-RU" w:eastAsia="ru-RU"/>
        </w:rPr>
        <w:t>Ткани организмов.</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Многообразие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Среды жизни</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46F13">
        <w:rPr>
          <w:rFonts w:ascii="Times New Roman" w:hAnsi="Times New Roman"/>
          <w:i/>
          <w:sz w:val="24"/>
          <w:szCs w:val="24"/>
          <w:lang w:val="ru-RU" w:eastAsia="ru-RU"/>
        </w:rPr>
        <w:t xml:space="preserve">Растительный и животный мир родного края.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6 КЛАСС (второй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Органы цветкового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Микроскопическое строение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Жизнедеятельность цветковых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46F13">
        <w:rPr>
          <w:rFonts w:ascii="Times New Roman" w:hAnsi="Times New Roman"/>
          <w:i/>
          <w:sz w:val="24"/>
          <w:szCs w:val="24"/>
          <w:lang w:val="ru-RU" w:eastAsia="ru-RU"/>
        </w:rPr>
        <w:t>Движения.</w:t>
      </w:r>
      <w:r w:rsidRPr="00246F13">
        <w:rPr>
          <w:rFonts w:ascii="Times New Roman" w:hAnsi="Times New Roman"/>
          <w:sz w:val="24"/>
          <w:szCs w:val="24"/>
          <w:lang w:val="ru-RU" w:eastAsia="ru-RU"/>
        </w:rPr>
        <w:t xml:space="preserve"> Рост, развитие и размножение растений. Половое размножение растений. </w:t>
      </w:r>
      <w:r w:rsidRPr="00246F13">
        <w:rPr>
          <w:rFonts w:ascii="Times New Roman" w:hAnsi="Times New Roman"/>
          <w:i/>
          <w:sz w:val="24"/>
          <w:szCs w:val="24"/>
          <w:lang w:val="ru-RU" w:eastAsia="ru-RU"/>
        </w:rPr>
        <w:t>Оплодотворение у цветковых растений</w:t>
      </w:r>
      <w:r w:rsidRPr="00246F13">
        <w:rPr>
          <w:rFonts w:ascii="Times New Roman" w:hAnsi="Times New Roman"/>
          <w:sz w:val="24"/>
          <w:szCs w:val="24"/>
          <w:lang w:val="ru-RU" w:eastAsia="ru-RU"/>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7 КЛАСС (третий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Многообразие растений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Царство Бактерии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246F13">
        <w:rPr>
          <w:rFonts w:ascii="Times New Roman" w:hAnsi="Times New Roman"/>
          <w:i/>
          <w:sz w:val="24"/>
          <w:szCs w:val="24"/>
          <w:lang w:val="ru-RU" w:eastAsia="ru-RU"/>
        </w:rPr>
        <w:t>Значение работ Р. Коха и Л. Пастера.</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Грибы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8 КЛАСС (четвертый год обучения на уровне основного общего образования)</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Царство Животные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Общее знакомство с животными. Животные ткани, органы и системы органов животных. </w:t>
      </w:r>
      <w:r w:rsidRPr="00246F13">
        <w:rPr>
          <w:rFonts w:ascii="Times New Roman" w:hAnsi="Times New Roman"/>
          <w:i/>
          <w:sz w:val="24"/>
          <w:szCs w:val="24"/>
          <w:lang w:val="ru-RU" w:eastAsia="ru-RU"/>
        </w:rPr>
        <w:t>Организм животного как биосистема.</w:t>
      </w:r>
      <w:r w:rsidRPr="00246F13">
        <w:rPr>
          <w:rFonts w:ascii="Times New Roman" w:hAnsi="Times New Roman"/>
          <w:sz w:val="24"/>
          <w:szCs w:val="24"/>
          <w:lang w:val="ru-RU"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Одноклеточные животные, или Простейшие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простейших. </w:t>
      </w:r>
      <w:r w:rsidRPr="00246F13">
        <w:rPr>
          <w:rFonts w:ascii="Times New Roman" w:hAnsi="Times New Roman"/>
          <w:i/>
          <w:sz w:val="24"/>
          <w:szCs w:val="24"/>
          <w:lang w:val="ru-RU" w:eastAsia="ru-RU"/>
        </w:rPr>
        <w:t>Происхождение простейших</w:t>
      </w:r>
      <w:r w:rsidRPr="00246F13">
        <w:rPr>
          <w:rFonts w:ascii="Times New Roman" w:hAnsi="Times New Roman"/>
          <w:sz w:val="24"/>
          <w:szCs w:val="24"/>
          <w:lang w:val="ru-RU" w:eastAsia="ru-RU"/>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Кишечнополостные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Многоклеточные животные. Общая характеристика типа Кишечнополостные. Регенерация. </w:t>
      </w:r>
      <w:r w:rsidRPr="00246F13">
        <w:rPr>
          <w:rFonts w:ascii="Times New Roman" w:hAnsi="Times New Roman"/>
          <w:i/>
          <w:sz w:val="24"/>
          <w:szCs w:val="24"/>
          <w:lang w:val="ru-RU" w:eastAsia="ru-RU"/>
        </w:rPr>
        <w:t>Происхождение кишечнополостных.</w:t>
      </w:r>
      <w:r w:rsidRPr="00246F13">
        <w:rPr>
          <w:rFonts w:ascii="Times New Roman" w:hAnsi="Times New Roman"/>
          <w:sz w:val="24"/>
          <w:szCs w:val="24"/>
          <w:lang w:val="ru-RU" w:eastAsia="ru-RU"/>
        </w:rPr>
        <w:t xml:space="preserve"> Значение кишечнополостных в природе и жизни человека.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Типы червей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46F13">
        <w:rPr>
          <w:rFonts w:ascii="Times New Roman" w:hAnsi="Times New Roman"/>
          <w:i/>
          <w:sz w:val="24"/>
          <w:szCs w:val="24"/>
          <w:lang w:val="ru-RU" w:eastAsia="ru-RU"/>
        </w:rPr>
        <w:t>Происхождение червей.</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Моллюски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Моллюски. Многообразие моллюсков. </w:t>
      </w:r>
      <w:r w:rsidRPr="00246F13">
        <w:rPr>
          <w:rFonts w:ascii="Times New Roman" w:hAnsi="Times New Roman"/>
          <w:i/>
          <w:sz w:val="24"/>
          <w:szCs w:val="24"/>
          <w:lang w:val="ru-RU" w:eastAsia="ru-RU"/>
        </w:rPr>
        <w:t>Происхождение моллюсков</w:t>
      </w:r>
      <w:r w:rsidRPr="00246F13">
        <w:rPr>
          <w:rFonts w:ascii="Times New Roman" w:hAnsi="Times New Roman"/>
          <w:sz w:val="24"/>
          <w:szCs w:val="24"/>
          <w:lang w:val="ru-RU" w:eastAsia="ru-RU"/>
        </w:rPr>
        <w:t xml:space="preserve"> и их значение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Тип Членистоногие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Членистоногие. Среды жизни. Происхождение членистоногих. Охрана членистоногих.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Ракообразные. Особенности строения и жизнедеятельности ракообразных, их значение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246F13">
        <w:rPr>
          <w:rFonts w:ascii="Times New Roman" w:hAnsi="Times New Roman"/>
          <w:i/>
          <w:sz w:val="24"/>
          <w:szCs w:val="24"/>
          <w:lang w:val="ru-RU" w:eastAsia="ru-RU"/>
        </w:rPr>
        <w:t>Меры по сокращению численности насекомых-вредителей. Насекомые, снижающие численность вредителей растений.</w:t>
      </w:r>
      <w:r w:rsidRPr="00246F13">
        <w:rPr>
          <w:rFonts w:ascii="Times New Roman" w:hAnsi="Times New Roman"/>
          <w:sz w:val="24"/>
          <w:szCs w:val="24"/>
          <w:lang w:val="ru-RU" w:eastAsia="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Тип Хордовые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w:t>
      </w:r>
      <w:r w:rsidRPr="00246F13">
        <w:rPr>
          <w:rFonts w:ascii="Times New Roman" w:hAnsi="Times New Roman"/>
          <w:sz w:val="24"/>
          <w:szCs w:val="24"/>
          <w:lang w:val="ru-RU" w:eastAsia="ru-RU"/>
        </w:rPr>
        <w:lastRenderedPageBreak/>
        <w:t xml:space="preserve">пресмыкающихся. Происхождение и многообразие древних пресмыкающихся. Значение пресмыкающихся в природе и жизни человека.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246F13">
        <w:rPr>
          <w:rFonts w:ascii="Times New Roman" w:hAnsi="Times New Roman"/>
          <w:i/>
          <w:sz w:val="24"/>
          <w:szCs w:val="24"/>
          <w:lang w:val="ru-RU" w:eastAsia="ru-RU"/>
        </w:rPr>
        <w:t xml:space="preserve">Домашние птицы, приемы выращивания и ухода за птицами.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46F13">
        <w:rPr>
          <w:rFonts w:ascii="Times New Roman" w:hAnsi="Times New Roman"/>
          <w:i/>
          <w:sz w:val="24"/>
          <w:szCs w:val="24"/>
          <w:lang w:val="ru-RU" w:eastAsia="ru-RU"/>
        </w:rPr>
        <w:t>рассудочное поведение.</w:t>
      </w:r>
      <w:r w:rsidRPr="00246F13">
        <w:rPr>
          <w:rFonts w:ascii="Times New Roman" w:hAnsi="Times New Roman"/>
          <w:sz w:val="24"/>
          <w:szCs w:val="24"/>
          <w:lang w:val="ru-RU"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46F13">
        <w:rPr>
          <w:rFonts w:ascii="Times New Roman" w:hAnsi="Times New Roman"/>
          <w:i/>
          <w:sz w:val="24"/>
          <w:szCs w:val="24"/>
          <w:lang w:val="ru-RU" w:eastAsia="ru-RU"/>
        </w:rPr>
        <w:t xml:space="preserve">Многообразие птиц и млекопитающих родного края.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биологии 9 КЛАСС (пятый год обучения на уровне основного общего образования)</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Человек и его здоровье</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Введение в науки о человеке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Общие свойства организма человека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Нейрогуморальная регуляция функций организма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Регуляция функций организма, способы регуляции. Механизмы регуляции функций.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46F13">
        <w:rPr>
          <w:rFonts w:ascii="Times New Roman" w:hAnsi="Times New Roman"/>
          <w:i/>
          <w:sz w:val="24"/>
          <w:szCs w:val="24"/>
          <w:lang w:val="ru-RU" w:eastAsia="ru-RU"/>
        </w:rPr>
        <w:t>Особенности развития головного мозга человека и его функциональная асимметрия.</w:t>
      </w:r>
      <w:r w:rsidRPr="00246F13">
        <w:rPr>
          <w:rFonts w:ascii="Times New Roman" w:hAnsi="Times New Roman"/>
          <w:sz w:val="24"/>
          <w:szCs w:val="24"/>
          <w:lang w:val="ru-RU" w:eastAsia="ru-RU"/>
        </w:rPr>
        <w:t xml:space="preserve"> Нарушения деятельности нервной системы и их предупреждение.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46F13">
        <w:rPr>
          <w:rFonts w:ascii="Times New Roman" w:hAnsi="Times New Roman"/>
          <w:i/>
          <w:sz w:val="24"/>
          <w:szCs w:val="24"/>
          <w:lang w:val="ru-RU" w:eastAsia="ru-RU"/>
        </w:rPr>
        <w:t>эпифиз,</w:t>
      </w:r>
      <w:r w:rsidRPr="00246F13">
        <w:rPr>
          <w:rFonts w:ascii="Times New Roman" w:hAnsi="Times New Roman"/>
          <w:sz w:val="24"/>
          <w:szCs w:val="24"/>
          <w:lang w:val="ru-RU"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Опора и движение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Кровь и кровообращение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Функции крови и лимфы. Поддержание постоянства внутренней среды. </w:t>
      </w:r>
      <w:r w:rsidRPr="00246F13">
        <w:rPr>
          <w:rFonts w:ascii="Times New Roman" w:hAnsi="Times New Roman"/>
          <w:i/>
          <w:sz w:val="24"/>
          <w:szCs w:val="24"/>
          <w:lang w:val="ru-RU" w:eastAsia="ru-RU"/>
        </w:rPr>
        <w:t>Гомеостаз.</w:t>
      </w:r>
      <w:r w:rsidRPr="00246F13">
        <w:rPr>
          <w:rFonts w:ascii="Times New Roman" w:hAnsi="Times New Roman"/>
          <w:sz w:val="24"/>
          <w:szCs w:val="24"/>
          <w:lang w:val="ru-RU"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w:t>
      </w:r>
      <w:r w:rsidRPr="00246F13">
        <w:rPr>
          <w:rFonts w:ascii="Times New Roman" w:hAnsi="Times New Roman"/>
          <w:sz w:val="24"/>
          <w:szCs w:val="24"/>
          <w:lang w:val="ru-RU" w:eastAsia="ru-RU"/>
        </w:rPr>
        <w:lastRenderedPageBreak/>
        <w:t xml:space="preserve">влияющие на иммунитет. </w:t>
      </w:r>
      <w:r w:rsidRPr="00246F13">
        <w:rPr>
          <w:rFonts w:ascii="Times New Roman" w:hAnsi="Times New Roman"/>
          <w:i/>
          <w:sz w:val="24"/>
          <w:szCs w:val="24"/>
          <w:lang w:val="ru-RU" w:eastAsia="ru-RU"/>
        </w:rPr>
        <w:t xml:space="preserve">Значение работ Л. Пастера и И.И. Мечникова в области иммунитета. </w:t>
      </w:r>
      <w:r w:rsidRPr="00246F13">
        <w:rPr>
          <w:rFonts w:ascii="Times New Roman" w:hAnsi="Times New Roman"/>
          <w:sz w:val="24"/>
          <w:szCs w:val="24"/>
          <w:lang w:val="ru-RU" w:eastAsia="ru-RU"/>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i/>
          <w:sz w:val="24"/>
          <w:szCs w:val="24"/>
          <w:lang w:val="ru-RU" w:eastAsia="ru-RU"/>
        </w:rPr>
        <w:t>Движение лимфы по сосудам.</w:t>
      </w:r>
      <w:r w:rsidRPr="00246F13">
        <w:rPr>
          <w:rFonts w:ascii="Times New Roman" w:hAnsi="Times New Roman"/>
          <w:sz w:val="24"/>
          <w:szCs w:val="24"/>
          <w:lang w:val="ru-RU" w:eastAsia="ru-RU"/>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Дыхание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Пищеварение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Обмен веществ и энергии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Поддержание температуры тела. </w:t>
      </w:r>
      <w:r w:rsidRPr="00246F13">
        <w:rPr>
          <w:rFonts w:ascii="Times New Roman" w:hAnsi="Times New Roman"/>
          <w:i/>
          <w:sz w:val="24"/>
          <w:szCs w:val="24"/>
          <w:lang w:val="ru-RU" w:eastAsia="ru-RU"/>
        </w:rPr>
        <w:t>Терморегуляция при разных условиях среды.</w:t>
      </w:r>
      <w:r w:rsidRPr="00246F13">
        <w:rPr>
          <w:rFonts w:ascii="Times New Roman" w:hAnsi="Times New Roman"/>
          <w:sz w:val="24"/>
          <w:szCs w:val="24"/>
          <w:lang w:val="ru-RU"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Выделение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Размножение и развитие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Половая система: строение и функции. Оплодотворение и внутриутробное развитие</w:t>
      </w:r>
      <w:r w:rsidRPr="00246F13">
        <w:rPr>
          <w:rFonts w:ascii="Times New Roman" w:hAnsi="Times New Roman"/>
          <w:i/>
          <w:sz w:val="24"/>
          <w:szCs w:val="24"/>
          <w:lang w:val="ru-RU" w:eastAsia="ru-RU"/>
        </w:rPr>
        <w:t>. Роды.</w:t>
      </w:r>
      <w:r w:rsidRPr="00246F13">
        <w:rPr>
          <w:rFonts w:ascii="Times New Roman" w:hAnsi="Times New Roman"/>
          <w:sz w:val="24"/>
          <w:szCs w:val="24"/>
          <w:lang w:val="ru-RU"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Сенсорные системы (анализаторы)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Высшая нервная деятельность</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Высшая нервная деятельность человека</w:t>
      </w:r>
      <w:r w:rsidRPr="00246F13">
        <w:rPr>
          <w:rFonts w:ascii="Times New Roman" w:hAnsi="Times New Roman"/>
          <w:i/>
          <w:sz w:val="24"/>
          <w:szCs w:val="24"/>
          <w:lang w:val="ru-RU" w:eastAsia="ru-RU"/>
        </w:rPr>
        <w:t>, работы И.М. Сеченова, И.П. Павлова, А.А. Ухтомского и П.К. Анохина.</w:t>
      </w:r>
      <w:r w:rsidRPr="00246F13">
        <w:rPr>
          <w:rFonts w:ascii="Times New Roman" w:hAnsi="Times New Roman"/>
          <w:sz w:val="24"/>
          <w:szCs w:val="24"/>
          <w:lang w:val="ru-RU"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46F13">
        <w:rPr>
          <w:rFonts w:ascii="Times New Roman" w:hAnsi="Times New Roman"/>
          <w:i/>
          <w:sz w:val="24"/>
          <w:szCs w:val="24"/>
          <w:lang w:val="ru-RU" w:eastAsia="ru-RU"/>
        </w:rPr>
        <w:t>Значение интеллектуальных, творческих и эстетических потребностей.</w:t>
      </w:r>
      <w:r w:rsidRPr="00246F13">
        <w:rPr>
          <w:rFonts w:ascii="Times New Roman" w:hAnsi="Times New Roman"/>
          <w:sz w:val="24"/>
          <w:szCs w:val="24"/>
          <w:lang w:val="ru-RU" w:eastAsia="ru-RU"/>
        </w:rPr>
        <w:t xml:space="preserve"> Роль обучения и воспитания в развитии психики и поведения человека.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Здоровье человека и его охрана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Человек и окружающая среда. </w:t>
      </w:r>
      <w:r w:rsidRPr="00246F13">
        <w:rPr>
          <w:rFonts w:ascii="Times New Roman" w:hAnsi="Times New Roman"/>
          <w:i/>
          <w:sz w:val="24"/>
          <w:szCs w:val="24"/>
          <w:lang w:val="ru-RU" w:eastAsia="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246F13">
        <w:rPr>
          <w:rFonts w:ascii="Times New Roman" w:hAnsi="Times New Roman"/>
          <w:sz w:val="24"/>
          <w:szCs w:val="24"/>
          <w:lang w:val="ru-RU"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Общие биологические закономерности </w:t>
      </w:r>
      <w:r w:rsidRPr="00246F13">
        <w:rPr>
          <w:rFonts w:ascii="Times New Roman" w:hAnsi="Times New Roman"/>
          <w:sz w:val="24"/>
          <w:szCs w:val="24"/>
          <w:lang w:val="ru-RU" w:eastAsia="ru-RU"/>
        </w:rPr>
        <w:t>(тема рассматривается в течение всего периода обучения в других разделах)</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Биология как наука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46F13">
        <w:rPr>
          <w:rFonts w:ascii="Times New Roman" w:hAnsi="Times New Roman"/>
          <w:i/>
          <w:sz w:val="24"/>
          <w:szCs w:val="24"/>
          <w:lang w:val="ru-RU" w:eastAsia="ru-RU"/>
        </w:rPr>
        <w:t xml:space="preserve">Живые природные объекты как система. Классификация живых природных объектов.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Клетка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46F13">
        <w:rPr>
          <w:rFonts w:ascii="Times New Roman" w:hAnsi="Times New Roman"/>
          <w:i/>
          <w:sz w:val="24"/>
          <w:szCs w:val="24"/>
          <w:lang w:val="ru-RU" w:eastAsia="ru-RU"/>
        </w:rPr>
        <w:t>Нарушения в строении и функционировании клеток – одна из причин заболевания организма.</w:t>
      </w:r>
      <w:r w:rsidRPr="00246F13">
        <w:rPr>
          <w:rFonts w:ascii="Times New Roman" w:hAnsi="Times New Roman"/>
          <w:sz w:val="24"/>
          <w:szCs w:val="24"/>
          <w:lang w:val="ru-RU" w:eastAsia="ru-RU"/>
        </w:rPr>
        <w:t xml:space="preserve"> Деление клетки – основа размножения, роста и развития организмов.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Организм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46F13">
        <w:rPr>
          <w:rFonts w:ascii="Times New Roman" w:hAnsi="Times New Roman"/>
          <w:i/>
          <w:sz w:val="24"/>
          <w:szCs w:val="24"/>
          <w:lang w:val="ru-RU" w:eastAsia="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246F13">
        <w:rPr>
          <w:rFonts w:ascii="Times New Roman" w:hAnsi="Times New Roman"/>
          <w:sz w:val="24"/>
          <w:szCs w:val="24"/>
          <w:lang w:val="ru-RU" w:eastAsia="ru-RU"/>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Вид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46F13">
        <w:rPr>
          <w:rFonts w:ascii="Times New Roman" w:hAnsi="Times New Roman"/>
          <w:i/>
          <w:sz w:val="24"/>
          <w:szCs w:val="24"/>
          <w:lang w:val="ru-RU" w:eastAsia="ru-RU"/>
        </w:rPr>
        <w:t>Усложнение растений и животных в процессе эволюции. Происхождение основных систематических групп растений и животных</w:t>
      </w:r>
      <w:r w:rsidRPr="00246F13">
        <w:rPr>
          <w:rFonts w:ascii="Times New Roman" w:hAnsi="Times New Roman"/>
          <w:sz w:val="24"/>
          <w:szCs w:val="24"/>
          <w:lang w:val="ru-RU" w:eastAsia="ru-RU"/>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Экосистемы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246F13">
        <w:rPr>
          <w:rFonts w:ascii="Times New Roman" w:hAnsi="Times New Roman"/>
          <w:i/>
          <w:sz w:val="24"/>
          <w:szCs w:val="24"/>
          <w:lang w:val="ru-RU" w:eastAsia="ru-RU"/>
        </w:rPr>
        <w:t xml:space="preserve">Круговорот веществ и поток энергии в биогеоценозах. </w:t>
      </w:r>
      <w:r w:rsidRPr="00246F13">
        <w:rPr>
          <w:rFonts w:ascii="Times New Roman" w:hAnsi="Times New Roman"/>
          <w:sz w:val="24"/>
          <w:szCs w:val="24"/>
          <w:lang w:val="ru-RU" w:eastAsia="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246F13">
        <w:rPr>
          <w:rFonts w:ascii="Times New Roman" w:hAnsi="Times New Roman"/>
          <w:i/>
          <w:sz w:val="24"/>
          <w:szCs w:val="24"/>
          <w:lang w:val="ru-RU" w:eastAsia="ru-RU"/>
        </w:rPr>
        <w:t xml:space="preserve">Ноосфера. Краткая история эволюции биосферы. </w:t>
      </w:r>
      <w:r w:rsidRPr="00246F13">
        <w:rPr>
          <w:rFonts w:ascii="Times New Roman" w:hAnsi="Times New Roman"/>
          <w:sz w:val="24"/>
          <w:szCs w:val="24"/>
          <w:lang w:val="ru-RU" w:eastAsia="ru-RU"/>
        </w:rPr>
        <w:t xml:space="preserve">Значение охраны биосферы для сохранения жизни на Земле. </w:t>
      </w:r>
      <w:r w:rsidRPr="00246F13">
        <w:rPr>
          <w:rFonts w:ascii="Times New Roman" w:hAnsi="Times New Roman"/>
          <w:sz w:val="24"/>
          <w:szCs w:val="24"/>
          <w:lang w:val="ru-RU" w:eastAsia="ru-RU"/>
        </w:rPr>
        <w:lastRenderedPageBreak/>
        <w:t xml:space="preserve">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Примерный список лабораторных и практических работ по разделу «Живые организмы»: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Изучение устройства увеличительных приборов и правил работы с ними.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Приготовление микропрепарата кожицы чешуи лука (мякоти плода томата).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Изучение органов цветкового растения.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4. Изучение строения позвоночного животного.</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5. Выявление передвижение воды и минеральных веществ в растении.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6. Изучение строения семян однодольных и двудольных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7. Изучение строения водорослей.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8. Изучение внешнего строения мхов (на местных видах).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9. Изучение внешнего строения папоротника (хвоща).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10. Изучение внешнего строения хвои, шишек и семян голосеменных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11. Изучение внешнего строения покрытосеменных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12. Определение признаков класса в строении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13. Определение до рода или вида нескольких травянистых растений одного-двух семейств.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14. Изучение строения плесневых грибов.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15. Вегетативное размножение комнатных растений.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16. Изучение строения и передвижения одноклеточных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17. Изучение внешнего строения дождевого червя, наблюдение за его передвижением и реакциями на раздражения.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18. Изучение строения раковин моллюсков.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19. Изучение внешнего строения насекомого.</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20. Изучение типов развития насекомых.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21. Изучение внешнего строения и передвижения рыб.</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22. Изучение внешнего строения и перьевого покрова птиц.</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23. Изучение внешнего строения, скелета и зубной системы млекопитающих.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экскурсий по разделу «Живые организмы»:</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Многообразие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Осенние (зимние, весенние) явления в жизни растений и животных.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Разнообразие и роль членистоногих в природе родного края.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4. Разнообразие птиц и млекопитающих местности проживания (экскурсия в природу, зоопарк или музей).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лабораторных и практических работ по разделу «Человек и его здоровье»:</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Выявление особенностей строения клеток разных тканей.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Изучение строения головного мозга.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3. Выявление особенностей строения позвонков.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4. Выявление нарушения осанки и наличия плоскостопия.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5. Сравнение микроскопического строения крови человека и лягушки.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6. Подсчет пульса в разных условиях. Измерение артериального давления.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7. Измерение жизненной емкости легких. Дыхательные движения.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8. Изучение строения и работы органа зрения.  </w:t>
      </w:r>
    </w:p>
    <w:p w:rsidR="00246F13" w:rsidRPr="00246F13" w:rsidRDefault="00246F13" w:rsidP="00246F13">
      <w:pPr>
        <w:spacing w:after="0" w:line="240" w:lineRule="auto"/>
        <w:ind w:firstLine="708"/>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Примерный список лабораторных и практических работ по разделу «Общебиологические закономерности»: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1. Изучение клеток и тканей растений и животных на готовых микропрепаратах.</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2. Выявление изменчивости организмов.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3. Выявление приспособлений у организмов к среде обитания (на конкретных примерах).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Примерный список экскурсий по разделу «Общебиологические закономерности»: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Изучение и описание экосистемы своей местности.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sz w:val="24"/>
          <w:szCs w:val="24"/>
          <w:lang w:val="ru-RU" w:eastAsia="ru-RU"/>
        </w:rPr>
        <w:t>2</w:t>
      </w:r>
      <w:r w:rsidRPr="00246F13">
        <w:rPr>
          <w:rFonts w:ascii="Times New Roman" w:hAnsi="Times New Roman"/>
          <w:i/>
          <w:sz w:val="24"/>
          <w:szCs w:val="24"/>
          <w:lang w:val="ru-RU" w:eastAsia="ru-RU"/>
        </w:rPr>
        <w:t xml:space="preserve">. Многообразие живых организмов (на примере парка или природного участка). </w:t>
      </w:r>
    </w:p>
    <w:p w:rsidR="00246F13" w:rsidRPr="00246F13" w:rsidRDefault="00246F13" w:rsidP="00246F13">
      <w:pPr>
        <w:spacing w:after="0" w:line="240" w:lineRule="auto"/>
        <w:ind w:firstLine="708"/>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3. Естественный отбор – движущая сила эволюции.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shd w:val="clear" w:color="auto" w:fill="FFFFFF"/>
          <w:lang w:val="ru-RU" w:eastAsia="ru-RU"/>
        </w:rPr>
      </w:pPr>
      <w:r w:rsidRPr="00246F13">
        <w:rPr>
          <w:rFonts w:ascii="Times New Roman" w:hAnsi="Times New Roman"/>
          <w:sz w:val="24"/>
          <w:szCs w:val="24"/>
          <w:lang w:val="ru-RU" w:eastAsia="ru-RU"/>
        </w:rPr>
        <w:t xml:space="preserve">Для обучающихся с ЗПР существенным являются приемы работы с лексическим материалом по предмету. При </w:t>
      </w:r>
      <w:r w:rsidRPr="00246F13">
        <w:rPr>
          <w:rFonts w:ascii="Times New Roman" w:hAnsi="Times New Roman"/>
          <w:bCs/>
          <w:iCs/>
          <w:sz w:val="24"/>
          <w:szCs w:val="24"/>
          <w:lang w:val="ru-RU" w:eastAsia="ru-RU"/>
        </w:rPr>
        <w:t xml:space="preserve">работе над лексикой, в том числе научной терминологией курса </w:t>
      </w:r>
      <w:r w:rsidRPr="00246F13">
        <w:rPr>
          <w:rFonts w:ascii="Times New Roman" w:hAnsi="Times New Roman"/>
          <w:sz w:val="24"/>
          <w:szCs w:val="24"/>
          <w:lang w:val="ru-RU" w:eastAsia="ru-RU"/>
        </w:rPr>
        <w:t xml:space="preserve">(раскрытие значений новых слов, уточнение или расширение значений уже известных лексических единиц) </w:t>
      </w:r>
      <w:r w:rsidRPr="00246F13">
        <w:rPr>
          <w:rFonts w:ascii="Times New Roman" w:hAnsi="Times New Roman"/>
          <w:bCs/>
          <w:iCs/>
          <w:sz w:val="24"/>
          <w:szCs w:val="24"/>
          <w:lang w:val="ru-RU" w:eastAsia="ru-RU"/>
        </w:rPr>
        <w:t xml:space="preserve">необходимо включение слова в контекст. </w:t>
      </w:r>
      <w:r w:rsidRPr="00246F13">
        <w:rPr>
          <w:rFonts w:ascii="Times New Roman" w:hAnsi="Times New Roman"/>
          <w:sz w:val="24"/>
          <w:szCs w:val="24"/>
          <w:shd w:val="clear" w:color="auto" w:fill="FFFFFF"/>
          <w:lang w:val="ru-RU" w:eastAsia="ru-RU"/>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Виды и формы контроля: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устный опрос в форме беседы, высказывание с опорой на план;</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тематическое тестирование;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лабораторные и практические работы;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зачеты;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индивидуальный контроль (дифференцированные карточки-задания, индивидуальные домашние задания).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Темы для промежуточной аттестации: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 класс: «Живые организмы»;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класс: «Царство Растения. Цветковые растения»;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7 класс: «Царство Растения. Классификация растений. Царство Бактерии. Царство Грибы»;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8 класс: «Царство Животные»;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9 класс: «Человек и его здоровье».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2.2.2.11. Химия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химии способствует </w:t>
      </w:r>
      <w:r w:rsidRPr="00246F13">
        <w:rPr>
          <w:rFonts w:ascii="Times New Roman" w:hAnsi="Times New Roman"/>
          <w:color w:val="000000"/>
          <w:kern w:val="1"/>
          <w:sz w:val="24"/>
          <w:szCs w:val="24"/>
          <w:lang w:val="ru-RU" w:eastAsia="ru-RU"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246F13">
        <w:rPr>
          <w:rFonts w:ascii="Times New Roman" w:hAnsi="Times New Roman"/>
          <w:sz w:val="24"/>
          <w:szCs w:val="24"/>
          <w:lang w:val="ru-RU" w:eastAsia="ru-RU"/>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w:t>
      </w:r>
      <w:r w:rsidRPr="00246F13">
        <w:rPr>
          <w:rFonts w:ascii="Times New Roman" w:hAnsi="Times New Roman"/>
          <w:sz w:val="24"/>
          <w:szCs w:val="24"/>
          <w:lang w:val="ru-RU" w:eastAsia="ru-RU"/>
        </w:rPr>
        <w:lastRenderedPageBreak/>
        <w:t>Возможно выделение отдельных уроков на решение задач в связи со сложностью анализа текста обучающимися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Основной </w:t>
      </w:r>
      <w:r w:rsidRPr="00246F13">
        <w:rPr>
          <w:rFonts w:ascii="Times New Roman" w:hAnsi="Times New Roman"/>
          <w:b/>
          <w:sz w:val="24"/>
          <w:szCs w:val="24"/>
          <w:lang w:val="ru-RU" w:eastAsia="ru-RU"/>
        </w:rPr>
        <w:t xml:space="preserve">целью </w:t>
      </w:r>
      <w:r w:rsidRPr="00246F13">
        <w:rPr>
          <w:rFonts w:ascii="Times New Roman" w:hAnsi="Times New Roman"/>
          <w:sz w:val="24"/>
          <w:szCs w:val="24"/>
          <w:lang w:val="ru-RU" w:eastAsia="ru-RU"/>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Важнейшими </w:t>
      </w:r>
      <w:r w:rsidRPr="00246F13">
        <w:rPr>
          <w:rFonts w:ascii="Times New Roman" w:hAnsi="Times New Roman"/>
          <w:b/>
          <w:sz w:val="24"/>
          <w:szCs w:val="24"/>
          <w:lang w:val="ru-RU" w:eastAsia="ru-RU"/>
        </w:rPr>
        <w:t>задачами</w:t>
      </w:r>
      <w:r w:rsidRPr="00246F13">
        <w:rPr>
          <w:rFonts w:ascii="Times New Roman" w:hAnsi="Times New Roman"/>
          <w:sz w:val="24"/>
          <w:szCs w:val="24"/>
          <w:lang w:val="ru-RU" w:eastAsia="ru-RU"/>
        </w:rPr>
        <w:t xml:space="preserve"> курса химии являются:</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246F13" w:rsidRPr="00246F13" w:rsidRDefault="00246F13" w:rsidP="00246F13">
      <w:pPr>
        <w:numPr>
          <w:ilvl w:val="0"/>
          <w:numId w:val="83"/>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246F13" w:rsidRPr="00246F13" w:rsidRDefault="00246F13" w:rsidP="00246F13">
      <w:pPr>
        <w:spacing w:after="0" w:line="240" w:lineRule="auto"/>
        <w:ind w:firstLine="851"/>
        <w:jc w:val="both"/>
        <w:rPr>
          <w:rFonts w:ascii="Times New Roman" w:hAnsi="Times New Roman"/>
          <w:sz w:val="24"/>
          <w:szCs w:val="24"/>
          <w:lang w:val="ru-RU" w:eastAsia="ru-RU"/>
        </w:rPr>
      </w:pPr>
      <w:r w:rsidRPr="00246F13">
        <w:rPr>
          <w:rFonts w:ascii="Times New Roman" w:hAnsi="Times New Roman"/>
          <w:sz w:val="24"/>
          <w:szCs w:val="24"/>
          <w:lang w:val="ru-RU" w:eastAsia="ru-RU"/>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246F13" w:rsidRPr="00246F13" w:rsidRDefault="00246F13" w:rsidP="00246F13">
      <w:pPr>
        <w:spacing w:after="0" w:line="240" w:lineRule="auto"/>
        <w:ind w:firstLine="709"/>
        <w:jc w:val="both"/>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Изменения программы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ознакомительном плане даются темы, выделенные в содержании программы курсивом.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Тему «Химические реакции» возможно частично или полностью изучить в 8 классе.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химии 8 КЛАСС (первый год обучения на уровне основного общего образования)</w:t>
      </w:r>
    </w:p>
    <w:p w:rsidR="00246F13" w:rsidRPr="00246F13" w:rsidRDefault="00246F13" w:rsidP="00246F13">
      <w:pPr>
        <w:spacing w:after="0" w:line="240" w:lineRule="auto"/>
        <w:ind w:firstLine="708"/>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Первоначальные химические понятия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химии</w:t>
      </w:r>
      <w:r w:rsidRPr="00246F13">
        <w:rPr>
          <w:rFonts w:ascii="Times New Roman" w:hAnsi="Times New Roman"/>
          <w:i/>
          <w:sz w:val="24"/>
          <w:szCs w:val="24"/>
          <w:lang w:val="ru-RU" w:eastAsia="ru-RU"/>
        </w:rPr>
        <w:t xml:space="preserve">. Тела и вещества. Основные методы познания: наблюдение, измерение, эксперимент. </w:t>
      </w:r>
      <w:r w:rsidRPr="00246F13">
        <w:rPr>
          <w:rFonts w:ascii="Times New Roman" w:hAnsi="Times New Roman"/>
          <w:sz w:val="24"/>
          <w:szCs w:val="24"/>
          <w:lang w:val="ru-RU" w:eastAsia="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46F13">
        <w:rPr>
          <w:rFonts w:ascii="Times New Roman" w:hAnsi="Times New Roman"/>
          <w:i/>
          <w:sz w:val="24"/>
          <w:szCs w:val="24"/>
          <w:lang w:val="ru-RU" w:eastAsia="ru-RU"/>
        </w:rPr>
        <w:t>Закон постоянства состава вещества</w:t>
      </w:r>
      <w:r w:rsidRPr="00246F13">
        <w:rPr>
          <w:rFonts w:ascii="Times New Roman" w:hAnsi="Times New Roman"/>
          <w:sz w:val="24"/>
          <w:szCs w:val="24"/>
          <w:lang w:val="ru-RU"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246F13" w:rsidRPr="00246F13" w:rsidRDefault="00246F13" w:rsidP="00246F13">
      <w:pPr>
        <w:spacing w:after="0" w:line="240" w:lineRule="auto"/>
        <w:ind w:firstLine="708"/>
        <w:rPr>
          <w:rFonts w:ascii="Times New Roman" w:hAnsi="Times New Roman"/>
          <w:sz w:val="24"/>
          <w:szCs w:val="24"/>
          <w:lang w:val="ru-RU" w:eastAsia="ru-RU"/>
        </w:rPr>
      </w:pPr>
      <w:r w:rsidRPr="00246F13">
        <w:rPr>
          <w:rFonts w:ascii="Times New Roman" w:hAnsi="Times New Roman"/>
          <w:b/>
          <w:sz w:val="24"/>
          <w:szCs w:val="24"/>
          <w:lang w:val="ru-RU" w:eastAsia="ru-RU"/>
        </w:rPr>
        <w:t>Кислород. Водород</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246F13">
        <w:rPr>
          <w:rFonts w:ascii="Times New Roman" w:hAnsi="Times New Roman"/>
          <w:i/>
          <w:sz w:val="24"/>
          <w:szCs w:val="24"/>
          <w:lang w:val="ru-RU" w:eastAsia="ru-RU"/>
        </w:rPr>
        <w:t>. Тепловой эффект химических реакций. Понятие об экзо- и эндотермических реакциях</w:t>
      </w:r>
      <w:r w:rsidRPr="00246F13">
        <w:rPr>
          <w:rFonts w:ascii="Times New Roman" w:hAnsi="Times New Roman"/>
          <w:sz w:val="24"/>
          <w:szCs w:val="24"/>
          <w:lang w:val="ru-RU"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246F13">
        <w:rPr>
          <w:rFonts w:ascii="Times New Roman" w:hAnsi="Times New Roman"/>
          <w:i/>
          <w:sz w:val="24"/>
          <w:szCs w:val="24"/>
          <w:lang w:val="ru-RU" w:eastAsia="ru-RU"/>
        </w:rPr>
        <w:t xml:space="preserve">Получение водорода в промышленности. Применение водорода. </w:t>
      </w:r>
      <w:r w:rsidRPr="00246F13">
        <w:rPr>
          <w:rFonts w:ascii="Times New Roman" w:hAnsi="Times New Roman"/>
          <w:sz w:val="24"/>
          <w:szCs w:val="24"/>
          <w:lang w:val="ru-RU" w:eastAsia="ru-RU"/>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Вода. Растворы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Вода в природе. Круговорот воды в природе. Физические и химические свойства воды. Растворы. Растворимость веществ в воде.</w:t>
      </w:r>
      <w:r w:rsidRPr="00246F13">
        <w:rPr>
          <w:rFonts w:ascii="Times New Roman" w:hAnsi="Times New Roman"/>
          <w:sz w:val="24"/>
          <w:szCs w:val="24"/>
          <w:lang w:val="ru-RU" w:eastAsia="ru-RU"/>
        </w:rPr>
        <w:t xml:space="preserve"> Концентрация растворов. Массовая доля растворенного вещества в растворе.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sz w:val="24"/>
          <w:szCs w:val="24"/>
          <w:lang w:val="ru-RU" w:eastAsia="ru-RU"/>
        </w:rPr>
        <w:t>Основные классы неорганических соединений</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Оксиды. Классификация. Номенклатура</w:t>
      </w:r>
      <w:r w:rsidRPr="00246F13">
        <w:rPr>
          <w:rFonts w:ascii="Times New Roman" w:hAnsi="Times New Roman"/>
          <w:i/>
          <w:sz w:val="24"/>
          <w:szCs w:val="24"/>
          <w:lang w:val="ru-RU" w:eastAsia="ru-RU"/>
        </w:rPr>
        <w:t>. Физические свойства оксидов.</w:t>
      </w:r>
      <w:r w:rsidRPr="00246F13">
        <w:rPr>
          <w:rFonts w:ascii="Times New Roman" w:hAnsi="Times New Roman"/>
          <w:sz w:val="24"/>
          <w:szCs w:val="24"/>
          <w:lang w:val="ru-RU" w:eastAsia="ru-RU"/>
        </w:rPr>
        <w:t xml:space="preserve"> Химические свойства оксидов</w:t>
      </w:r>
      <w:r w:rsidRPr="00246F13">
        <w:rPr>
          <w:rFonts w:ascii="Times New Roman" w:hAnsi="Times New Roman"/>
          <w:i/>
          <w:sz w:val="24"/>
          <w:szCs w:val="24"/>
          <w:lang w:val="ru-RU" w:eastAsia="ru-RU"/>
        </w:rPr>
        <w:t>. Получение и применение оксидов.</w:t>
      </w:r>
      <w:r w:rsidRPr="00246F13">
        <w:rPr>
          <w:rFonts w:ascii="Times New Roman" w:hAnsi="Times New Roman"/>
          <w:sz w:val="24"/>
          <w:szCs w:val="24"/>
          <w:lang w:val="ru-RU" w:eastAsia="ru-RU"/>
        </w:rPr>
        <w:t xml:space="preserve"> Основания. Классификация. Номенклатура. </w:t>
      </w:r>
      <w:r w:rsidRPr="00246F13">
        <w:rPr>
          <w:rFonts w:ascii="Times New Roman" w:hAnsi="Times New Roman"/>
          <w:i/>
          <w:sz w:val="24"/>
          <w:szCs w:val="24"/>
          <w:lang w:val="ru-RU" w:eastAsia="ru-RU"/>
        </w:rPr>
        <w:t>Физические свойства оснований.</w:t>
      </w:r>
      <w:r w:rsidRPr="00246F13">
        <w:rPr>
          <w:rFonts w:ascii="Times New Roman" w:hAnsi="Times New Roman"/>
          <w:sz w:val="24"/>
          <w:szCs w:val="24"/>
          <w:lang w:val="ru-RU" w:eastAsia="ru-RU"/>
        </w:rPr>
        <w:t xml:space="preserve"> Получение оснований. Химические свойства оснований. Реакция нейтрализации. Кислоты. Классификация. Номенклатура. </w:t>
      </w:r>
      <w:r w:rsidRPr="00246F13">
        <w:rPr>
          <w:rFonts w:ascii="Times New Roman" w:hAnsi="Times New Roman"/>
          <w:i/>
          <w:sz w:val="24"/>
          <w:szCs w:val="24"/>
          <w:lang w:val="ru-RU" w:eastAsia="ru-RU"/>
        </w:rPr>
        <w:t>Физические свойства кислот. Получение и применение кислот.</w:t>
      </w:r>
      <w:r w:rsidRPr="00246F13">
        <w:rPr>
          <w:rFonts w:ascii="Times New Roman" w:hAnsi="Times New Roman"/>
          <w:sz w:val="24"/>
          <w:szCs w:val="24"/>
          <w:lang w:val="ru-RU"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246F13">
        <w:rPr>
          <w:rFonts w:ascii="Times New Roman" w:hAnsi="Times New Roman"/>
          <w:i/>
          <w:sz w:val="24"/>
          <w:szCs w:val="24"/>
          <w:lang w:val="ru-RU" w:eastAsia="ru-RU"/>
        </w:rPr>
        <w:t xml:space="preserve">Физические свойства солей. Получение и применение солей. </w:t>
      </w:r>
      <w:r w:rsidRPr="00246F13">
        <w:rPr>
          <w:rFonts w:ascii="Times New Roman" w:hAnsi="Times New Roman"/>
          <w:sz w:val="24"/>
          <w:szCs w:val="24"/>
          <w:lang w:val="ru-RU" w:eastAsia="ru-RU"/>
        </w:rPr>
        <w:t xml:space="preserve">Химические свойства солей. Генетическая связь между классами неорганических соединений. </w:t>
      </w:r>
      <w:r w:rsidRPr="00246F13">
        <w:rPr>
          <w:rFonts w:ascii="Times New Roman" w:hAnsi="Times New Roman"/>
          <w:i/>
          <w:sz w:val="24"/>
          <w:szCs w:val="24"/>
          <w:lang w:val="ru-RU" w:eastAsia="ru-RU"/>
        </w:rPr>
        <w:t xml:space="preserve">Проблема безопасного </w:t>
      </w:r>
      <w:r w:rsidRPr="00246F13">
        <w:rPr>
          <w:rFonts w:ascii="Times New Roman" w:hAnsi="Times New Roman"/>
          <w:i/>
          <w:sz w:val="24"/>
          <w:szCs w:val="24"/>
          <w:lang w:val="ru-RU" w:eastAsia="ru-RU"/>
        </w:rPr>
        <w:lastRenderedPageBreak/>
        <w:t xml:space="preserve">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Строение атома. Периодический закон и периодическая система химических элементов Д.И. Менделеева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Строение атома: ядро, энергетический уровень. </w:t>
      </w:r>
      <w:r w:rsidRPr="00246F13">
        <w:rPr>
          <w:rFonts w:ascii="Times New Roman" w:hAnsi="Times New Roman"/>
          <w:i/>
          <w:sz w:val="24"/>
          <w:szCs w:val="24"/>
          <w:lang w:val="ru-RU" w:eastAsia="ru-RU"/>
        </w:rPr>
        <w:t>Состав ядра атома: протоны, нейтроны. Изотопы.</w:t>
      </w:r>
      <w:r w:rsidRPr="00246F13">
        <w:rPr>
          <w:rFonts w:ascii="Times New Roman" w:hAnsi="Times New Roman"/>
          <w:sz w:val="24"/>
          <w:szCs w:val="24"/>
          <w:lang w:val="ru-RU"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246F13">
        <w:rPr>
          <w:rFonts w:ascii="Times New Roman" w:hAnsi="Times New Roman"/>
          <w:i/>
          <w:sz w:val="24"/>
          <w:szCs w:val="24"/>
          <w:lang w:val="ru-RU" w:eastAsia="ru-RU"/>
        </w:rPr>
        <w:t xml:space="preserve">Значение Периодического закона Д.И. Менделеева.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Строение веществ. Химическая связь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Электроотрицательность атомов химических элементов. </w:t>
      </w:r>
      <w:r w:rsidRPr="00246F13">
        <w:rPr>
          <w:rFonts w:ascii="Times New Roman" w:hAnsi="Times New Roman"/>
          <w:sz w:val="24"/>
          <w:szCs w:val="24"/>
          <w:lang w:val="ru-RU" w:eastAsia="ru-RU"/>
        </w:rPr>
        <w:t>Ковалентная химическая связь: неполярная и полярная</w:t>
      </w:r>
      <w:r w:rsidRPr="00246F13">
        <w:rPr>
          <w:rFonts w:ascii="Times New Roman" w:hAnsi="Times New Roman"/>
          <w:i/>
          <w:sz w:val="24"/>
          <w:szCs w:val="24"/>
          <w:lang w:val="ru-RU" w:eastAsia="ru-RU"/>
        </w:rPr>
        <w:t>. Понятие о водородной связи и ее влиянии на физические свойства веществ на примере воды.</w:t>
      </w:r>
      <w:r w:rsidRPr="00246F13">
        <w:rPr>
          <w:rFonts w:ascii="Times New Roman" w:hAnsi="Times New Roman"/>
          <w:sz w:val="24"/>
          <w:szCs w:val="24"/>
          <w:lang w:val="ru-RU" w:eastAsia="ru-RU"/>
        </w:rPr>
        <w:t xml:space="preserve"> Ионная связь. Металлическая связь. </w:t>
      </w:r>
      <w:r w:rsidRPr="00246F13">
        <w:rPr>
          <w:rFonts w:ascii="Times New Roman" w:hAnsi="Times New Roman"/>
          <w:i/>
          <w:sz w:val="24"/>
          <w:szCs w:val="24"/>
          <w:lang w:val="ru-RU"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Химические реакции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Понятие о скорости химической реакции. Факторы, влияющие на скорость химической реакции. Понятие о катализаторе.</w:t>
      </w:r>
      <w:r w:rsidRPr="00246F13">
        <w:rPr>
          <w:rFonts w:ascii="Times New Roman" w:hAnsi="Times New Roman"/>
          <w:sz w:val="24"/>
          <w:szCs w:val="24"/>
          <w:lang w:val="ru-RU"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химии 9 КЛАСС (второй год обучения на уровне основного общего образования)</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Неметаллы IV – VII групп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46F13">
        <w:rPr>
          <w:rFonts w:ascii="Times New Roman" w:hAnsi="Times New Roman"/>
          <w:i/>
          <w:sz w:val="24"/>
          <w:szCs w:val="24"/>
          <w:lang w:val="ru-RU" w:eastAsia="ru-RU"/>
        </w:rPr>
        <w:t>сернистая и сероводородная кислоты</w:t>
      </w:r>
      <w:r w:rsidRPr="00246F13">
        <w:rPr>
          <w:rFonts w:ascii="Times New Roman" w:hAnsi="Times New Roman"/>
          <w:sz w:val="24"/>
          <w:szCs w:val="24"/>
          <w:lang w:val="ru-RU"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246F13">
        <w:rPr>
          <w:rFonts w:ascii="Times New Roman" w:hAnsi="Times New Roman"/>
          <w:i/>
          <w:sz w:val="24"/>
          <w:szCs w:val="24"/>
          <w:lang w:val="ru-RU" w:eastAsia="ru-RU"/>
        </w:rPr>
        <w:t xml:space="preserve">Аллотропия углерода: алмаз, графит, карбин, фуллерены. </w:t>
      </w:r>
      <w:r w:rsidRPr="00246F13">
        <w:rPr>
          <w:rFonts w:ascii="Times New Roman" w:hAnsi="Times New Roman"/>
          <w:sz w:val="24"/>
          <w:szCs w:val="24"/>
          <w:lang w:val="ru-RU" w:eastAsia="ru-RU"/>
        </w:rPr>
        <w:t xml:space="preserve">Соединения углерода: оксиды углерода (II) и (IV), угольная кислота и ее соли. </w:t>
      </w:r>
      <w:r w:rsidRPr="00246F13">
        <w:rPr>
          <w:rFonts w:ascii="Times New Roman" w:hAnsi="Times New Roman"/>
          <w:i/>
          <w:sz w:val="24"/>
          <w:szCs w:val="24"/>
          <w:lang w:val="ru-RU" w:eastAsia="ru-RU"/>
        </w:rPr>
        <w:t>Кремний и его соединения</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Металлы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246F13">
        <w:rPr>
          <w:rFonts w:ascii="Times New Roman" w:hAnsi="Times New Roman"/>
          <w:sz w:val="24"/>
          <w:szCs w:val="24"/>
          <w:lang w:val="ru-RU" w:eastAsia="ru-RU"/>
        </w:rPr>
        <w:t xml:space="preserve"> Общие химические свойства металлов: реакции с неметаллами, кислотами, солями. </w:t>
      </w:r>
      <w:r w:rsidRPr="00246F13">
        <w:rPr>
          <w:rFonts w:ascii="Times New Roman" w:hAnsi="Times New Roman"/>
          <w:i/>
          <w:sz w:val="24"/>
          <w:szCs w:val="24"/>
          <w:lang w:val="ru-RU" w:eastAsia="ru-RU"/>
        </w:rPr>
        <w:t>Электрохимический ряд напряжений металлов</w:t>
      </w:r>
      <w:r w:rsidRPr="00246F13">
        <w:rPr>
          <w:rFonts w:ascii="Times New Roman" w:hAnsi="Times New Roman"/>
          <w:sz w:val="24"/>
          <w:szCs w:val="24"/>
          <w:lang w:val="ru-RU"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Первоначальные сведения об органических веществах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Первоначальные сведения о строении органических веществ. Углеводороды: метан, этан, этилен</w:t>
      </w:r>
      <w:r w:rsidRPr="00246F13">
        <w:rPr>
          <w:rFonts w:ascii="Times New Roman" w:hAnsi="Times New Roman"/>
          <w:i/>
          <w:sz w:val="24"/>
          <w:szCs w:val="24"/>
          <w:lang w:val="ru-RU" w:eastAsia="ru-RU"/>
        </w:rPr>
        <w:t>. Источники углеводородов: природный газ, нефть, уголь.</w:t>
      </w:r>
      <w:r w:rsidRPr="00246F13">
        <w:rPr>
          <w:rFonts w:ascii="Times New Roman" w:hAnsi="Times New Roman"/>
          <w:sz w:val="24"/>
          <w:szCs w:val="24"/>
          <w:lang w:val="ru-RU" w:eastAsia="ru-RU"/>
        </w:rPr>
        <w:t xml:space="preserve"> Кислородсодержащие соединения: спирты (метанол, этанол, глицерин), карбоновые кислоты (уксусная кислота, </w:t>
      </w:r>
      <w:r w:rsidRPr="00246F13">
        <w:rPr>
          <w:rFonts w:ascii="Times New Roman" w:hAnsi="Times New Roman"/>
          <w:sz w:val="24"/>
          <w:szCs w:val="24"/>
          <w:lang w:val="ru-RU" w:eastAsia="ru-RU"/>
        </w:rPr>
        <w:lastRenderedPageBreak/>
        <w:t xml:space="preserve">аминоуксусная кислота, стеариновая и олеиновая кислоты). Биологически важные вещества: жиры, глюкоза, белки. </w:t>
      </w:r>
      <w:r w:rsidRPr="00246F13">
        <w:rPr>
          <w:rFonts w:ascii="Times New Roman" w:hAnsi="Times New Roman"/>
          <w:i/>
          <w:sz w:val="24"/>
          <w:szCs w:val="24"/>
          <w:lang w:val="ru-RU" w:eastAsia="ru-RU"/>
        </w:rPr>
        <w:t>Химическое загрязнение окружающей среды и его последствия.</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Типы расчетных задач: </w:t>
      </w:r>
    </w:p>
    <w:p w:rsidR="00246F13" w:rsidRPr="00246F13" w:rsidRDefault="00246F13" w:rsidP="00246F13">
      <w:pPr>
        <w:spacing w:after="0" w:line="240" w:lineRule="auto"/>
        <w:ind w:firstLine="567"/>
        <w:jc w:val="both"/>
        <w:rPr>
          <w:rFonts w:ascii="Times New Roman" w:hAnsi="Times New Roman"/>
          <w:i/>
          <w:sz w:val="24"/>
          <w:szCs w:val="24"/>
          <w:lang w:val="ru-RU" w:eastAsia="ru-RU"/>
        </w:rPr>
      </w:pPr>
      <w:r w:rsidRPr="00246F13">
        <w:rPr>
          <w:rFonts w:ascii="Times New Roman" w:hAnsi="Times New Roman"/>
          <w:sz w:val="24"/>
          <w:szCs w:val="24"/>
          <w:lang w:val="ru-RU" w:eastAsia="ru-RU"/>
        </w:rPr>
        <w:t xml:space="preserve">1. Вычисление массовой доли химического элемента по формуле соединения. </w:t>
      </w:r>
      <w:r w:rsidRPr="00246F13">
        <w:rPr>
          <w:rFonts w:ascii="Times New Roman" w:hAnsi="Times New Roman"/>
          <w:i/>
          <w:sz w:val="24"/>
          <w:szCs w:val="24"/>
          <w:lang w:val="ru-RU" w:eastAsia="ru-RU"/>
        </w:rPr>
        <w:t xml:space="preserve">Установление простейшей формулы вещества по массовым долям химических элементов.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Расчет массовой доли растворенного вещества в растворе.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темы практических работ: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Лабораторное оборудование и приемы обращения с ним. Правила безопасной работы в химической лаборатории.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2. Очистка загрязненной поваренной соли.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Признаки протекания химических реакций.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4. Получение кислорода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5. Получение водорода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6. Приготовление растворов с определенной массовой долей растворенного вещества.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7. Решение экспериментальных задач по теме «Основные классы неорганических соединений».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8. Реакции ионного обмена.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9. Качественные реакции на ионы в растворе.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10. Получение аммиака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11. Получение углекислого газа и изучение его свойств.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12. Решение экспериментальных задач по теме «Неметаллы IV – VII групп и их соединений».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13. Решение экспериментальных задач по теме «Металлы и их соединения».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Распределение учебного материала по годам обучения может варьироваться в зависимости от выбранного образовательной организацией УМК.</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«Химия»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lastRenderedPageBreak/>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Контрольные работы по темам</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 рабочей программе предусмотрено 9 контрольных работ:</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1. </w:t>
      </w:r>
      <w:r w:rsidRPr="00246F13">
        <w:rPr>
          <w:rFonts w:ascii="Times New Roman" w:hAnsi="Times New Roman"/>
          <w:sz w:val="24"/>
          <w:szCs w:val="24"/>
          <w:lang w:val="ru-RU" w:eastAsia="ru-RU"/>
        </w:rPr>
        <w:t>Первоначальные химические понятия. Химические элементы. Химические формулы и уравнения.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2. </w:t>
      </w:r>
      <w:r w:rsidRPr="00246F13">
        <w:rPr>
          <w:rFonts w:ascii="Times New Roman" w:hAnsi="Times New Roman"/>
          <w:sz w:val="24"/>
          <w:szCs w:val="24"/>
          <w:lang w:val="ru-RU" w:eastAsia="ru-RU"/>
        </w:rPr>
        <w:t>Периодическая система химических элементов Д.И. Менделеева. Строение атома.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3. </w:t>
      </w:r>
      <w:r w:rsidRPr="00246F13">
        <w:rPr>
          <w:rFonts w:ascii="Times New Roman" w:hAnsi="Times New Roman"/>
          <w:sz w:val="24"/>
          <w:szCs w:val="24"/>
          <w:lang w:val="ru-RU" w:eastAsia="ru-RU"/>
        </w:rPr>
        <w:t>Химическая связь.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4. </w:t>
      </w:r>
      <w:r w:rsidRPr="00246F13">
        <w:rPr>
          <w:rFonts w:ascii="Times New Roman" w:hAnsi="Times New Roman"/>
          <w:sz w:val="24"/>
          <w:szCs w:val="24"/>
          <w:lang w:val="ru-RU" w:eastAsia="ru-RU"/>
        </w:rPr>
        <w:t>Кислород. Оксиды. Горение. Водород. Кислоты. Соли.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5. </w:t>
      </w:r>
      <w:r w:rsidRPr="00246F13">
        <w:rPr>
          <w:rFonts w:ascii="Times New Roman" w:hAnsi="Times New Roman"/>
          <w:sz w:val="24"/>
          <w:szCs w:val="24"/>
          <w:lang w:val="ru-RU" w:eastAsia="ru-RU"/>
        </w:rPr>
        <w:t>Обобщение сведений о важнейших классах неорганических соединений.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6. </w:t>
      </w:r>
      <w:r w:rsidRPr="00246F13">
        <w:rPr>
          <w:rFonts w:ascii="Times New Roman" w:hAnsi="Times New Roman"/>
          <w:sz w:val="24"/>
          <w:szCs w:val="24"/>
          <w:lang w:val="ru-RU" w:eastAsia="ru-RU"/>
        </w:rPr>
        <w:t>Электролитическая диссоциация.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7. </w:t>
      </w:r>
      <w:r w:rsidRPr="00246F13">
        <w:rPr>
          <w:rFonts w:ascii="Times New Roman" w:hAnsi="Times New Roman"/>
          <w:sz w:val="24"/>
          <w:szCs w:val="24"/>
          <w:lang w:val="ru-RU" w:eastAsia="ru-RU"/>
        </w:rPr>
        <w:t>Неметаллы.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8. </w:t>
      </w:r>
      <w:r w:rsidRPr="00246F13">
        <w:rPr>
          <w:rFonts w:ascii="Times New Roman" w:hAnsi="Times New Roman"/>
          <w:sz w:val="24"/>
          <w:szCs w:val="24"/>
          <w:lang w:val="ru-RU" w:eastAsia="ru-RU"/>
        </w:rPr>
        <w:t>Металлы.</w:t>
      </w:r>
    </w:p>
    <w:p w:rsid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9. </w:t>
      </w:r>
      <w:r w:rsidRPr="00246F13">
        <w:rPr>
          <w:rFonts w:ascii="Times New Roman" w:hAnsi="Times New Roman"/>
          <w:sz w:val="24"/>
          <w:szCs w:val="24"/>
          <w:lang w:val="ru-RU" w:eastAsia="ru-RU"/>
        </w:rPr>
        <w:t>Обобщение знаний по курсу неорганической химии.</w:t>
      </w:r>
    </w:p>
    <w:p w:rsidR="00A337E0" w:rsidRPr="00A337E0" w:rsidRDefault="00A337E0" w:rsidP="00A337E0">
      <w:pPr>
        <w:spacing w:after="0" w:line="240" w:lineRule="auto"/>
        <w:ind w:firstLine="709"/>
        <w:jc w:val="center"/>
        <w:rPr>
          <w:rFonts w:ascii="Times New Roman" w:hAnsi="Times New Roman"/>
          <w:b/>
          <w:sz w:val="24"/>
          <w:szCs w:val="24"/>
          <w:lang w:val="ru-RU" w:eastAsia="ru-RU"/>
        </w:rPr>
      </w:pPr>
      <w:r w:rsidRPr="00A337E0">
        <w:rPr>
          <w:rFonts w:ascii="Times New Roman" w:hAnsi="Times New Roman"/>
          <w:b/>
          <w:sz w:val="24"/>
          <w:szCs w:val="24"/>
          <w:lang w:val="ru-RU" w:eastAsia="ru-RU"/>
        </w:rPr>
        <w:t>2.2.2.12. Изобразительное искусство</w:t>
      </w:r>
    </w:p>
    <w:p w:rsidR="00A337E0" w:rsidRPr="00A337E0" w:rsidRDefault="00A337E0" w:rsidP="00A337E0">
      <w:pPr>
        <w:spacing w:after="0" w:line="240" w:lineRule="auto"/>
        <w:jc w:val="center"/>
        <w:rPr>
          <w:rFonts w:ascii="Times New Roman" w:hAnsi="Times New Roman"/>
          <w:b/>
          <w:bCs/>
          <w:sz w:val="24"/>
          <w:szCs w:val="24"/>
          <w:lang w:val="ru-RU" w:eastAsia="ru-RU"/>
        </w:rPr>
      </w:pPr>
      <w:r w:rsidRPr="00A337E0">
        <w:rPr>
          <w:rFonts w:ascii="Times New Roman" w:hAnsi="Times New Roman"/>
          <w:b/>
          <w:bCs/>
          <w:sz w:val="24"/>
          <w:szCs w:val="24"/>
          <w:lang w:val="ru-RU" w:eastAsia="ru-RU"/>
        </w:rPr>
        <w:t>Основное содержание учебного предмета «Изобразительное искусство»</w:t>
      </w:r>
    </w:p>
    <w:p w:rsidR="00A337E0" w:rsidRPr="00A337E0" w:rsidRDefault="00A337E0" w:rsidP="00A337E0">
      <w:pPr>
        <w:spacing w:after="0" w:line="240" w:lineRule="auto"/>
        <w:jc w:val="center"/>
        <w:rPr>
          <w:rFonts w:ascii="Times New Roman" w:hAnsi="Times New Roman"/>
          <w:b/>
          <w:bCs/>
          <w:sz w:val="24"/>
          <w:szCs w:val="24"/>
          <w:lang w:val="ru-RU" w:eastAsia="ru-RU"/>
        </w:rPr>
      </w:pPr>
      <w:r w:rsidRPr="00A337E0">
        <w:rPr>
          <w:rFonts w:ascii="Times New Roman" w:hAnsi="Times New Roman"/>
          <w:b/>
          <w:bCs/>
          <w:sz w:val="24"/>
          <w:szCs w:val="24"/>
          <w:lang w:val="ru-RU" w:eastAsia="ru-RU"/>
        </w:rPr>
        <w:t>на уровне основного общего образования</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придавать результатам образования социально и личностно значимый характер;</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существенно повышать мотивацию и интерес к учению, приобретению нового опыта деятельности и поведения;</w:t>
      </w:r>
    </w:p>
    <w:p w:rsidR="00A337E0" w:rsidRPr="00A337E0" w:rsidRDefault="00A337E0" w:rsidP="00A337E0">
      <w:pPr>
        <w:spacing w:after="0" w:line="240" w:lineRule="auto"/>
        <w:ind w:firstLine="567"/>
        <w:jc w:val="both"/>
        <w:rPr>
          <w:rFonts w:ascii="Times New Roman" w:hAnsi="Times New Roman"/>
          <w:sz w:val="24"/>
          <w:szCs w:val="24"/>
          <w:lang w:val="ru-RU" w:eastAsia="ru-RU"/>
        </w:rPr>
      </w:pPr>
      <w:r w:rsidRPr="00A337E0">
        <w:rPr>
          <w:rFonts w:ascii="Times New Roman" w:hAnsi="Times New Roman"/>
          <w:sz w:val="24"/>
          <w:szCs w:val="24"/>
          <w:lang w:val="ru-RU" w:eastAsia="ru-RU"/>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Основная </w:t>
      </w:r>
      <w:r w:rsidRPr="00A337E0">
        <w:rPr>
          <w:rFonts w:ascii="Times New Roman" w:hAnsi="Times New Roman"/>
          <w:b/>
          <w:iCs/>
          <w:sz w:val="24"/>
          <w:szCs w:val="24"/>
          <w:lang w:val="ru-RU" w:eastAsia="ru-RU"/>
        </w:rPr>
        <w:t>цель</w:t>
      </w:r>
      <w:r w:rsidRPr="00A337E0">
        <w:rPr>
          <w:rFonts w:ascii="Times New Roman" w:hAnsi="Times New Roman"/>
          <w:iCs/>
          <w:sz w:val="24"/>
          <w:szCs w:val="24"/>
          <w:lang w:val="ru-RU" w:eastAsia="ru-RU"/>
        </w:rPr>
        <w:t xml:space="preserve"> </w:t>
      </w:r>
      <w:r w:rsidRPr="00A337E0">
        <w:rPr>
          <w:rFonts w:ascii="Times New Roman" w:hAnsi="Times New Roman"/>
          <w:sz w:val="24"/>
          <w:szCs w:val="24"/>
          <w:lang w:val="ru-RU" w:eastAsia="ru-RU"/>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Основные </w:t>
      </w:r>
      <w:r w:rsidRPr="00A337E0">
        <w:rPr>
          <w:rFonts w:ascii="Times New Roman" w:hAnsi="Times New Roman"/>
          <w:b/>
          <w:sz w:val="24"/>
          <w:szCs w:val="24"/>
          <w:lang w:val="ru-RU" w:eastAsia="ru-RU"/>
        </w:rPr>
        <w:t xml:space="preserve">задачи </w:t>
      </w:r>
      <w:r w:rsidRPr="00A337E0">
        <w:rPr>
          <w:rFonts w:ascii="Times New Roman" w:hAnsi="Times New Roman"/>
          <w:bCs/>
          <w:sz w:val="24"/>
          <w:szCs w:val="24"/>
          <w:lang w:val="ru-RU" w:eastAsia="ru-RU"/>
        </w:rPr>
        <w:t xml:space="preserve">изучения предмета </w:t>
      </w:r>
      <w:r w:rsidRPr="00A337E0">
        <w:rPr>
          <w:rFonts w:ascii="Times New Roman" w:hAnsi="Times New Roman"/>
          <w:sz w:val="24"/>
          <w:szCs w:val="24"/>
          <w:lang w:val="ru-RU" w:eastAsia="ru-RU"/>
        </w:rPr>
        <w:t xml:space="preserve">«Изобразительное искусство»: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освоение художественной культуры как формы материального выражения в пространственных   формах духовных   ценностей;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понимания эмоционального и ценностного смысла визуально пространственной формы;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развитие творческого опыта как формирование способности к самостоятельным действиям в ситуации неопределённости;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развитие способности ориентироваться в мире современной художественной культуры;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A337E0" w:rsidRPr="00A337E0" w:rsidRDefault="00A337E0" w:rsidP="00A337E0">
      <w:pPr>
        <w:spacing w:after="0" w:line="240" w:lineRule="auto"/>
        <w:contextualSpacing/>
        <w:jc w:val="both"/>
        <w:rPr>
          <w:rFonts w:ascii="Times New Roman" w:hAnsi="Times New Roman"/>
          <w:sz w:val="24"/>
          <w:szCs w:val="24"/>
          <w:lang w:val="ru-RU" w:eastAsia="ru-RU"/>
        </w:rPr>
      </w:pPr>
      <w:r>
        <w:rPr>
          <w:rFonts w:ascii="Times New Roman" w:hAnsi="Times New Roman"/>
          <w:sz w:val="24"/>
          <w:szCs w:val="24"/>
          <w:lang w:val="ru-RU" w:eastAsia="ru-RU"/>
        </w:rPr>
        <w:t>-</w:t>
      </w:r>
      <w:r w:rsidRPr="00A337E0">
        <w:rPr>
          <w:rFonts w:ascii="Times New Roman" w:hAnsi="Times New Roman"/>
          <w:sz w:val="24"/>
          <w:szCs w:val="24"/>
          <w:lang w:val="ru-RU"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A337E0" w:rsidRPr="00A337E0" w:rsidRDefault="00A337E0" w:rsidP="00A337E0">
      <w:pPr>
        <w:spacing w:after="0" w:line="240" w:lineRule="auto"/>
        <w:ind w:firstLine="567"/>
        <w:contextualSpacing/>
        <w:jc w:val="both"/>
        <w:rPr>
          <w:rFonts w:ascii="Times New Roman" w:hAnsi="Times New Roman"/>
          <w:color w:val="000000"/>
          <w:sz w:val="24"/>
          <w:szCs w:val="24"/>
          <w:shd w:val="clear" w:color="auto" w:fill="FFFFFF"/>
          <w:lang w:val="ru-RU" w:eastAsia="ru-RU"/>
        </w:rPr>
      </w:pPr>
      <w:r w:rsidRPr="00A337E0">
        <w:rPr>
          <w:rFonts w:ascii="Times New Roman" w:hAnsi="Times New Roman"/>
          <w:color w:val="000000"/>
          <w:sz w:val="24"/>
          <w:szCs w:val="24"/>
          <w:shd w:val="clear" w:color="auto" w:fill="FFFFFF"/>
          <w:lang w:val="ru-RU" w:eastAsia="ru-RU"/>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color w:val="000000"/>
          <w:sz w:val="24"/>
          <w:szCs w:val="24"/>
          <w:shd w:val="clear" w:color="auto" w:fill="FFFFFF"/>
          <w:lang w:val="ru-RU" w:eastAsia="ru-RU"/>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A337E0">
        <w:rPr>
          <w:rFonts w:ascii="Times New Roman" w:hAnsi="Times New Roman"/>
          <w:sz w:val="24"/>
          <w:szCs w:val="24"/>
          <w:lang w:val="ru-RU" w:eastAsia="ru-RU"/>
        </w:rPr>
        <w:t xml:space="preserve"> </w:t>
      </w:r>
      <w:r w:rsidRPr="00A337E0">
        <w:rPr>
          <w:rFonts w:ascii="Times New Roman" w:hAnsi="Times New Roman"/>
          <w:color w:val="000000"/>
          <w:sz w:val="24"/>
          <w:szCs w:val="24"/>
          <w:shd w:val="clear" w:color="auto" w:fill="FFFFFF"/>
          <w:lang w:val="ru-RU" w:eastAsia="ru-RU"/>
        </w:rPr>
        <w:t xml:space="preserve">Важно сокращать объем </w:t>
      </w:r>
      <w:r w:rsidRPr="00A337E0">
        <w:rPr>
          <w:rFonts w:ascii="Times New Roman" w:hAnsi="Times New Roman"/>
          <w:color w:val="000000"/>
          <w:sz w:val="24"/>
          <w:szCs w:val="24"/>
          <w:shd w:val="clear" w:color="auto" w:fill="FFFFFF"/>
          <w:lang w:val="ru-RU" w:eastAsia="ru-RU"/>
        </w:rPr>
        <w:lastRenderedPageBreak/>
        <w:t xml:space="preserve">теоретических сведений; включать отдельные темы или целые разделы в материалы для обзорного, ознакомительного или факультативного изучения. </w:t>
      </w:r>
    </w:p>
    <w:p w:rsidR="00A337E0" w:rsidRPr="00A337E0" w:rsidRDefault="00A337E0" w:rsidP="00A337E0">
      <w:pPr>
        <w:spacing w:after="0" w:line="240" w:lineRule="auto"/>
        <w:ind w:firstLine="567"/>
        <w:jc w:val="both"/>
        <w:rPr>
          <w:rFonts w:ascii="Times New Roman" w:hAnsi="Times New Roman"/>
          <w:sz w:val="24"/>
          <w:szCs w:val="24"/>
          <w:lang w:val="ru-RU" w:eastAsia="ru-RU"/>
        </w:rPr>
      </w:pP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5 КЛАСС (первый год обучения на уровне основного общего образования)</w:t>
      </w:r>
      <w:r w:rsidRPr="00A337E0">
        <w:rPr>
          <w:rFonts w:ascii="Times New Roman" w:hAnsi="Times New Roman"/>
          <w:b/>
          <w:bCs/>
          <w:sz w:val="24"/>
          <w:szCs w:val="24"/>
          <w:vertAlign w:val="superscript"/>
          <w:lang w:val="ru-RU" w:eastAsia="ru-RU"/>
        </w:rPr>
        <w:footnoteReference w:id="12"/>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«Декоративно-прикладное искусство в жизни человека»</w:t>
      </w:r>
      <w:r w:rsidRPr="00A337E0">
        <w:rPr>
          <w:rFonts w:ascii="Times New Roman" w:hAnsi="Times New Roman"/>
          <w:sz w:val="24"/>
          <w:szCs w:val="24"/>
          <w:lang w:val="ru-RU" w:eastAsia="ru-RU"/>
        </w:rPr>
        <w:t> (предлагаются к изучению модули «Символика крестьянского дома и народного праздника» и «Народные художественные промыслы России»</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Древние корни народного искусства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Древние образы в народном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Убранство русской избы.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Внутренний мир русской избы.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Конструкция и декор предметов народного быта.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Русская народная вышивка.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Народный праздничный костюм.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Народные праздничные обряды.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2. Связь времён в народном искусстве</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Древние образы в современных народных игрушках.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Гжели.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Городецкая роспись.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Хохлома.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Жостово. Роспись по металлу.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Щепа. Роспись по лубу и дереву. Тиснение и резьба по бересте.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народных художественных промыслов в современной жизни.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3. Декор – человек, общество, время</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Зачем людям украшения.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декоративного искусства в жизни древнего общества.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Одежда говорит о человеке.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 чём рассказывают нам гербы и эмблемы.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декоративного искусства в жизни человека и общества.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4. Декоративное искусство в современном мире</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Современное выставочное искусство.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Ты сам – мастер декоративно-прикладного искусства (витраж)</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Ты сам – мастер декоративно-прикладного искусства (мозаичное панно)</w:t>
      </w: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6 КЛАСС (второй год обучения на уровне основного общего образования)</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«Изобразительное искусство в жизни человека»</w:t>
      </w:r>
      <w:r w:rsidRPr="00A337E0">
        <w:rPr>
          <w:rFonts w:ascii="Times New Roman" w:hAnsi="Times New Roman"/>
          <w:sz w:val="24"/>
          <w:szCs w:val="24"/>
          <w:lang w:val="ru-RU" w:eastAsia="ru-RU"/>
        </w:rPr>
        <w:t> (предлагаются к изучению модули «Виды и жанры изобразительного искусства» и «Художественный образ и художественно-выразительные средства»)</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Виды изобразительного искусства и основы образного языка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Изобразительное искусство. Семья пространственных искусств.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Художественные материалы.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Рисунок – основа изобразительного творчества.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Линия и её выразительные возможности. Ритм линий.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Пятно как средство выражения. Ритм пятен.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Основы цветоведения.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в произведениях живописи.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Объёмные изображения в скульптуре.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Основы языка изображения.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2. Мир наших вещей. Натюрморт</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Реальность и фантазия в творчестве художника.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Изображение предметного мира – натюрморт.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Понятие формы. Многообразие форм окружающего мира.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объёма на плоскости и линейная перспектива.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Освещение. Свет и тень.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Натюрморт в графике.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Цвет в натюрморте.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Выразительные возможности натюрморта.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3. Вглядываясь в человека. Портрет</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Образ человека – главная тема в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Конструкция головы человека и её основные пропорции.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головы человека в пространстве.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Портрет в скульптуре.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Графический портретный рисунок.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Сатирические образы человека.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Образные возможности освещения в портрете.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Роль цвета в портрете.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Великие портретисты прошлого.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Портрет в изобразительном искусстве XX века.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4. Человек и пространство. Пейзаж</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Жанры в изобразительном искусстве.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пространства.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Правила построения перспективы. Воздушная и линейная перспектива.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Освещение. Свет и тень.</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 большой мир. Организация изображаемого пространства.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настроения. Природа и художник.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в русской живописи.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Пейзаж в графике.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Городской пейзаж.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Выразительные возможности изобразительного искусства. Язык и смысл. </w:t>
      </w:r>
    </w:p>
    <w:p w:rsidR="00A337E0" w:rsidRPr="00A337E0" w:rsidRDefault="00A337E0" w:rsidP="00A337E0">
      <w:pPr>
        <w:spacing w:after="0" w:line="240" w:lineRule="auto"/>
        <w:jc w:val="both"/>
        <w:rPr>
          <w:rFonts w:ascii="Times New Roman" w:hAnsi="Times New Roman"/>
          <w:b/>
          <w:bCs/>
          <w:sz w:val="24"/>
          <w:szCs w:val="24"/>
          <w:lang w:val="ru-RU" w:eastAsia="ru-RU"/>
        </w:rPr>
      </w:pPr>
      <w:r w:rsidRPr="00A337E0">
        <w:rPr>
          <w:rFonts w:ascii="Times New Roman" w:hAnsi="Times New Roman"/>
          <w:b/>
          <w:bCs/>
          <w:sz w:val="24"/>
          <w:szCs w:val="24"/>
          <w:lang w:val="ru-RU" w:eastAsia="ru-RU"/>
        </w:rPr>
        <w:t>Содержание курса «Изобразительное искусство» 7 КЛАСС (третий год обучения на уровне основного общего образования)</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«Дизайн и архитектура в жизни человека»</w:t>
      </w:r>
      <w:r w:rsidRPr="00A337E0">
        <w:rPr>
          <w:rFonts w:ascii="Times New Roman" w:hAnsi="Times New Roman"/>
          <w:sz w:val="24"/>
          <w:szCs w:val="24"/>
          <w:lang w:val="ru-RU" w:eastAsia="ru-RU"/>
        </w:rPr>
        <w:t> (предлагаются к изучению модули: «Вечные темы и великие исторические события в искусстве», «Конструктивное искусство: архитектура и дизайн», «Изображение в синтетических и экранных видах искусства и художественная фотография»</w:t>
      </w:r>
      <w:r w:rsidRPr="00A337E0">
        <w:rPr>
          <w:rFonts w:ascii="Times New Roman" w:hAnsi="Times New Roman"/>
          <w:sz w:val="24"/>
          <w:szCs w:val="24"/>
          <w:vertAlign w:val="superscript"/>
          <w:lang w:val="ru-RU" w:eastAsia="ru-RU"/>
        </w:rPr>
        <w:footnoteReference w:id="13"/>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1. Изображение фигуры человека и образ человека</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Изображение фигуры человека и образ человека в истории искусств</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Пропорции строение фигуры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Лепка фигуры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Наброски фигуры человека с натуры</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Понимание красоты человека в европейском и русском искусстве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2. Поэзия повседневности</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Поэзия повседневной жизни в искусстве разных стран.</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Тематическая картина. Бытовой и исторический жанр.</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Сюжет и содержание в картине.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Жизнь каждого дня – большая тема в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Жизнь в моем городе в прошлые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Праздник и карнавал (тема праздника в бытовом жанре)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3. Великие темы жизни</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Исторические темы и мифологические темы в искусстве разных эпох.</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Тематическая картина в русском искусстве XIX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Процесс работы над тематической картиной</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Библейские темы в изобразительном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Монументальная скульптура и образ истории народа.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Место и роль картины в искусстве XX 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Художественно-творческие проекты.</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иллюстрации. Слово и изображение.</w:t>
      </w:r>
    </w:p>
    <w:p w:rsidR="00A337E0" w:rsidRPr="00A337E0" w:rsidRDefault="00A337E0" w:rsidP="00A337E0">
      <w:pPr>
        <w:spacing w:after="0" w:line="240" w:lineRule="auto"/>
        <w:jc w:val="both"/>
        <w:textAlignment w:val="baseline"/>
        <w:rPr>
          <w:rFonts w:ascii="Times New Roman" w:hAnsi="Times New Roman"/>
          <w:b/>
          <w:bCs/>
          <w:sz w:val="24"/>
          <w:szCs w:val="24"/>
          <w:lang w:val="ru-RU" w:eastAsia="ru-RU"/>
        </w:rPr>
      </w:pPr>
      <w:r w:rsidRPr="00A337E0">
        <w:rPr>
          <w:rFonts w:ascii="Times New Roman" w:hAnsi="Times New Roman"/>
          <w:b/>
          <w:bCs/>
          <w:sz w:val="24"/>
          <w:szCs w:val="24"/>
          <w:lang w:val="ru-RU" w:eastAsia="ru-RU"/>
        </w:rPr>
        <w:t>Раздел 4. Реальность жизни и художественный образ</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Конструктивное и декоративное начало в изобразительном искусстве.</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Зрительские умения и их значение для современного человека.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История искусств и история человечества.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Стиль и направление в изобразительном искусстве (импрессионизм и реализм)</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Личность художника и мир его времени в произведениях искусства.</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Крупнейшие музеи изобразительного искусства и их роль в культуре.</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5. Искусство композиции – основа дизайна и архитектуры.</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Искусство шрифта.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Композиционные основы макетирования в графическом дизайне.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Многообразие форм графического дизайна. </w:t>
      </w:r>
    </w:p>
    <w:p w:rsidR="00A337E0" w:rsidRPr="00A337E0" w:rsidRDefault="00A337E0" w:rsidP="00A337E0">
      <w:pPr>
        <w:spacing w:after="0" w:line="240" w:lineRule="auto"/>
        <w:jc w:val="both"/>
        <w:textAlignment w:val="baseline"/>
        <w:rPr>
          <w:rFonts w:ascii="Times New Roman" w:hAnsi="Times New Roman"/>
          <w:sz w:val="24"/>
          <w:szCs w:val="24"/>
          <w:lang w:val="ru-RU" w:eastAsia="ru-RU"/>
        </w:rPr>
      </w:pPr>
      <w:r w:rsidRPr="00A337E0">
        <w:rPr>
          <w:rFonts w:ascii="Times New Roman" w:hAnsi="Times New Roman"/>
          <w:b/>
          <w:bCs/>
          <w:sz w:val="24"/>
          <w:szCs w:val="24"/>
          <w:lang w:val="ru-RU" w:eastAsia="ru-RU"/>
        </w:rPr>
        <w:t>Раздел 6. В мире вещей и зданий. Художественный язык конструктивных искусств.</w:t>
      </w:r>
      <w:r w:rsidRPr="00A337E0">
        <w:rPr>
          <w:rFonts w:ascii="Times New Roman" w:hAnsi="Times New Roman"/>
          <w:sz w:val="24"/>
          <w:szCs w:val="24"/>
          <w:lang w:val="ru-RU" w:eastAsia="ru-RU"/>
        </w:rPr>
        <w:t>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От плоскостного изображения к объёмному макету.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Взаимосвязь объектов в архитектурном макете.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Здание как сочетание различных объёмов. Понятие модуля. </w:t>
      </w:r>
    </w:p>
    <w:p w:rsidR="00A337E0" w:rsidRPr="00A337E0" w:rsidRDefault="00A337E0" w:rsidP="00A337E0">
      <w:pPr>
        <w:spacing w:after="0" w:line="240" w:lineRule="auto"/>
        <w:ind w:left="360"/>
        <w:jc w:val="both"/>
        <w:textAlignment w:val="baseline"/>
        <w:rPr>
          <w:rFonts w:ascii="Times New Roman" w:hAnsi="Times New Roman"/>
          <w:sz w:val="24"/>
          <w:szCs w:val="24"/>
          <w:lang w:val="ru-RU" w:eastAsia="ru-RU"/>
        </w:rPr>
      </w:pPr>
      <w:r w:rsidRPr="00A337E0">
        <w:rPr>
          <w:rFonts w:ascii="Times New Roman" w:hAnsi="Times New Roman"/>
          <w:sz w:val="24"/>
          <w:szCs w:val="24"/>
          <w:lang w:val="ru-RU" w:eastAsia="ru-RU"/>
        </w:rPr>
        <w:t>Важнейшие архитектурные элементы здания. </w:t>
      </w:r>
    </w:p>
    <w:p w:rsidR="00A337E0" w:rsidRPr="00A337E0" w:rsidRDefault="00A337E0" w:rsidP="00A337E0">
      <w:pPr>
        <w:spacing w:after="0" w:line="240" w:lineRule="auto"/>
        <w:ind w:firstLine="709"/>
        <w:jc w:val="both"/>
        <w:rPr>
          <w:rFonts w:ascii="Times New Roman" w:hAnsi="Times New Roman"/>
          <w:b/>
          <w:color w:val="000000"/>
          <w:sz w:val="24"/>
          <w:szCs w:val="24"/>
          <w:lang w:val="ru-RU" w:eastAsia="ru-RU"/>
        </w:rPr>
      </w:pPr>
      <w:r w:rsidRPr="00A337E0">
        <w:rPr>
          <w:rFonts w:ascii="Times New Roman" w:hAnsi="Times New Roman"/>
          <w:b/>
          <w:color w:val="000000"/>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A337E0" w:rsidRPr="00A337E0" w:rsidRDefault="00A337E0" w:rsidP="00A337E0">
      <w:pPr>
        <w:spacing w:after="0" w:line="240" w:lineRule="auto"/>
        <w:ind w:firstLine="567"/>
        <w:contextualSpacing/>
        <w:jc w:val="both"/>
        <w:rPr>
          <w:rFonts w:ascii="Times New Roman" w:hAnsi="Times New Roman"/>
          <w:sz w:val="24"/>
          <w:szCs w:val="24"/>
          <w:lang w:val="ru-RU" w:eastAsia="ru-RU"/>
        </w:rPr>
      </w:pPr>
      <w:r w:rsidRPr="00A337E0">
        <w:rPr>
          <w:rFonts w:ascii="Times New Roman" w:hAnsi="Times New Roman"/>
          <w:color w:val="000000"/>
          <w:sz w:val="24"/>
          <w:szCs w:val="24"/>
          <w:shd w:val="clear" w:color="auto" w:fill="FFFFFF"/>
          <w:lang w:val="ru-RU" w:eastAsia="ru-RU"/>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A337E0">
        <w:rPr>
          <w:rFonts w:ascii="Times New Roman" w:hAnsi="Times New Roman"/>
          <w:sz w:val="24"/>
          <w:szCs w:val="24"/>
          <w:lang w:val="ru-RU" w:eastAsia="ru-RU"/>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A337E0" w:rsidRPr="00A337E0" w:rsidRDefault="00A337E0" w:rsidP="00A337E0">
      <w:pPr>
        <w:spacing w:after="0" w:line="240" w:lineRule="auto"/>
        <w:ind w:firstLine="709"/>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контрольно-измерительные материалы</w:t>
      </w:r>
    </w:p>
    <w:p w:rsidR="00A337E0" w:rsidRPr="00A337E0" w:rsidRDefault="00A337E0" w:rsidP="00A337E0">
      <w:pPr>
        <w:shd w:val="clear" w:color="auto" w:fill="FFFFFF"/>
        <w:spacing w:after="0" w:line="240" w:lineRule="auto"/>
        <w:ind w:firstLine="360"/>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правильность приемов работы,</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степень самостоятельности выполнения задания (ориентировку в задании, правильное построение рисунка, аккуратность выполненной работы),</w:t>
      </w:r>
    </w:p>
    <w:p w:rsidR="00A337E0" w:rsidRPr="00A337E0" w:rsidRDefault="00A337E0" w:rsidP="00A337E0">
      <w:pPr>
        <w:shd w:val="clear" w:color="auto" w:fill="FFFFFF"/>
        <w:spacing w:after="0" w:line="240" w:lineRule="auto"/>
        <w:jc w:val="both"/>
        <w:rPr>
          <w:rFonts w:ascii="Times New Roman" w:hAnsi="Times New Roman"/>
          <w:color w:val="000000"/>
          <w:sz w:val="24"/>
          <w:szCs w:val="24"/>
          <w:lang w:val="ru-RU" w:eastAsia="ru-RU"/>
        </w:rPr>
      </w:pPr>
      <w:r>
        <w:rPr>
          <w:rFonts w:ascii="Times New Roman" w:hAnsi="Times New Roman"/>
          <w:color w:val="000000"/>
          <w:sz w:val="24"/>
          <w:szCs w:val="24"/>
          <w:lang w:val="ru-RU" w:eastAsia="ru-RU"/>
        </w:rPr>
        <w:t>-</w:t>
      </w:r>
      <w:r w:rsidRPr="00A337E0">
        <w:rPr>
          <w:rFonts w:ascii="Times New Roman" w:hAnsi="Times New Roman"/>
          <w:color w:val="000000"/>
          <w:sz w:val="24"/>
          <w:szCs w:val="24"/>
          <w:lang w:val="ru-RU" w:eastAsia="ru-RU"/>
        </w:rPr>
        <w:t>соблюдение правил безопасности работы и гигиены труда.</w:t>
      </w:r>
    </w:p>
    <w:p w:rsidR="00246F13" w:rsidRPr="00246F13" w:rsidRDefault="00246F13" w:rsidP="00A337E0">
      <w:pPr>
        <w:spacing w:after="0" w:line="240" w:lineRule="auto"/>
        <w:jc w:val="center"/>
        <w:rPr>
          <w:rFonts w:ascii="Times New Roman" w:hAnsi="Times New Roman"/>
          <w:b/>
          <w:sz w:val="24"/>
          <w:szCs w:val="24"/>
          <w:lang w:val="ru-RU" w:eastAsia="ru-RU"/>
        </w:rPr>
      </w:pPr>
      <w:r w:rsidRPr="00246F13">
        <w:rPr>
          <w:rFonts w:ascii="Times New Roman" w:hAnsi="Times New Roman"/>
          <w:b/>
          <w:sz w:val="24"/>
          <w:szCs w:val="24"/>
          <w:lang w:val="ru-RU" w:eastAsia="ru-RU"/>
        </w:rPr>
        <w:t>2.2.2.13. Музыка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w:t>
      </w:r>
      <w:r w:rsidRPr="00246F13">
        <w:rPr>
          <w:rFonts w:ascii="Times New Roman" w:hAnsi="Times New Roman"/>
          <w:sz w:val="24"/>
          <w:szCs w:val="24"/>
          <w:lang w:val="ru-RU" w:eastAsia="ru-RU"/>
        </w:rPr>
        <w:lastRenderedPageBreak/>
        <w:t>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Освоение предмета «Музыка» направлено на:</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приобщение обучающихся с ЗПР к музыке, осознание через музыку жизненных явлений, раскрывающих духовный опыт поколений;</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246F13" w:rsidRPr="00246F13" w:rsidRDefault="00A337E0" w:rsidP="00A337E0">
      <w:pPr>
        <w:tabs>
          <w:tab w:val="left" w:pos="1134"/>
        </w:tabs>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w:t>
      </w:r>
      <w:r w:rsidR="00246F13" w:rsidRPr="00246F13">
        <w:rPr>
          <w:rFonts w:ascii="Times New Roman" w:hAnsi="Times New Roman"/>
          <w:sz w:val="24"/>
          <w:szCs w:val="24"/>
          <w:lang w:val="ru-RU"/>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246F13" w:rsidRPr="00246F13" w:rsidRDefault="00246F13" w:rsidP="00246F13">
      <w:pPr>
        <w:autoSpaceDE w:val="0"/>
        <w:autoSpaceDN w:val="0"/>
        <w:adjustRightInd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Изучение музыки на уровне основного общего образования направлено на достижение следующих целей и задач.</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Цели </w:t>
      </w:r>
      <w:r w:rsidRPr="00246F13">
        <w:rPr>
          <w:rFonts w:ascii="Times New Roman" w:hAnsi="Times New Roman"/>
          <w:sz w:val="24"/>
          <w:szCs w:val="24"/>
          <w:lang w:val="ru-RU" w:eastAsia="ru-RU"/>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Задачи:</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lastRenderedPageBreak/>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передача положительного духовного опыта поколений, сконцентрированного в музыкальном искусстве в его наиболее полном виде;</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246F13" w:rsidRPr="00246F13" w:rsidRDefault="00246F13" w:rsidP="00246F13">
      <w:pPr>
        <w:numPr>
          <w:ilvl w:val="1"/>
          <w:numId w:val="85"/>
        </w:numPr>
        <w:spacing w:after="0" w:line="240" w:lineRule="auto"/>
        <w:ind w:firstLine="425"/>
        <w:contextualSpacing/>
        <w:jc w:val="both"/>
        <w:rPr>
          <w:rFonts w:ascii="Times New Roman" w:hAnsi="Times New Roman"/>
          <w:sz w:val="24"/>
          <w:szCs w:val="24"/>
          <w:lang w:val="ru-RU"/>
        </w:rPr>
      </w:pPr>
      <w:r w:rsidRPr="00246F13">
        <w:rPr>
          <w:rFonts w:ascii="Times New Roman" w:eastAsia="Calibri" w:hAnsi="Times New Roman"/>
          <w:sz w:val="24"/>
          <w:szCs w:val="24"/>
          <w:lang w:val="ru-RU"/>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Учителю музыки следует придерживаться приведенным ниже общим рекомендациям:</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преподносить новый материал развернуто, пошагово и закреплять его на протяжении нескольких занятий;</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производить отбор музыкального материала с позиции его доступности, при этом сохраняя общий базовый уровень;</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следует постоянно разнообразить содержание проводимых занятий, мотивировать учащихся к изучению предмета;</w:t>
      </w:r>
    </w:p>
    <w:p w:rsidR="00246F13" w:rsidRPr="00246F13" w:rsidRDefault="00246F13" w:rsidP="00246F13">
      <w:pPr>
        <w:numPr>
          <w:ilvl w:val="1"/>
          <w:numId w:val="85"/>
        </w:numPr>
        <w:spacing w:after="0" w:line="240" w:lineRule="auto"/>
        <w:ind w:firstLine="425"/>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необходимо обращать внимание на общее состояние подростка, осуществляя при необходимости гибкую корректировку адресуемых ему заданий.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246F13" w:rsidRPr="00246F13" w:rsidRDefault="00246F13" w:rsidP="00246F13">
      <w:pPr>
        <w:widowControl w:val="0"/>
        <w:tabs>
          <w:tab w:val="left" w:pos="993"/>
        </w:tabs>
        <w:autoSpaceDE w:val="0"/>
        <w:autoSpaceDN w:val="0"/>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sz w:val="24"/>
          <w:szCs w:val="24"/>
          <w:lang w:val="ru-RU" w:eastAsia="ru-RU"/>
        </w:rPr>
        <w:t xml:space="preserve">В основе построения материала по учебному предмету «Музыка» лежит модульный принцип. </w:t>
      </w:r>
      <w:r w:rsidRPr="00246F13">
        <w:rPr>
          <w:rFonts w:ascii="Times New Roman" w:hAnsi="Times New Roman"/>
          <w:color w:val="000000"/>
          <w:sz w:val="24"/>
          <w:szCs w:val="24"/>
          <w:lang w:val="ru-RU" w:eastAsia="ru-RU"/>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246F13">
        <w:rPr>
          <w:rFonts w:ascii="Times New Roman" w:eastAsia="Calibri" w:hAnsi="Times New Roman"/>
          <w:color w:val="000000"/>
          <w:sz w:val="24"/>
          <w:szCs w:val="24"/>
          <w:lang w:val="ru-RU"/>
        </w:rPr>
        <w:t>в</w:t>
      </w:r>
      <w:r w:rsidRPr="00246F13">
        <w:rPr>
          <w:rFonts w:ascii="Times New Roman" w:hAnsi="Times New Roman"/>
          <w:color w:val="000000"/>
          <w:sz w:val="24"/>
          <w:szCs w:val="24"/>
          <w:lang w:val="ru-RU" w:eastAsia="ru-RU"/>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предмета реализуется в следующих модулях:</w:t>
      </w:r>
    </w:p>
    <w:p w:rsidR="00246F13" w:rsidRPr="00246F13" w:rsidRDefault="00246F13" w:rsidP="00A337E0">
      <w:pPr>
        <w:numPr>
          <w:ilvl w:val="0"/>
          <w:numId w:val="131"/>
        </w:numPr>
        <w:spacing w:after="0" w:line="240" w:lineRule="auto"/>
        <w:ind w:left="709" w:hanging="425"/>
        <w:contextualSpacing/>
        <w:jc w:val="both"/>
        <w:rPr>
          <w:rFonts w:ascii="Times New Roman" w:hAnsi="Times New Roman"/>
          <w:bCs/>
          <w:color w:val="000000"/>
          <w:sz w:val="24"/>
          <w:szCs w:val="24"/>
          <w:lang w:val="ru-RU"/>
        </w:rPr>
      </w:pPr>
      <w:r w:rsidRPr="00246F13">
        <w:rPr>
          <w:rFonts w:ascii="Times New Roman" w:eastAsia="Calibri" w:hAnsi="Times New Roman"/>
          <w:bCs/>
          <w:sz w:val="24"/>
          <w:szCs w:val="24"/>
          <w:lang w:val="ru-RU"/>
        </w:rPr>
        <w:t>Модуль «</w:t>
      </w:r>
      <w:r w:rsidRPr="00246F13">
        <w:rPr>
          <w:rFonts w:ascii="Times New Roman" w:hAnsi="Times New Roman"/>
          <w:bCs/>
          <w:color w:val="000000"/>
          <w:sz w:val="24"/>
          <w:szCs w:val="24"/>
          <w:lang w:val="ru-RU"/>
        </w:rPr>
        <w:t>Народное музыкальное творчество России»;</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«Связь музыки с другими видами искусства»;</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«Сценические жанры музыкального искусства»;</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«Истоки и образы русской и европейской духовной музыки»;</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«Отражение народных истоков в композиторской музыке разных стран и эпох»;</w:t>
      </w:r>
    </w:p>
    <w:p w:rsidR="00246F13" w:rsidRPr="00246F13" w:rsidRDefault="00246F13" w:rsidP="00A337E0">
      <w:pPr>
        <w:numPr>
          <w:ilvl w:val="0"/>
          <w:numId w:val="131"/>
        </w:numPr>
        <w:spacing w:after="0" w:line="240" w:lineRule="auto"/>
        <w:ind w:left="709" w:hanging="425"/>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Модуль «Современная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Основное содержание программы учебного предмета «Музыка»: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bookmarkStart w:id="153" w:name="_Hlk44849738"/>
      <w:r w:rsidRPr="00246F13">
        <w:rPr>
          <w:rFonts w:ascii="Times New Roman" w:eastAsia="Calibri" w:hAnsi="Times New Roman"/>
          <w:b/>
          <w:sz w:val="24"/>
          <w:szCs w:val="24"/>
          <w:lang w:val="ru-RU" w:eastAsia="ru-RU"/>
        </w:rPr>
        <w:t xml:space="preserve">Музыка как вид искусства </w:t>
      </w:r>
      <w:r w:rsidRPr="00246F13">
        <w:rPr>
          <w:rFonts w:ascii="Times New Roman" w:eastAsia="Calibri" w:hAnsi="Times New Roman"/>
          <w:sz w:val="24"/>
          <w:szCs w:val="24"/>
          <w:lang w:val="ru-RU" w:eastAsia="ru-RU"/>
        </w:rPr>
        <w:t>(включает модули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bookmarkEnd w:id="153"/>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сонатно-симфонический цикл, сюита)</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Народное музыкальное творчество </w:t>
      </w:r>
      <w:r w:rsidRPr="00246F13">
        <w:rPr>
          <w:rFonts w:ascii="Times New Roman" w:eastAsia="Calibri" w:hAnsi="Times New Roman"/>
          <w:sz w:val="24"/>
          <w:szCs w:val="24"/>
          <w:lang w:val="ru-RU" w:eastAsia="ru-RU"/>
        </w:rPr>
        <w:t>(включает модули «</w:t>
      </w:r>
      <w:r w:rsidRPr="00246F13">
        <w:rPr>
          <w:rFonts w:ascii="Times New Roman" w:hAnsi="Times New Roman"/>
          <w:color w:val="000000"/>
          <w:sz w:val="24"/>
          <w:szCs w:val="24"/>
          <w:lang w:val="ru-RU" w:eastAsia="ru-RU"/>
        </w:rPr>
        <w:t>Народное музыкальное творчество России»</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r w:rsidRPr="00246F13">
        <w:rPr>
          <w:rFonts w:ascii="Times New Roman" w:hAnsi="Times New Roman"/>
          <w:color w:val="000000"/>
          <w:sz w:val="24"/>
          <w:szCs w:val="24"/>
          <w:lang w:val="ru-RU" w:eastAsia="ru-RU"/>
        </w:rPr>
        <w:t>).</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lastRenderedPageBreak/>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Русская музыка от эпохи средневековья до рубежа </w:t>
      </w:r>
      <w:r w:rsidRPr="00246F13">
        <w:rPr>
          <w:rFonts w:ascii="Times New Roman" w:eastAsia="Calibri" w:hAnsi="Times New Roman"/>
          <w:b/>
          <w:sz w:val="24"/>
          <w:szCs w:val="24"/>
          <w:lang w:eastAsia="ru-RU"/>
        </w:rPr>
        <w:t>XIX</w:t>
      </w:r>
      <w:r w:rsidRPr="00246F13">
        <w:rPr>
          <w:rFonts w:ascii="Times New Roman" w:eastAsia="Calibri" w:hAnsi="Times New Roman"/>
          <w:b/>
          <w:sz w:val="24"/>
          <w:szCs w:val="24"/>
          <w:lang w:val="ru-RU" w:eastAsia="ru-RU"/>
        </w:rPr>
        <w:t>-ХХ вв</w:t>
      </w:r>
      <w:r w:rsidRPr="00246F13">
        <w:rPr>
          <w:rFonts w:ascii="Times New Roman" w:eastAsia="Calibri" w:hAnsi="Times New Roman"/>
          <w:sz w:val="24"/>
          <w:szCs w:val="24"/>
          <w:lang w:val="ru-RU" w:eastAsia="ru-RU"/>
        </w:rPr>
        <w:t>. (включает модули «Истоки и образы русской и европейской духовной музыки»,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Древнерусская духовная музыка. Знаменный распев как основа древнерусской</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eastAsia="Calibri" w:hAnsi="Times New Roman"/>
          <w:b/>
          <w:sz w:val="24"/>
          <w:szCs w:val="24"/>
          <w:lang w:val="ru-RU" w:eastAsia="ru-RU"/>
        </w:rPr>
        <w:t xml:space="preserve">Зарубежная музыка от эпохи средневековья до рубежа </w:t>
      </w:r>
      <w:r w:rsidRPr="00246F13">
        <w:rPr>
          <w:rFonts w:ascii="Times New Roman" w:eastAsia="Calibri" w:hAnsi="Times New Roman"/>
          <w:b/>
          <w:sz w:val="24"/>
          <w:szCs w:val="24"/>
          <w:lang w:eastAsia="ru-RU"/>
        </w:rPr>
        <w:t>XI</w:t>
      </w:r>
      <w:r w:rsidRPr="00246F13">
        <w:rPr>
          <w:rFonts w:ascii="Times New Roman" w:eastAsia="Calibri" w:hAnsi="Times New Roman"/>
          <w:b/>
          <w:sz w:val="24"/>
          <w:szCs w:val="24"/>
          <w:lang w:val="ru-RU" w:eastAsia="ru-RU"/>
        </w:rPr>
        <w:t>Х-</w:t>
      </w:r>
      <w:r w:rsidRPr="00246F13">
        <w:rPr>
          <w:rFonts w:ascii="Times New Roman" w:eastAsia="Calibri" w:hAnsi="Times New Roman"/>
          <w:b/>
          <w:sz w:val="24"/>
          <w:szCs w:val="24"/>
          <w:lang w:eastAsia="ru-RU"/>
        </w:rPr>
        <w:t>X</w:t>
      </w:r>
      <w:r w:rsidRPr="00246F13">
        <w:rPr>
          <w:rFonts w:ascii="Times New Roman" w:eastAsia="Calibri" w:hAnsi="Times New Roman"/>
          <w:b/>
          <w:sz w:val="24"/>
          <w:szCs w:val="24"/>
          <w:lang w:val="ru-RU" w:eastAsia="ru-RU"/>
        </w:rPr>
        <w:t>Х вв</w:t>
      </w:r>
      <w:r w:rsidRPr="00246F13">
        <w:rPr>
          <w:rFonts w:ascii="Times New Roman" w:eastAsia="Calibri" w:hAnsi="Times New Roman"/>
          <w:sz w:val="24"/>
          <w:szCs w:val="24"/>
          <w:lang w:val="ru-RU" w:eastAsia="ru-RU"/>
        </w:rPr>
        <w:t>. (включает модули «Истоки и образы русской и европейской духовной музыки»,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46F13">
        <w:rPr>
          <w:rFonts w:ascii="Times New Roman" w:eastAsia="Calibri" w:hAnsi="Times New Roman"/>
          <w:sz w:val="24"/>
          <w:szCs w:val="24"/>
          <w:lang w:eastAsia="ru-RU"/>
        </w:rPr>
        <w:t> </w:t>
      </w:r>
      <w:r w:rsidRPr="00246F13">
        <w:rPr>
          <w:rFonts w:ascii="Times New Roman" w:eastAsia="Calibri" w:hAnsi="Times New Roman"/>
          <w:sz w:val="24"/>
          <w:szCs w:val="24"/>
          <w:lang w:val="ru-RU" w:eastAsia="ru-RU"/>
        </w:rPr>
        <w:t xml:space="preserve">Григ). Оперный жанр в творчестве композиторов </w:t>
      </w:r>
      <w:r w:rsidRPr="00246F13">
        <w:rPr>
          <w:rFonts w:ascii="Times New Roman" w:eastAsia="Calibri" w:hAnsi="Times New Roman"/>
          <w:sz w:val="24"/>
          <w:szCs w:val="24"/>
          <w:lang w:eastAsia="ru-RU"/>
        </w:rPr>
        <w:t>XIX</w:t>
      </w:r>
      <w:r w:rsidRPr="00246F13">
        <w:rPr>
          <w:rFonts w:ascii="Times New Roman" w:eastAsia="Calibri" w:hAnsi="Times New Roman"/>
          <w:sz w:val="24"/>
          <w:szCs w:val="24"/>
          <w:lang w:val="ru-RU" w:eastAsia="ru-RU"/>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246F13">
        <w:rPr>
          <w:rFonts w:ascii="Times New Roman" w:eastAsia="Calibri" w:hAnsi="Times New Roman"/>
          <w:sz w:val="24"/>
          <w:szCs w:val="24"/>
          <w:lang w:eastAsia="ru-RU"/>
        </w:rPr>
        <w:t>XIX</w:t>
      </w:r>
      <w:r w:rsidRPr="00246F13">
        <w:rPr>
          <w:rFonts w:ascii="Times New Roman" w:eastAsia="Calibri" w:hAnsi="Times New Roman"/>
          <w:sz w:val="24"/>
          <w:szCs w:val="24"/>
          <w:lang w:val="ru-RU" w:eastAsia="ru-RU"/>
        </w:rPr>
        <w:t xml:space="preserve"> века (соната, симфония, камерно-инструментальная и вокальная музыка, опера, балет)</w:t>
      </w:r>
      <w:r w:rsidRPr="00246F13">
        <w:rPr>
          <w:rFonts w:ascii="Times New Roman" w:eastAsia="Calibri" w:hAnsi="Times New Roman"/>
          <w:i/>
          <w:sz w:val="24"/>
          <w:szCs w:val="24"/>
          <w:lang w:val="ru-RU" w:eastAsia="ru-RU"/>
        </w:rPr>
        <w:t>.</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 xml:space="preserve">Русская и зарубежная музыкальная культура </w:t>
      </w:r>
      <w:r w:rsidRPr="00246F13">
        <w:rPr>
          <w:rFonts w:ascii="Times New Roman" w:eastAsia="Calibri" w:hAnsi="Times New Roman"/>
          <w:b/>
          <w:sz w:val="24"/>
          <w:szCs w:val="24"/>
          <w:lang w:eastAsia="ru-RU"/>
        </w:rPr>
        <w:t>XX</w:t>
      </w:r>
      <w:r w:rsidRPr="00246F13">
        <w:rPr>
          <w:rFonts w:ascii="Times New Roman" w:eastAsia="Calibri" w:hAnsi="Times New Roman"/>
          <w:b/>
          <w:sz w:val="24"/>
          <w:szCs w:val="24"/>
          <w:lang w:val="ru-RU" w:eastAsia="ru-RU"/>
        </w:rPr>
        <w:t xml:space="preserve"> в</w:t>
      </w:r>
      <w:r w:rsidRPr="00246F13">
        <w:rPr>
          <w:rFonts w:ascii="Times New Roman" w:eastAsia="Calibri" w:hAnsi="Times New Roman"/>
          <w:sz w:val="24"/>
          <w:szCs w:val="24"/>
          <w:lang w:val="ru-RU" w:eastAsia="ru-RU"/>
        </w:rPr>
        <w:t>. (</w:t>
      </w:r>
      <w:r w:rsidRPr="00246F13">
        <w:rPr>
          <w:rFonts w:ascii="Times New Roman" w:hAnsi="Times New Roman"/>
          <w:sz w:val="24"/>
          <w:szCs w:val="24"/>
          <w:lang w:val="ru-RU" w:eastAsia="ru-RU"/>
        </w:rPr>
        <w:t>включает модули «Современная музыка: основные жанры и направления, отличительные черты и характерные признаки»</w:t>
      </w:r>
      <w:r w:rsidRPr="00246F13">
        <w:rPr>
          <w:rFonts w:ascii="Times New Roman" w:eastAsia="Calibri" w:hAnsi="Times New Roman"/>
          <w:sz w:val="24"/>
          <w:szCs w:val="24"/>
          <w:lang w:val="ru-RU" w:eastAsia="ru-RU"/>
        </w:rPr>
        <w:t>,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Знакомство с творчеством всемирно известных отечественных композиторов (И.Ф. Стравинский, С.С. Прокофьев, Д.Д. Шостакович, Г.В. Свиридов, Р. Щедрин</w:t>
      </w:r>
      <w:r w:rsidRPr="00246F13">
        <w:rPr>
          <w:rFonts w:ascii="Times New Roman" w:eastAsia="Calibri" w:hAnsi="Times New Roman"/>
          <w:i/>
          <w:sz w:val="24"/>
          <w:szCs w:val="24"/>
          <w:lang w:val="ru-RU" w:eastAsia="ru-RU"/>
        </w:rPr>
        <w:t>)</w:t>
      </w:r>
      <w:r w:rsidRPr="00246F13">
        <w:rPr>
          <w:rFonts w:ascii="Times New Roman" w:eastAsia="Calibri" w:hAnsi="Times New Roman"/>
          <w:sz w:val="24"/>
          <w:szCs w:val="24"/>
          <w:lang w:val="ru-RU" w:eastAsia="ru-RU"/>
        </w:rPr>
        <w:t xml:space="preserve"> и зарубежных композиторов ХХ столетия (К. Дебюсси, К. Орф,</w:t>
      </w:r>
      <w:r w:rsidRPr="00246F13">
        <w:rPr>
          <w:rFonts w:ascii="Times New Roman" w:eastAsia="Calibri" w:hAnsi="Times New Roman"/>
          <w:i/>
          <w:sz w:val="24"/>
          <w:szCs w:val="24"/>
          <w:lang w:val="ru-RU" w:eastAsia="ru-RU"/>
        </w:rPr>
        <w:t xml:space="preserve"> </w:t>
      </w:r>
      <w:r w:rsidRPr="00246F13">
        <w:rPr>
          <w:rFonts w:ascii="Times New Roman" w:eastAsia="Calibri" w:hAnsi="Times New Roman"/>
          <w:sz w:val="24"/>
          <w:szCs w:val="24"/>
          <w:lang w:val="ru-RU" w:eastAsia="ru-RU"/>
        </w:rPr>
        <w:t>М. Равель</w:t>
      </w:r>
      <w:r w:rsidRPr="00246F13">
        <w:rPr>
          <w:rFonts w:ascii="Times New Roman" w:eastAsia="Calibri" w:hAnsi="Times New Roman"/>
          <w:i/>
          <w:sz w:val="24"/>
          <w:szCs w:val="24"/>
          <w:lang w:val="ru-RU" w:eastAsia="ru-RU"/>
        </w:rPr>
        <w:t>).</w:t>
      </w:r>
      <w:r w:rsidRPr="00246F13">
        <w:rPr>
          <w:rFonts w:ascii="Times New Roman" w:eastAsia="Calibri" w:hAnsi="Times New Roman"/>
          <w:sz w:val="24"/>
          <w:szCs w:val="24"/>
          <w:lang w:val="ru-RU"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eastAsia="Calibri" w:hAnsi="Times New Roman"/>
          <w:b/>
          <w:sz w:val="24"/>
          <w:szCs w:val="24"/>
          <w:lang w:val="ru-RU" w:eastAsia="ru-RU"/>
        </w:rPr>
        <w:t xml:space="preserve">Современная музыкальная жизнь </w:t>
      </w:r>
      <w:r w:rsidRPr="00246F13">
        <w:rPr>
          <w:rFonts w:ascii="Times New Roman" w:eastAsia="Calibri" w:hAnsi="Times New Roman"/>
          <w:sz w:val="24"/>
          <w:szCs w:val="24"/>
          <w:lang w:val="ru-RU" w:eastAsia="ru-RU"/>
        </w:rPr>
        <w:t>(</w:t>
      </w:r>
      <w:r w:rsidRPr="00246F13">
        <w:rPr>
          <w:rFonts w:ascii="Times New Roman" w:hAnsi="Times New Roman"/>
          <w:sz w:val="24"/>
          <w:szCs w:val="24"/>
          <w:lang w:val="ru-RU" w:eastAsia="ru-RU"/>
        </w:rPr>
        <w:t>включает модули «Современная музыка: основные жанры и направления, отличительные черты и характерные признаки»</w:t>
      </w:r>
      <w:r w:rsidRPr="00246F13">
        <w:rPr>
          <w:rFonts w:ascii="Times New Roman" w:eastAsia="Calibri" w:hAnsi="Times New Roman"/>
          <w:sz w:val="24"/>
          <w:szCs w:val="24"/>
          <w:lang w:val="ru-RU" w:eastAsia="ru-RU"/>
        </w:rPr>
        <w:t>, «Связь музыки с другими видами искусства»,</w:t>
      </w:r>
      <w:r w:rsidRPr="00246F13">
        <w:rPr>
          <w:rFonts w:ascii="Times New Roman" w:hAnsi="Times New Roman"/>
          <w:sz w:val="24"/>
          <w:szCs w:val="24"/>
          <w:lang w:val="ru-RU" w:eastAsia="ru-RU"/>
        </w:rPr>
        <w:t xml:space="preserve"> «Сценические жанры музыкального искусства»).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lastRenderedPageBreak/>
        <w:t xml:space="preserve">Значение музыки в жизни человека </w:t>
      </w:r>
      <w:r w:rsidRPr="00246F13">
        <w:rPr>
          <w:rFonts w:ascii="Times New Roman" w:eastAsia="Calibri" w:hAnsi="Times New Roman"/>
          <w:sz w:val="24"/>
          <w:szCs w:val="24"/>
          <w:lang w:val="ru-RU" w:eastAsia="ru-RU"/>
        </w:rPr>
        <w:t>(включает следующие модули «Связь музыки с другими видами искусства»</w:t>
      </w:r>
      <w:r w:rsidRPr="00246F13">
        <w:rPr>
          <w:rFonts w:ascii="Times New Roman" w:hAnsi="Times New Roman"/>
          <w:sz w:val="24"/>
          <w:szCs w:val="24"/>
          <w:lang w:val="ru-RU" w:eastAsia="ru-RU"/>
        </w:rPr>
        <w:t>, «Сценические жанры музыкального искусства»</w:t>
      </w:r>
      <w:r w:rsidRPr="00246F13">
        <w:rPr>
          <w:rFonts w:ascii="Times New Roman" w:eastAsia="Calibri" w:hAnsi="Times New Roman"/>
          <w:sz w:val="24"/>
          <w:szCs w:val="24"/>
          <w:lang w:val="ru-RU" w:eastAsia="ru-RU"/>
        </w:rPr>
        <w:t>, «Отражение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b/>
          <w:sz w:val="24"/>
          <w:szCs w:val="24"/>
          <w:lang w:val="ru-RU" w:eastAsia="ru-RU"/>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Ч. Айвз. «Космический пейзаж».</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Л. Армстронг. «Блюз Западной окраины».</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Артемьев. «Мозаика».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246F13">
        <w:rPr>
          <w:rFonts w:ascii="Times New Roman" w:eastAsia="Calibri" w:hAnsi="Times New Roman"/>
          <w:sz w:val="24"/>
          <w:szCs w:val="24"/>
          <w:lang w:eastAsia="ru-RU"/>
        </w:rPr>
        <w:t>a</w:t>
      </w:r>
      <w:r w:rsidRPr="00246F13">
        <w:rPr>
          <w:rFonts w:ascii="Times New Roman" w:eastAsia="Calibri" w:hAnsi="Times New Roman"/>
          <w:sz w:val="24"/>
          <w:szCs w:val="24"/>
          <w:lang w:val="ru-RU" w:eastAsia="ru-RU"/>
        </w:rPr>
        <w:t>nctus» (№ 20)). Оратория «Страсти по Матфею» (ария альта № 47). Сюита № 2 (7 часть «Шутка»). И. Бах-Ф. Бузони. Чакона из Партиты № 2 для скрипки соло.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it-IT" w:eastAsia="ru-RU"/>
        </w:rPr>
      </w:pPr>
      <w:r w:rsidRPr="00246F13">
        <w:rPr>
          <w:rFonts w:ascii="Times New Roman" w:eastAsia="Calibri" w:hAnsi="Times New Roman"/>
          <w:sz w:val="24"/>
          <w:szCs w:val="24"/>
          <w:lang w:val="ru-RU" w:eastAsia="ru-RU"/>
        </w:rPr>
        <w:t>И</w:t>
      </w:r>
      <w:r w:rsidRPr="00246F13">
        <w:rPr>
          <w:rFonts w:ascii="Times New Roman" w:eastAsia="Calibri" w:hAnsi="Times New Roman"/>
          <w:sz w:val="24"/>
          <w:szCs w:val="24"/>
          <w:lang w:val="it-IT" w:eastAsia="ru-RU"/>
        </w:rPr>
        <w:t xml:space="preserve">. </w:t>
      </w:r>
      <w:r w:rsidRPr="00246F13">
        <w:rPr>
          <w:rFonts w:ascii="Times New Roman" w:eastAsia="Calibri" w:hAnsi="Times New Roman"/>
          <w:sz w:val="24"/>
          <w:szCs w:val="24"/>
          <w:lang w:val="ru-RU" w:eastAsia="ru-RU"/>
        </w:rPr>
        <w:t>Бах</w:t>
      </w:r>
      <w:r w:rsidRPr="00246F13">
        <w:rPr>
          <w:rFonts w:ascii="Times New Roman" w:eastAsia="Calibri" w:hAnsi="Times New Roman"/>
          <w:sz w:val="24"/>
          <w:szCs w:val="24"/>
          <w:lang w:val="it-IT" w:eastAsia="ru-RU"/>
        </w:rPr>
        <w:t>-</w:t>
      </w:r>
      <w:r w:rsidRPr="00246F13">
        <w:rPr>
          <w:rFonts w:ascii="Times New Roman" w:eastAsia="Calibri" w:hAnsi="Times New Roman"/>
          <w:sz w:val="24"/>
          <w:szCs w:val="24"/>
          <w:lang w:val="ru-RU" w:eastAsia="ru-RU"/>
        </w:rPr>
        <w:t>Ш</w:t>
      </w:r>
      <w:r w:rsidRPr="00246F13">
        <w:rPr>
          <w:rFonts w:ascii="Times New Roman" w:eastAsia="Calibri" w:hAnsi="Times New Roman"/>
          <w:sz w:val="24"/>
          <w:szCs w:val="24"/>
          <w:lang w:val="it-IT" w:eastAsia="ru-RU"/>
        </w:rPr>
        <w:t xml:space="preserve">. </w:t>
      </w:r>
      <w:r w:rsidRPr="00246F13">
        <w:rPr>
          <w:rFonts w:ascii="Times New Roman" w:eastAsia="Calibri" w:hAnsi="Times New Roman"/>
          <w:sz w:val="24"/>
          <w:szCs w:val="24"/>
          <w:lang w:val="ru-RU" w:eastAsia="ru-RU"/>
        </w:rPr>
        <w:t>Гуно</w:t>
      </w:r>
      <w:r w:rsidRPr="00246F13">
        <w:rPr>
          <w:rFonts w:ascii="Times New Roman" w:eastAsia="Calibri" w:hAnsi="Times New Roman"/>
          <w:sz w:val="24"/>
          <w:szCs w:val="24"/>
          <w:lang w:eastAsia="ru-RU"/>
        </w:rPr>
        <w:t>.</w:t>
      </w:r>
      <w:r w:rsidRPr="00246F13">
        <w:rPr>
          <w:rFonts w:ascii="Times New Roman" w:eastAsia="Calibri" w:hAnsi="Times New Roman"/>
          <w:sz w:val="24"/>
          <w:szCs w:val="24"/>
          <w:lang w:val="it-IT" w:eastAsia="ru-RU"/>
        </w:rPr>
        <w:t xml:space="preserve"> «Ave Maria»</w:t>
      </w:r>
      <w:r w:rsidRPr="00246F13">
        <w:rPr>
          <w:rFonts w:ascii="Times New Roman" w:eastAsia="Calibri" w:hAnsi="Times New Roman"/>
          <w:sz w:val="24"/>
          <w:szCs w:val="24"/>
          <w:lang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Березовский. Хоровой концерт «Не отвержи мене во время старости».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Л. Бернстайн. Мюзикл «Вестсайдская история» (песня Тони «Мария!», песня и танец девушек «Америка», дуэт Тони и Марии, сцена драки).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Ж. Бизе. Опера «Кармен» (фрагменты:Увертюра, Хабанера из I д., Сегедилья, Сцена гадания).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Верди. Опера «Риголетто» (Песенка Герцога, Финал).</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Вивальди. Цикл концертов для скрипки соло, струнного квинтета, органа и чембало «Времена года» («Весна», «Зима»).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Вила-Лобос. «Бразильская бахиана» № 5 (ария для сопрано и виолончелей).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Варламов. «Горные вершины» (сл. М. Лермонтова). «Красный сарафан» (сл. Г. Цыганова).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Й. Гайдн. Симфония № 103 («С тремоло литавр»). </w:t>
      </w:r>
      <w:r w:rsidRPr="00246F13">
        <w:rPr>
          <w:rFonts w:ascii="Times New Roman" w:eastAsia="Calibri" w:hAnsi="Times New Roman"/>
          <w:sz w:val="24"/>
          <w:szCs w:val="24"/>
          <w:lang w:eastAsia="ru-RU"/>
        </w:rPr>
        <w:t>I</w:t>
      </w:r>
      <w:r w:rsidRPr="00246F13">
        <w:rPr>
          <w:rFonts w:ascii="Times New Roman" w:eastAsia="Calibri" w:hAnsi="Times New Roman"/>
          <w:sz w:val="24"/>
          <w:szCs w:val="24"/>
          <w:lang w:val="ru-RU" w:eastAsia="ru-RU"/>
        </w:rPr>
        <w:t xml:space="preserve"> часть, </w:t>
      </w:r>
      <w:r w:rsidRPr="00246F13">
        <w:rPr>
          <w:rFonts w:ascii="Times New Roman" w:eastAsia="Calibri" w:hAnsi="Times New Roman"/>
          <w:sz w:val="24"/>
          <w:szCs w:val="24"/>
          <w:lang w:eastAsia="ru-RU"/>
        </w:rPr>
        <w:t>IV</w:t>
      </w:r>
      <w:r w:rsidRPr="00246F13">
        <w:rPr>
          <w:rFonts w:ascii="Times New Roman" w:eastAsia="Calibri" w:hAnsi="Times New Roman"/>
          <w:sz w:val="24"/>
          <w:szCs w:val="24"/>
          <w:lang w:val="ru-RU" w:eastAsia="ru-RU"/>
        </w:rPr>
        <w:t xml:space="preserve"> часть.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Г. Гендель. Пассакалия из сюиты соль минор. Хор «Аллилуйя» (№ 44) из оратории «Мессия».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w:t>
      </w:r>
      <w:r w:rsidRPr="00246F13">
        <w:rPr>
          <w:rFonts w:ascii="Times New Roman" w:eastAsia="Calibri" w:hAnsi="Times New Roman"/>
          <w:sz w:val="24"/>
          <w:szCs w:val="24"/>
          <w:lang w:val="ru-RU" w:eastAsia="ru-RU"/>
        </w:rPr>
        <w:lastRenderedPageBreak/>
        <w:t>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Глинка-М. Балакирев. «Жаворонок» (фортепианная пьеса).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Глюк. Опера «Орфей и Эвридика» (хор «Струн золотых напев», Мелодия, Хор фурий).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Э. Григ. Музыка к драме Г. Ибсена «Пер Гюнт» (Песня Сольвейг, «Смерть Озе», «В пещере горного короля»).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Дебюсси. Ноктюрн «Празднества». «Бергамасская сюита» («Лунный свет»). Фортепианная сюита «Детский уголок» («Кукольный кэк-уок»).</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Дунаевский. Марш из к/ф «Веселые ребята» (сл. В. Лебедева-Кумача).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Журбин. Рок-опера «Орфей и Эвридика»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Знаменный распев.</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 Кабалевский.«Реквием» на стихи Р. Рождественского («Наши дети», «Помните!»).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 Каччини. «</w:t>
      </w:r>
      <w:r w:rsidRPr="00246F13">
        <w:rPr>
          <w:rFonts w:ascii="Times New Roman" w:eastAsia="Calibri" w:hAnsi="Times New Roman"/>
          <w:sz w:val="24"/>
          <w:szCs w:val="24"/>
          <w:lang w:eastAsia="ru-RU"/>
        </w:rPr>
        <w:t>Ave</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Maria</w:t>
      </w:r>
      <w:r w:rsidRPr="00246F13">
        <w:rPr>
          <w:rFonts w:ascii="Times New Roman" w:eastAsia="Calibri" w:hAnsi="Times New Roman"/>
          <w:sz w:val="24"/>
          <w:szCs w:val="24"/>
          <w:lang w:val="ru-RU" w:eastAsia="ru-RU"/>
        </w:rPr>
        <w:t>»</w:t>
      </w:r>
      <w:r w:rsidRPr="00246F13">
        <w:rPr>
          <w:rFonts w:ascii="Times New Roman" w:eastAsia="Calibri" w:hAnsi="Times New Roman"/>
          <w:sz w:val="24"/>
          <w:szCs w:val="24"/>
          <w:lang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В. Кикта. Фрески Софии Киевской (концертная симфония для арфы с оркестром) (фрагменты по усмотрению учителя).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Лист. Венгерская рапсодия № 2. Этюд Паганини (№ 6).</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Лядов. Кикимора (народное сказание для оркестра).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Лэй. «История любви».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Мадригалы эпохи Возрождения.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 де Лиль. «Марсельеза».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Матвеев. «Матушка, матушка, что во поле пыльно».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В. Моцарт. Соната до мажор (эксп. Ι ч.). «Маленькая ночная серенада» (Рондо). Симфония № 40. Реквием («</w:t>
      </w:r>
      <w:r w:rsidRPr="00246F13">
        <w:rPr>
          <w:rFonts w:ascii="Times New Roman" w:eastAsia="Calibri" w:hAnsi="Times New Roman"/>
          <w:sz w:val="24"/>
          <w:szCs w:val="24"/>
          <w:lang w:eastAsia="ru-RU"/>
        </w:rPr>
        <w:t>Dies</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ire</w:t>
      </w:r>
      <w:r w:rsidRPr="00246F13">
        <w:rPr>
          <w:rFonts w:ascii="Times New Roman" w:eastAsia="Calibri" w:hAnsi="Times New Roman"/>
          <w:sz w:val="24"/>
          <w:szCs w:val="24"/>
          <w:lang w:val="ru-RU" w:eastAsia="ru-RU"/>
        </w:rPr>
        <w:t xml:space="preserve">», «Lacrimoza»). Соната № 11 (I, II, III ч.). Фрагменты из оперы «Волшебная флейта».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Мусоргский. Опера «Борис Годунов» (Вступление, Песня Варлаама, Сцена смерти Бориса). Опера «Хованщина» (Вступление).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Народные музыкальные произведения России, народов РФ и стран мира по выбору образовательной организации.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Негритянский спиричуэл.</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Огинский. Полонез ре минор («Прощание с Родиной»).</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 Орф. Сценическая кантата для певцов, хора и оркестра «Кармина Бурана». (</w:t>
      </w:r>
      <w:r w:rsidRPr="00246F13">
        <w:rPr>
          <w:rFonts w:ascii="Times New Roman" w:eastAsia="Calibri" w:hAnsi="Times New Roman"/>
          <w:sz w:val="24"/>
          <w:szCs w:val="24"/>
          <w:shd w:val="clear" w:color="auto" w:fill="FFFFFF"/>
          <w:lang w:val="ru-RU" w:eastAsia="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46F13">
        <w:rPr>
          <w:rFonts w:ascii="Times New Roman" w:eastAsia="Calibri" w:hAnsi="Times New Roman"/>
          <w:sz w:val="24"/>
          <w:szCs w:val="24"/>
          <w:lang w:val="ru-RU" w:eastAsia="ru-RU"/>
        </w:rPr>
        <w:t>).</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Дж. Перголези «</w:t>
      </w:r>
      <w:r w:rsidRPr="00246F13">
        <w:rPr>
          <w:rFonts w:ascii="Times New Roman" w:eastAsia="Calibri" w:hAnsi="Times New Roman"/>
          <w:sz w:val="24"/>
          <w:szCs w:val="24"/>
          <w:lang w:eastAsia="ru-RU"/>
        </w:rPr>
        <w:t>Stabat</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mater</w:t>
      </w:r>
      <w:r w:rsidRPr="00246F13">
        <w:rPr>
          <w:rFonts w:ascii="Times New Roman" w:eastAsia="Calibri" w:hAnsi="Times New Roman"/>
          <w:sz w:val="24"/>
          <w:szCs w:val="24"/>
          <w:lang w:val="ru-RU" w:eastAsia="ru-RU"/>
        </w:rPr>
        <w:t>»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Равель. «Болеро».</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46F13">
        <w:rPr>
          <w:rFonts w:ascii="Times New Roman" w:eastAsia="Calibri" w:hAnsi="Times New Roman"/>
          <w:sz w:val="24"/>
          <w:szCs w:val="24"/>
          <w:lang w:eastAsia="ru-RU"/>
        </w:rPr>
        <w:t>V</w:t>
      </w:r>
      <w:r w:rsidRPr="00246F13">
        <w:rPr>
          <w:rFonts w:ascii="Times New Roman" w:eastAsia="Calibri" w:hAnsi="Times New Roman"/>
          <w:sz w:val="24"/>
          <w:szCs w:val="24"/>
          <w:lang w:val="ru-RU" w:eastAsia="ru-RU"/>
        </w:rPr>
        <w:t xml:space="preserve"> д.)). Опера «Сказка о царе Салтане» («Полет шмеля»). Симфоническая сюита «Шехеразада» (I часть). Романс «Горные вершины» (ст. М. Лермонтова).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lastRenderedPageBreak/>
        <w:t>А. Рубинштейн. Романс «Горные вершины» (ст. М. Лермонтова).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Г. Свиридов. Кантата «Памяти С. Есенина» (ΙΙ ч. «Поет зима, аукает»). Сюита «Время, вперед!» (</w:t>
      </w:r>
      <w:r w:rsidRPr="00246F13">
        <w:rPr>
          <w:rFonts w:ascii="Times New Roman" w:eastAsia="Calibri" w:hAnsi="Times New Roman"/>
          <w:sz w:val="24"/>
          <w:szCs w:val="24"/>
          <w:lang w:eastAsia="ru-RU"/>
        </w:rPr>
        <w:t>VI</w:t>
      </w:r>
      <w:r w:rsidRPr="00246F13">
        <w:rPr>
          <w:rFonts w:ascii="Times New Roman" w:eastAsia="Calibri" w:hAnsi="Times New Roman"/>
          <w:sz w:val="24"/>
          <w:szCs w:val="24"/>
          <w:lang w:val="ru-RU" w:eastAsia="ru-RU"/>
        </w:rPr>
        <w:t xml:space="preserve"> ч.). «Музыкальные иллюстрации к повести А. Пушкина «Метель» («Тройка», «Вальс», «Весна и осень», «Романс», «Пастораль», «Военный марш», «Венчание»).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Скрябин. Прелюдия № 4 (ми бемоль минор).</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Стравинский. Балет «Петрушка» (Первая картина: темы гулянья, Балаганный дед, Танцовщица, Танец оживших кукол).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А. Хачатурян. Балет «Гаянэ» (Танец с саблями, Колыбельная). Музыка к драме М. Лермонтова «Маскарад» (Галоп, Вальс).</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 Чесноков. «Да исправится молитва моя».</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 Чюрленис. Симфоническая поэма «Море».</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А. Шнитке. Кончерто гроссо. Сюита в старинном стиле для скрипки и фортепиано.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Ф. Шопен. Вальс № 6 (ре бемоль мажор). Мазурка № 1. Полонез (ля мажор). Ноктюрн фа минор. Этюд № 12 (до минор).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Д. Шостакович. Симфония № 7 «Ленинградская».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 xml:space="preserve">И. Штраус. «Полька-пиццикато». Вальс из оперетты «Летучая мышь». </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246F13">
        <w:rPr>
          <w:rFonts w:ascii="Times New Roman" w:eastAsia="Calibri" w:hAnsi="Times New Roman"/>
          <w:sz w:val="24"/>
          <w:szCs w:val="24"/>
          <w:lang w:eastAsia="ru-RU"/>
        </w:rPr>
        <w:t>Ave</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Maria</w:t>
      </w:r>
      <w:r w:rsidRPr="00246F13">
        <w:rPr>
          <w:rFonts w:ascii="Times New Roman" w:eastAsia="Calibri" w:hAnsi="Times New Roman"/>
          <w:sz w:val="24"/>
          <w:szCs w:val="24"/>
          <w:lang w:val="ru-RU" w:eastAsia="ru-RU"/>
        </w:rPr>
        <w:t>» (сл. В. Скотта). «Баркаролла».</w:t>
      </w:r>
    </w:p>
    <w:p w:rsidR="00246F13" w:rsidRPr="00246F13" w:rsidRDefault="00246F13" w:rsidP="00246F13">
      <w:pPr>
        <w:numPr>
          <w:ilvl w:val="0"/>
          <w:numId w:val="84"/>
        </w:numPr>
        <w:spacing w:after="0" w:line="240" w:lineRule="auto"/>
        <w:ind w:firstLine="284"/>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 Щедрин. Опера «Не только любовь». (Песня и частушки Варвары).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5 КЛАСС (первый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5 класса включает модули:</w:t>
      </w:r>
    </w:p>
    <w:p w:rsidR="00246F13" w:rsidRPr="00246F13" w:rsidRDefault="00246F13" w:rsidP="00246F13">
      <w:pPr>
        <w:spacing w:after="0" w:line="240" w:lineRule="auto"/>
        <w:ind w:firstLine="709"/>
        <w:jc w:val="both"/>
        <w:rPr>
          <w:rFonts w:ascii="Times New Roman" w:hAnsi="Times New Roman"/>
          <w:bCs/>
          <w:color w:val="000000"/>
          <w:sz w:val="24"/>
          <w:szCs w:val="24"/>
          <w:lang w:val="ru-RU" w:eastAsia="ru-RU"/>
        </w:rPr>
      </w:pPr>
      <w:r w:rsidRPr="00246F13">
        <w:rPr>
          <w:rFonts w:ascii="Times New Roman" w:hAnsi="Times New Roman"/>
          <w:bCs/>
          <w:sz w:val="24"/>
          <w:szCs w:val="24"/>
          <w:lang w:val="ru-RU" w:eastAsia="ru-RU"/>
        </w:rPr>
        <w:t>«</w:t>
      </w:r>
      <w:r w:rsidRPr="00246F13">
        <w:rPr>
          <w:rFonts w:ascii="Times New Roman" w:hAnsi="Times New Roman"/>
          <w:bCs/>
          <w:color w:val="000000"/>
          <w:sz w:val="24"/>
          <w:szCs w:val="24"/>
          <w:lang w:val="ru-RU" w:eastAsia="ru-RU"/>
        </w:rPr>
        <w:t>Народное музыкальное творчество России»;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Роль музыки в жизни человека и общества и ее значение для духовно-нравственного развития человека</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246F13">
        <w:rPr>
          <w:rFonts w:ascii="Times New Roman" w:eastAsia="Calibri" w:hAnsi="Times New Roman"/>
          <w:sz w:val="24"/>
          <w:szCs w:val="24"/>
          <w:lang w:val="ru-RU" w:eastAsia="ru-RU"/>
        </w:rPr>
        <w:t xml:space="preserve"> (Н. Римский-Корсаков Оперы «Садко», «Снегурочка»)</w:t>
      </w:r>
      <w:r w:rsidRPr="00246F13">
        <w:rPr>
          <w:rFonts w:ascii="Times New Roman" w:hAnsi="Times New Roman"/>
          <w:color w:val="000000"/>
          <w:sz w:val="24"/>
          <w:szCs w:val="24"/>
          <w:lang w:val="ru-RU" w:eastAsia="ru-RU"/>
        </w:rPr>
        <w:t xml:space="preserve">.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w:t>
      </w:r>
      <w:r w:rsidRPr="00246F13">
        <w:rPr>
          <w:rFonts w:ascii="Times New Roman" w:hAnsi="Times New Roman"/>
          <w:color w:val="000000"/>
          <w:sz w:val="24"/>
          <w:szCs w:val="24"/>
          <w:lang w:val="ru-RU" w:eastAsia="ru-RU"/>
        </w:rPr>
        <w:lastRenderedPageBreak/>
        <w:t>М. Мусоргский Опера «Борис Годунов», П. Чайковский Увертюра «1812»,</w:t>
      </w:r>
      <w:r w:rsidRPr="00246F13">
        <w:rPr>
          <w:rFonts w:ascii="Times New Roman" w:eastAsia="Calibri" w:hAnsi="Times New Roman"/>
          <w:sz w:val="24"/>
          <w:szCs w:val="24"/>
          <w:lang w:val="ru-RU" w:eastAsia="ru-RU"/>
        </w:rPr>
        <w:t xml:space="preserve"> Кантата «Александр Невский», Д. Шостакович Симфония № 7 «Ленинградская».</w:t>
      </w:r>
      <w:r w:rsidRPr="00246F13">
        <w:rPr>
          <w:rFonts w:ascii="Times New Roman" w:hAnsi="Times New Roman"/>
          <w:color w:val="000000"/>
          <w:sz w:val="24"/>
          <w:szCs w:val="24"/>
          <w:lang w:val="ru-RU" w:eastAsia="ru-RU"/>
        </w:rPr>
        <w:t>). Вокальная и инструментальная музыка (</w:t>
      </w:r>
      <w:r w:rsidRPr="00246F13">
        <w:rPr>
          <w:rFonts w:ascii="Times New Roman" w:eastAsia="Calibri" w:hAnsi="Times New Roman"/>
          <w:sz w:val="24"/>
          <w:szCs w:val="24"/>
          <w:lang w:val="ru-RU" w:eastAsia="ru-RU"/>
        </w:rPr>
        <w:t>Романс «Венецианская ночь», Ф. Шуберт «Баркаролла»,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М. Глинка–М. Балакирев «Жаворонок» (фортепианная пьеса).</w:t>
      </w:r>
      <w:r w:rsidRPr="00246F13">
        <w:rPr>
          <w:rFonts w:ascii="Times New Roman" w:hAnsi="Times New Roman"/>
          <w:color w:val="000000"/>
          <w:sz w:val="24"/>
          <w:szCs w:val="24"/>
          <w:lang w:val="ru-RU" w:eastAsia="ru-RU"/>
        </w:rPr>
        <w:t xml:space="preserve"> Опера</w:t>
      </w:r>
      <w:r w:rsidRPr="00246F13">
        <w:rPr>
          <w:rFonts w:ascii="Times New Roman" w:eastAsia="Calibri" w:hAnsi="Times New Roman"/>
          <w:sz w:val="24"/>
          <w:szCs w:val="24"/>
          <w:lang w:val="ru-RU" w:eastAsia="ru-RU"/>
        </w:rPr>
        <w:t xml:space="preserve"> (Н. Римский-Корсаков Оперы «Садко», «Снегурочка», «Сказка о царе Салтане», М. Глинка Опера «Руслан и Людмила»)</w:t>
      </w:r>
      <w:r w:rsidRPr="00246F13">
        <w:rPr>
          <w:rFonts w:ascii="Times New Roman" w:hAnsi="Times New Roman"/>
          <w:color w:val="000000"/>
          <w:sz w:val="24"/>
          <w:szCs w:val="24"/>
          <w:lang w:val="ru-RU" w:eastAsia="ru-RU"/>
        </w:rPr>
        <w:t>. Балет (С. Прокофьев Балет «Ромео и Джульетта»). Мюзикл</w:t>
      </w:r>
      <w:r w:rsidRPr="00246F13">
        <w:rPr>
          <w:rFonts w:ascii="Times New Roman" w:eastAsia="Calibri" w:hAnsi="Times New Roman"/>
          <w:sz w:val="24"/>
          <w:szCs w:val="24"/>
          <w:lang w:val="ru-RU" w:eastAsia="ru-RU"/>
        </w:rPr>
        <w:t xml:space="preserve"> (Э. Уэббер Мюзикл «Кошки»).</w:t>
      </w:r>
      <w:r w:rsidRPr="00246F13">
        <w:rPr>
          <w:rFonts w:ascii="Times New Roman" w:hAnsi="Times New Roman"/>
          <w:color w:val="000000"/>
          <w:sz w:val="24"/>
          <w:szCs w:val="24"/>
          <w:lang w:val="ru-RU" w:eastAsia="ru-RU"/>
        </w:rPr>
        <w:t xml:space="preserve"> Значимость музыки в творчестве писателей и поэтов (</w:t>
      </w:r>
      <w:r w:rsidRPr="00246F13">
        <w:rPr>
          <w:rFonts w:ascii="Times New Roman" w:eastAsia="Calibri" w:hAnsi="Times New Roman"/>
          <w:sz w:val="24"/>
          <w:szCs w:val="24"/>
          <w:lang w:val="ru-RU" w:eastAsia="ru-RU"/>
        </w:rPr>
        <w:t>Г. Свиридов. Кантата «Памяти С. Есенина», А. Рубинштейн Романс «Горные вершины», Н. Римский-Корсаков Романс «Горные вершины»)</w:t>
      </w:r>
      <w:r w:rsidRPr="00246F13">
        <w:rPr>
          <w:rFonts w:ascii="Times New Roman" w:hAnsi="Times New Roman"/>
          <w:color w:val="000000"/>
          <w:sz w:val="24"/>
          <w:szCs w:val="24"/>
          <w:lang w:val="ru-RU" w:eastAsia="ru-RU"/>
        </w:rPr>
        <w:t xml:space="preserve">. Отечественные и зарубежные музыкальные исполнители и исполнительские коллективы.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6 КЛАСС (второй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6 класса включает модули: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«Истоки и образы русской и европейской духовной музыки»;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«Отражение народных истоков в композиторской музыке разных стран и эпох»;</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Музыкальный образ (лирический, драматический, героический, романтический, эпический).</w:t>
      </w:r>
      <w:r w:rsidRPr="00246F13">
        <w:rPr>
          <w:rFonts w:ascii="Times New Roman" w:hAnsi="Times New Roman"/>
          <w:color w:val="000000"/>
          <w:sz w:val="24"/>
          <w:szCs w:val="24"/>
          <w:lang w:val="ru-RU" w:eastAsia="ru-RU"/>
        </w:rPr>
        <w:t xml:space="preserve"> Образы роман</w:t>
      </w:r>
      <w:r w:rsidRPr="00246F13">
        <w:rPr>
          <w:rFonts w:ascii="Times New Roman" w:hAnsi="Times New Roman"/>
          <w:color w:val="000000"/>
          <w:spacing w:val="-2"/>
          <w:sz w:val="24"/>
          <w:szCs w:val="24"/>
          <w:lang w:val="ru-RU" w:eastAsia="ru-RU"/>
        </w:rPr>
        <w:t>сов и песен рус</w:t>
      </w:r>
      <w:r w:rsidRPr="00246F13">
        <w:rPr>
          <w:rFonts w:ascii="Times New Roman" w:hAnsi="Times New Roman"/>
          <w:color w:val="000000"/>
          <w:spacing w:val="-1"/>
          <w:sz w:val="24"/>
          <w:szCs w:val="24"/>
          <w:lang w:val="ru-RU" w:eastAsia="ru-RU"/>
        </w:rPr>
        <w:t>ских компози</w:t>
      </w:r>
      <w:r w:rsidRPr="00246F13">
        <w:rPr>
          <w:rFonts w:ascii="Times New Roman" w:hAnsi="Times New Roman"/>
          <w:color w:val="000000"/>
          <w:sz w:val="24"/>
          <w:szCs w:val="24"/>
          <w:lang w:val="ru-RU" w:eastAsia="ru-RU"/>
        </w:rPr>
        <w:t>торов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(М. Матвеев. «Матушка, матушка, что во поле пыльно», А. Варламов. «Горные вершины» (сл. М. Лермонтова), «Красный сарафан» (сл. Г. Цыганова, С. Рахманинов</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Жанры вокальной (в том числе песня, романс, ария, вокальный цикл) и театральной музыки (в том числе опера, балет, мюзикл и оперетта).</w:t>
      </w:r>
      <w:r w:rsidRPr="00246F13">
        <w:rPr>
          <w:rFonts w:ascii="Times New Roman" w:hAnsi="Times New Roman"/>
          <w:color w:val="000000"/>
          <w:spacing w:val="-3"/>
          <w:sz w:val="24"/>
          <w:szCs w:val="24"/>
          <w:lang w:val="ru-RU" w:eastAsia="ru-RU"/>
        </w:rPr>
        <w:t xml:space="preserve"> </w:t>
      </w:r>
      <w:r w:rsidRPr="00246F13">
        <w:rPr>
          <w:rFonts w:ascii="Times New Roman" w:hAnsi="Times New Roman"/>
          <w:color w:val="000000"/>
          <w:sz w:val="24"/>
          <w:szCs w:val="24"/>
          <w:lang w:val="ru-RU" w:eastAsia="ru-RU"/>
        </w:rPr>
        <w:t xml:space="preserve">Авторская песня: прошлое и настоящее.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Построение и развитие музыки (Ф. Шопен. Полонез (ля мажор), Ноктюрн фа минор).</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Интонационно-образный анализ музыкального произведения.</w:t>
      </w:r>
      <w:r w:rsidRPr="00246F13">
        <w:rPr>
          <w:rFonts w:ascii="Times New Roman" w:hAnsi="Times New Roman"/>
          <w:color w:val="000000"/>
          <w:spacing w:val="-3"/>
          <w:sz w:val="24"/>
          <w:szCs w:val="24"/>
          <w:lang w:val="ru-RU" w:eastAsia="ru-RU"/>
        </w:rPr>
        <w:t xml:space="preserve"> Образы симфонической музыки. (Программная увертюра</w:t>
      </w:r>
      <w:r w:rsidRPr="00246F13">
        <w:rPr>
          <w:rFonts w:ascii="Times New Roman" w:hAnsi="Times New Roman"/>
          <w:color w:val="000000"/>
          <w:sz w:val="24"/>
          <w:szCs w:val="24"/>
          <w:lang w:val="ru-RU" w:eastAsia="ru-RU"/>
        </w:rPr>
        <w:t xml:space="preserve"> </w:t>
      </w:r>
      <w:r w:rsidRPr="00246F13">
        <w:rPr>
          <w:rFonts w:ascii="Times New Roman" w:hAnsi="Times New Roman"/>
          <w:color w:val="000000"/>
          <w:spacing w:val="-3"/>
          <w:sz w:val="24"/>
          <w:szCs w:val="24"/>
          <w:lang w:val="ru-RU" w:eastAsia="ru-RU"/>
        </w:rPr>
        <w:t xml:space="preserve">Л. Бетховена «Эгмонт», Увертюра-фантазия П.И. Чайковского «Ромео и Джульетта»). </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246F13">
        <w:rPr>
          <w:rFonts w:ascii="Times New Roman" w:hAnsi="Times New Roman"/>
          <w:color w:val="000000"/>
          <w:sz w:val="24"/>
          <w:szCs w:val="24"/>
          <w:lang w:val="ru-RU" w:eastAsia="ru-RU"/>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Музыкально-исторические эпохи (барокко, классицизм, романтизм) в зарубежной и русской музыке.</w:t>
      </w:r>
      <w:r w:rsidRPr="00246F13">
        <w:rPr>
          <w:rFonts w:ascii="Times New Roman" w:hAnsi="Times New Roman"/>
          <w:color w:val="000000"/>
          <w:sz w:val="24"/>
          <w:szCs w:val="24"/>
          <w:lang w:val="ru-RU" w:eastAsia="ru-RU"/>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246F13">
        <w:rPr>
          <w:rFonts w:ascii="Times New Roman" w:eastAsia="Calibri" w:hAnsi="Times New Roman"/>
          <w:sz w:val="24"/>
          <w:szCs w:val="24"/>
          <w:lang w:val="ru-RU" w:eastAsia="ru-RU"/>
        </w:rPr>
        <w:t xml:space="preserve"> (Дж. Перголези «</w:t>
      </w:r>
      <w:r w:rsidRPr="00246F13">
        <w:rPr>
          <w:rFonts w:ascii="Times New Roman" w:eastAsia="Calibri" w:hAnsi="Times New Roman"/>
          <w:sz w:val="24"/>
          <w:szCs w:val="24"/>
          <w:lang w:eastAsia="ru-RU"/>
        </w:rPr>
        <w:t>Stabat</w:t>
      </w:r>
      <w:r w:rsidRPr="00246F13">
        <w:rPr>
          <w:rFonts w:ascii="Times New Roman" w:eastAsia="Calibri" w:hAnsi="Times New Roman"/>
          <w:sz w:val="24"/>
          <w:szCs w:val="24"/>
          <w:lang w:val="ru-RU" w:eastAsia="ru-RU"/>
        </w:rPr>
        <w:t xml:space="preserve"> </w:t>
      </w:r>
      <w:r w:rsidRPr="00246F13">
        <w:rPr>
          <w:rFonts w:ascii="Times New Roman" w:eastAsia="Calibri" w:hAnsi="Times New Roman"/>
          <w:sz w:val="24"/>
          <w:szCs w:val="24"/>
          <w:lang w:eastAsia="ru-RU"/>
        </w:rPr>
        <w:t>mater</w:t>
      </w:r>
      <w:r w:rsidRPr="00246F13">
        <w:rPr>
          <w:rFonts w:ascii="Times New Roman" w:eastAsia="Calibri" w:hAnsi="Times New Roman"/>
          <w:sz w:val="24"/>
          <w:szCs w:val="24"/>
          <w:lang w:val="ru-RU" w:eastAsia="ru-RU"/>
        </w:rPr>
        <w:t>»)</w:t>
      </w:r>
      <w:r w:rsidRPr="00246F13">
        <w:rPr>
          <w:rFonts w:ascii="Times New Roman" w:hAnsi="Times New Roman"/>
          <w:color w:val="000000"/>
          <w:sz w:val="24"/>
          <w:szCs w:val="24"/>
          <w:lang w:val="ru-RU" w:eastAsia="ru-RU"/>
        </w:rPr>
        <w:t xml:space="preserve">. Небесное и земное в музыке И.С. Баха. </w:t>
      </w:r>
      <w:r w:rsidRPr="00246F13">
        <w:rPr>
          <w:rFonts w:ascii="Times New Roman" w:eastAsia="Calibri" w:hAnsi="Times New Roman"/>
          <w:sz w:val="24"/>
          <w:szCs w:val="24"/>
          <w:lang w:val="ru-RU" w:eastAsia="ru-RU"/>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246F13" w:rsidRPr="00246F13" w:rsidRDefault="00246F13" w:rsidP="00246F13">
      <w:pPr>
        <w:shd w:val="clear" w:color="auto" w:fill="FFFFFF"/>
        <w:spacing w:after="0" w:line="240" w:lineRule="auto"/>
        <w:ind w:firstLine="709"/>
        <w:jc w:val="both"/>
        <w:rPr>
          <w:rFonts w:ascii="Times New Roman" w:hAnsi="Times New Roman"/>
          <w:color w:val="000000"/>
          <w:sz w:val="24"/>
          <w:szCs w:val="24"/>
          <w:lang w:val="ru-RU" w:eastAsia="ru-RU"/>
        </w:rPr>
      </w:pPr>
      <w:r w:rsidRPr="00246F13">
        <w:rPr>
          <w:rFonts w:ascii="Times New Roman" w:eastAsia="Calibri" w:hAnsi="Times New Roman"/>
          <w:sz w:val="24"/>
          <w:szCs w:val="24"/>
          <w:lang w:val="ru-RU" w:eastAsia="ru-RU"/>
        </w:rPr>
        <w:t>Стили, направления и жанры современной музыки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(Ч. Айвз. «Космический пейзаж», Э. Артемьев. «Мозаика»). </w:t>
      </w:r>
      <w:r w:rsidRPr="00246F13">
        <w:rPr>
          <w:rFonts w:ascii="Times New Roman" w:hAnsi="Times New Roman"/>
          <w:color w:val="000000"/>
          <w:sz w:val="24"/>
          <w:szCs w:val="24"/>
          <w:lang w:val="ru-RU" w:eastAsia="ru-RU"/>
        </w:rPr>
        <w:t xml:space="preserve">Джаз – искусство </w:t>
      </w:r>
      <w:r w:rsidRPr="00246F13">
        <w:rPr>
          <w:rFonts w:ascii="Times New Roman" w:hAnsi="Times New Roman"/>
          <w:color w:val="000000"/>
          <w:sz w:val="24"/>
          <w:szCs w:val="24"/>
          <w:lang w:eastAsia="ru-RU"/>
        </w:rPr>
        <w:t>XX</w:t>
      </w:r>
      <w:r w:rsidRPr="00246F13">
        <w:rPr>
          <w:rFonts w:ascii="Times New Roman" w:hAnsi="Times New Roman"/>
          <w:color w:val="000000"/>
          <w:sz w:val="24"/>
          <w:szCs w:val="24"/>
          <w:lang w:val="ru-RU" w:eastAsia="ru-RU"/>
        </w:rPr>
        <w:t xml:space="preserve"> века (Негритянский спиричуэл, «Любимый мой» сл. А. Гершвина, русский текст Т. Сикорской,</w:t>
      </w:r>
      <w:r w:rsidRPr="00246F13">
        <w:rPr>
          <w:rFonts w:ascii="Times New Roman" w:hAnsi="Times New Roman"/>
          <w:sz w:val="24"/>
          <w:szCs w:val="24"/>
          <w:lang w:val="ru-RU" w:eastAsia="ru-RU"/>
        </w:rPr>
        <w:t xml:space="preserve"> </w:t>
      </w:r>
      <w:r w:rsidRPr="00246F13">
        <w:rPr>
          <w:rFonts w:ascii="Times New Roman" w:hAnsi="Times New Roman"/>
          <w:color w:val="000000"/>
          <w:sz w:val="24"/>
          <w:szCs w:val="24"/>
          <w:lang w:val="ru-RU" w:eastAsia="ru-RU"/>
        </w:rPr>
        <w:t>Л. Армстронг «Блюз Западной окраины»).</w:t>
      </w:r>
      <w:r w:rsidRPr="00246F13">
        <w:rPr>
          <w:rFonts w:ascii="Times New Roman" w:hAnsi="Times New Roman"/>
          <w:color w:val="000000"/>
          <w:spacing w:val="-3"/>
          <w:sz w:val="24"/>
          <w:szCs w:val="24"/>
          <w:lang w:val="ru-RU" w:eastAsia="ru-RU"/>
        </w:rPr>
        <w:t xml:space="preserve"> Мир музыкального театра.</w:t>
      </w:r>
      <w:r w:rsidRPr="00246F13">
        <w:rPr>
          <w:rFonts w:ascii="Times New Roman" w:hAnsi="Times New Roman"/>
          <w:color w:val="000000"/>
          <w:sz w:val="24"/>
          <w:szCs w:val="24"/>
          <w:lang w:val="ru-RU" w:eastAsia="ru-RU"/>
        </w:rPr>
        <w:t xml:space="preserve"> Вечные темы искусства и жизни (</w:t>
      </w:r>
      <w:r w:rsidRPr="00246F13">
        <w:rPr>
          <w:rFonts w:ascii="Times New Roman" w:eastAsia="Calibri" w:hAnsi="Times New Roman"/>
          <w:sz w:val="24"/>
          <w:szCs w:val="24"/>
          <w:lang w:val="ru-RU" w:eastAsia="ru-RU"/>
        </w:rPr>
        <w:t xml:space="preserve">Л. Бернстайн, Мюзикл «Вестсайдская </w:t>
      </w:r>
      <w:r w:rsidRPr="00246F13">
        <w:rPr>
          <w:rFonts w:ascii="Times New Roman" w:eastAsia="Calibri" w:hAnsi="Times New Roman"/>
          <w:sz w:val="24"/>
          <w:szCs w:val="24"/>
          <w:lang w:val="ru-RU" w:eastAsia="ru-RU"/>
        </w:rPr>
        <w:lastRenderedPageBreak/>
        <w:t xml:space="preserve">история»). </w:t>
      </w:r>
      <w:r w:rsidRPr="00246F13">
        <w:rPr>
          <w:rFonts w:ascii="Times New Roman" w:hAnsi="Times New Roman"/>
          <w:color w:val="000000"/>
          <w:spacing w:val="-3"/>
          <w:sz w:val="24"/>
          <w:szCs w:val="24"/>
          <w:lang w:val="ru-RU" w:eastAsia="ru-RU"/>
        </w:rPr>
        <w:t>Образы киномузыки (И. Дунаевский Марш из к/ф «Веселые ребята» сл. В. Лебедева-Кумача, Ф. Лей «История любви»).</w:t>
      </w:r>
    </w:p>
    <w:p w:rsidR="00246F13" w:rsidRPr="00246F13" w:rsidRDefault="00246F13" w:rsidP="00246F13">
      <w:pPr>
        <w:spacing w:after="0" w:line="240" w:lineRule="auto"/>
        <w:ind w:firstLine="709"/>
        <w:rPr>
          <w:rFonts w:ascii="Times New Roman" w:hAnsi="Times New Roman"/>
          <w:sz w:val="24"/>
          <w:szCs w:val="24"/>
          <w:lang w:val="ru-RU" w:eastAsia="ru-RU"/>
        </w:rPr>
      </w:pP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sz w:val="24"/>
          <w:szCs w:val="24"/>
          <w:lang w:val="ru-RU" w:eastAsia="ru-RU"/>
        </w:rPr>
        <w:t>Содержание курса музыки 7 КЛАСС (третий год обучения на уровне основного общего образования</w:t>
      </w:r>
      <w:r w:rsidRPr="00246F13">
        <w:rPr>
          <w:rFonts w:ascii="Times New Roman" w:hAnsi="Times New Roman"/>
          <w:sz w:val="24"/>
          <w:szCs w:val="24"/>
          <w:lang w:val="ru-RU" w:eastAsia="ru-RU"/>
        </w:rPr>
        <w:t>)</w:t>
      </w:r>
    </w:p>
    <w:p w:rsidR="00246F13" w:rsidRPr="00246F13" w:rsidRDefault="00246F13" w:rsidP="00246F13">
      <w:pPr>
        <w:spacing w:after="0" w:line="240" w:lineRule="auto"/>
        <w:ind w:firstLine="709"/>
        <w:rPr>
          <w:rFonts w:ascii="Times New Roman" w:hAnsi="Times New Roman"/>
          <w:b/>
          <w:sz w:val="24"/>
          <w:szCs w:val="24"/>
          <w:lang w:val="ru-RU" w:eastAsia="ru-RU"/>
        </w:rPr>
      </w:pPr>
      <w:r w:rsidRPr="00246F13">
        <w:rPr>
          <w:rFonts w:ascii="Times New Roman" w:hAnsi="Times New Roman"/>
          <w:sz w:val="24"/>
          <w:szCs w:val="24"/>
          <w:lang w:val="ru-RU" w:eastAsia="ru-RU"/>
        </w:rPr>
        <w:t>Содержание предмета за курс 7 класса включает модули: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«Связь музыки с другими видами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«Сценические жанры музыкального искусства»;</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«Истоки и образы русской и европейской духовной музыки»;</w:t>
      </w:r>
    </w:p>
    <w:p w:rsidR="00246F13" w:rsidRPr="00246F13" w:rsidRDefault="00246F13" w:rsidP="00246F13">
      <w:pPr>
        <w:spacing w:after="0" w:line="240" w:lineRule="auto"/>
        <w:ind w:firstLine="709"/>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«Современная музыка: основные жанры и направления, отличительные черты и характерные признаки».</w:t>
      </w:r>
    </w:p>
    <w:p w:rsidR="00246F13" w:rsidRPr="00246F13" w:rsidRDefault="00246F13" w:rsidP="00246F13">
      <w:pPr>
        <w:spacing w:after="0" w:line="240" w:lineRule="auto"/>
        <w:ind w:firstLine="709"/>
        <w:jc w:val="both"/>
        <w:rPr>
          <w:rFonts w:ascii="Times New Roman" w:eastAsia="Calibri" w:hAnsi="Times New Roman"/>
          <w:sz w:val="24"/>
          <w:szCs w:val="24"/>
          <w:lang w:val="ru-RU" w:eastAsia="ru-RU"/>
        </w:rPr>
      </w:pPr>
      <w:r w:rsidRPr="00246F13">
        <w:rPr>
          <w:rFonts w:ascii="Times New Roman" w:hAnsi="Times New Roman"/>
          <w:color w:val="000000"/>
          <w:spacing w:val="-3"/>
          <w:sz w:val="24"/>
          <w:szCs w:val="24"/>
          <w:lang w:val="ru-RU" w:eastAsia="ru-RU"/>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Жанры западно-европейской музыки – месса, прелюдия, фуга, реквием, кантата, оратория, сюита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Формы построения музыки</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(Й. Гайдн Симфония № 103 («С тремоло литавр»), В. Моцарт «Маленькая ночная серенада» (Рондо),</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Л. Бетховен Симфония № 5, Соната № 7, Соната № 8 («Патетическая»), Соната № 14 («Лунная»), Соната № 23 («Аппассионата»).</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hAnsi="Times New Roman"/>
          <w:color w:val="000000"/>
          <w:sz w:val="24"/>
          <w:szCs w:val="24"/>
          <w:lang w:val="ru-RU" w:eastAsia="ru-RU"/>
        </w:rPr>
        <w:t>Циклические формы инстру</w:t>
      </w:r>
      <w:r w:rsidRPr="00246F13">
        <w:rPr>
          <w:rFonts w:ascii="Times New Roman" w:hAnsi="Times New Roman"/>
          <w:color w:val="000000"/>
          <w:spacing w:val="-2"/>
          <w:sz w:val="24"/>
          <w:szCs w:val="24"/>
          <w:lang w:val="ru-RU" w:eastAsia="ru-RU"/>
        </w:rPr>
        <w:t>ментальной му</w:t>
      </w:r>
      <w:r w:rsidRPr="00246F13">
        <w:rPr>
          <w:rFonts w:ascii="Times New Roman" w:hAnsi="Times New Roman"/>
          <w:color w:val="000000"/>
          <w:sz w:val="24"/>
          <w:szCs w:val="24"/>
          <w:lang w:val="ru-RU" w:eastAsia="ru-RU"/>
        </w:rPr>
        <w:t xml:space="preserve">зыки </w:t>
      </w:r>
      <w:r w:rsidRPr="00246F13">
        <w:rPr>
          <w:rFonts w:ascii="Times New Roman" w:eastAsia="Calibri" w:hAnsi="Times New Roman"/>
          <w:sz w:val="24"/>
          <w:szCs w:val="24"/>
          <w:lang w:val="ru-RU" w:eastAsia="ru-RU"/>
        </w:rPr>
        <w:t>– соната, симфония, концерт, сюита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(В. Моцарт. Соната до мажор (эксп. Ι ч.), Симфония № 40, Соната № 11, Ф. Шуберт Симфония № 8 («Неоконченная»), И.С. Бах</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Итальянский концерт). </w:t>
      </w:r>
    </w:p>
    <w:p w:rsidR="00246F13" w:rsidRPr="00246F13" w:rsidRDefault="00246F13" w:rsidP="00246F13">
      <w:pPr>
        <w:spacing w:after="0" w:line="240" w:lineRule="auto"/>
        <w:ind w:firstLine="709"/>
        <w:contextualSpacing/>
        <w:jc w:val="both"/>
        <w:rPr>
          <w:rFonts w:ascii="Times New Roman" w:hAnsi="Times New Roman"/>
          <w:color w:val="000000"/>
          <w:spacing w:val="-3"/>
          <w:sz w:val="24"/>
          <w:szCs w:val="24"/>
          <w:lang w:val="ru-RU" w:eastAsia="ru-RU"/>
        </w:rPr>
      </w:pPr>
      <w:r w:rsidRPr="00246F13">
        <w:rPr>
          <w:rFonts w:ascii="Times New Roman" w:hAnsi="Times New Roman"/>
          <w:color w:val="000000"/>
          <w:spacing w:val="-3"/>
          <w:sz w:val="24"/>
          <w:szCs w:val="24"/>
          <w:lang w:val="ru-RU" w:eastAsia="ru-RU"/>
        </w:rPr>
        <w:t>Камерная инструментальная музыка</w:t>
      </w:r>
      <w:r w:rsidRPr="00246F13">
        <w:rPr>
          <w:rFonts w:ascii="Times New Roman" w:hAnsi="Times New Roman"/>
          <w:sz w:val="24"/>
          <w:szCs w:val="24"/>
          <w:lang w:val="ru-RU" w:eastAsia="ru-RU"/>
        </w:rPr>
        <w:t xml:space="preserve"> </w:t>
      </w:r>
      <w:r w:rsidRPr="00246F13">
        <w:rPr>
          <w:rFonts w:ascii="Times New Roman" w:hAnsi="Times New Roman"/>
          <w:color w:val="000000"/>
          <w:spacing w:val="-3"/>
          <w:sz w:val="24"/>
          <w:szCs w:val="24"/>
          <w:lang w:val="ru-RU" w:eastAsia="ru-RU"/>
        </w:rPr>
        <w:t xml:space="preserve">(Ф. Шопен Вальс № 6, Мазурка № 1, </w:t>
      </w:r>
      <w:r w:rsidRPr="00246F13">
        <w:rPr>
          <w:rFonts w:ascii="Times New Roman" w:eastAsia="Calibri" w:hAnsi="Times New Roman"/>
          <w:sz w:val="24"/>
          <w:szCs w:val="24"/>
          <w:lang w:val="ru-RU" w:eastAsia="ru-RU"/>
        </w:rPr>
        <w:t>И. Штраус «Полька-пиццикато»,</w:t>
      </w:r>
      <w:r w:rsidRPr="00246F13">
        <w:rPr>
          <w:rFonts w:ascii="Times New Roman" w:hAnsi="Times New Roman"/>
          <w:color w:val="000000"/>
          <w:spacing w:val="-3"/>
          <w:sz w:val="24"/>
          <w:szCs w:val="24"/>
          <w:lang w:val="ru-RU" w:eastAsia="ru-RU"/>
        </w:rPr>
        <w:t xml:space="preserve"> </w:t>
      </w:r>
      <w:r w:rsidRPr="00246F13">
        <w:rPr>
          <w:rFonts w:ascii="Times New Roman" w:eastAsia="Calibri" w:hAnsi="Times New Roman"/>
          <w:sz w:val="24"/>
          <w:szCs w:val="24"/>
          <w:lang w:val="ru-RU" w:eastAsia="ru-RU"/>
        </w:rPr>
        <w:t>М. Огинский Полонез ре минор</w:t>
      </w:r>
      <w:r w:rsidRPr="00246F13">
        <w:rPr>
          <w:rFonts w:ascii="Times New Roman" w:hAnsi="Times New Roman"/>
          <w:color w:val="000000"/>
          <w:spacing w:val="-3"/>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hAnsi="Times New Roman"/>
          <w:color w:val="000000"/>
          <w:spacing w:val="-3"/>
          <w:sz w:val="24"/>
          <w:szCs w:val="24"/>
          <w:lang w:val="ru-RU" w:eastAsia="ru-RU"/>
        </w:rPr>
        <w:t>Этюд (Ф. Шопен Этюд № 12). Транскрипция</w:t>
      </w:r>
      <w:r w:rsidRPr="00246F13">
        <w:rPr>
          <w:rFonts w:ascii="Times New Roman" w:eastAsia="Calibri" w:hAnsi="Times New Roman"/>
          <w:sz w:val="24"/>
          <w:szCs w:val="24"/>
          <w:lang w:val="ru-RU" w:eastAsia="ru-RU"/>
        </w:rPr>
        <w:t xml:space="preserve"> (Ф. Лист. Венгерская рапсодия № 2, Этюд Паганини № 6</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И. Бах-Ф. Бузони Чакона из Партиты № 2 для скрипки соло.).</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Русская духовная музыка – знаменный распев, кант, литургия, хоровой концерт</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246F13" w:rsidRPr="00246F13" w:rsidRDefault="00246F13" w:rsidP="00246F13">
      <w:pPr>
        <w:spacing w:after="0" w:line="240" w:lineRule="auto"/>
        <w:ind w:firstLine="709"/>
        <w:contextualSpacing/>
        <w:jc w:val="both"/>
        <w:rPr>
          <w:rFonts w:ascii="Times New Roman" w:hAnsi="Times New Roman"/>
          <w:sz w:val="24"/>
          <w:szCs w:val="24"/>
          <w:lang w:val="ru-RU" w:eastAsia="ru-RU"/>
        </w:rPr>
      </w:pPr>
      <w:r w:rsidRPr="00246F13">
        <w:rPr>
          <w:rFonts w:ascii="Times New Roman" w:eastAsia="Calibri" w:hAnsi="Times New Roman"/>
          <w:sz w:val="24"/>
          <w:szCs w:val="24"/>
          <w:lang w:val="ru-RU" w:eastAsia="ru-RU"/>
        </w:rPr>
        <w:t xml:space="preserve">Русская музыка </w:t>
      </w:r>
      <w:r w:rsidRPr="00246F13">
        <w:rPr>
          <w:rFonts w:ascii="Times New Roman" w:eastAsia="Calibri" w:hAnsi="Times New Roman"/>
          <w:sz w:val="24"/>
          <w:szCs w:val="24"/>
          <w:lang w:eastAsia="ru-RU"/>
        </w:rPr>
        <w:t>XX</w:t>
      </w:r>
      <w:r w:rsidRPr="00246F13">
        <w:rPr>
          <w:rFonts w:ascii="Times New Roman" w:eastAsia="Calibri" w:hAnsi="Times New Roman"/>
          <w:sz w:val="24"/>
          <w:szCs w:val="24"/>
          <w:lang w:val="ru-RU" w:eastAsia="ru-RU"/>
        </w:rPr>
        <w:t xml:space="preserve"> века (А. Скрябин Прелюдия № 4, А. Шнитке Кончерто гроссо, Сюита в старинном стиле,</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А. Журбин, Рок-опера «Орфей и Эвридика»). В музыкальном театре</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(К. Глюк. Опера «Орфей и Эвридика», Ж. Бизе Опера «Кармен», Д. Верди «Риголетто»,</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С. Прокофьев Опера «Война и мир»).</w:t>
      </w:r>
      <w:r w:rsidRPr="00246F13">
        <w:rPr>
          <w:rFonts w:ascii="Times New Roman" w:hAnsi="Times New Roman"/>
          <w:sz w:val="24"/>
          <w:szCs w:val="24"/>
          <w:lang w:val="ru-RU" w:eastAsia="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Музыка в кино (И. Дунаевский. Марш из к/ф «Веселые ребята»,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Ф. Лэй. «История любви»).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Классика и современность (Р. Щедрин. Опера «Не только любовь». (Песня и частушки Варвары),</w:t>
      </w:r>
      <w:r w:rsidRPr="00246F13">
        <w:rPr>
          <w:rFonts w:ascii="Times New Roman" w:eastAsia="Calibri" w:hAnsi="Times New Roman"/>
          <w:sz w:val="24"/>
          <w:szCs w:val="24"/>
          <w:lang w:val="ru-RU" w:eastAsia="ru-RU"/>
        </w:rPr>
        <w:tab/>
        <w:t xml:space="preserve"> Ж. Бизе–Р. Щедрин Балет «Кармен-сюита», Э. Уэббер Рок-опера «Иисус Христос – суперзвезда»,</w:t>
      </w:r>
      <w:r w:rsidRPr="00246F13">
        <w:rPr>
          <w:rFonts w:ascii="Times New Roman" w:hAnsi="Times New Roman"/>
          <w:sz w:val="24"/>
          <w:szCs w:val="24"/>
          <w:lang w:val="ru-RU" w:eastAsia="ru-RU"/>
        </w:rPr>
        <w:t xml:space="preserve"> </w:t>
      </w:r>
      <w:r w:rsidRPr="00246F13">
        <w:rPr>
          <w:rFonts w:ascii="Times New Roman" w:eastAsia="Calibri" w:hAnsi="Times New Roman"/>
          <w:sz w:val="24"/>
          <w:szCs w:val="24"/>
          <w:lang w:val="ru-RU" w:eastAsia="ru-RU"/>
        </w:rPr>
        <w:t xml:space="preserve">Д. Кабалевский «Реквием» на ст. Р. Рождественского («Наши дети», «Помните!»).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eastAsia="ru-RU"/>
        </w:rPr>
      </w:pPr>
      <w:r w:rsidRPr="00246F13">
        <w:rPr>
          <w:rFonts w:ascii="Times New Roman" w:eastAsia="Calibri" w:hAnsi="Times New Roman"/>
          <w:sz w:val="24"/>
          <w:szCs w:val="24"/>
          <w:lang w:val="ru-RU" w:eastAsia="ru-RU"/>
        </w:rPr>
        <w:t>Современная музыкальная жизнь (мюзикл, джаз, рок- и поп-музыка, шансон, рэп).</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«Музыка»</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sz w:val="24"/>
          <w:szCs w:val="24"/>
          <w:lang w:val="ru-RU" w:eastAsia="ru-RU"/>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246F13">
        <w:rPr>
          <w:rFonts w:ascii="Times New Roman" w:hAnsi="Times New Roman"/>
          <w:color w:val="222222"/>
          <w:sz w:val="24"/>
          <w:szCs w:val="24"/>
          <w:lang w:val="ru-RU" w:eastAsia="ru-RU"/>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709"/>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lastRenderedPageBreak/>
        <w:t>Проведение оценки достижений планируемых результатов освоения учебного предмета «Музыка» проводится в форме стартового</w:t>
      </w:r>
      <w:r w:rsidRPr="00246F13">
        <w:rPr>
          <w:rFonts w:ascii="Times New Roman" w:hAnsi="Times New Roman"/>
          <w:sz w:val="24"/>
          <w:szCs w:val="24"/>
          <w:lang w:val="ru-RU" w:eastAsia="ru-RU"/>
        </w:rPr>
        <w:t>, текущего, итогового</w:t>
      </w:r>
      <w:r w:rsidRPr="00246F13">
        <w:rPr>
          <w:rFonts w:ascii="Times New Roman" w:hAnsi="Times New Roman"/>
          <w:color w:val="222222"/>
          <w:sz w:val="24"/>
          <w:szCs w:val="24"/>
          <w:lang w:val="ru-RU" w:eastAsia="ru-RU"/>
        </w:rPr>
        <w:t xml:space="preserve"> контроля в виде: </w:t>
      </w:r>
      <w:r w:rsidRPr="00246F13">
        <w:rPr>
          <w:rFonts w:ascii="Times New Roman" w:hAnsi="Times New Roman"/>
          <w:sz w:val="24"/>
          <w:szCs w:val="24"/>
          <w:lang w:val="ru-RU" w:eastAsia="ru-RU"/>
        </w:rPr>
        <w:t>наблюдения, самостоятельной работы, работы по карточке, тестов, музыкальных викторин, участия в концертной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обучающихся с ЗПР следует предусмотреть:</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разрешить использовать обучающимся с ЗПР справочный материал, визуальные и смысловые опоры, схемы определений, алгоритмы;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b/>
          <w:sz w:val="24"/>
          <w:szCs w:val="24"/>
          <w:lang w:val="ru-RU"/>
        </w:rPr>
        <w:t xml:space="preserve">5 класс* </w:t>
      </w:r>
      <w:r w:rsidRPr="00246F13">
        <w:rPr>
          <w:rFonts w:ascii="Times New Roman" w:eastAsia="Calibri" w:hAnsi="Times New Roman"/>
          <w:sz w:val="24"/>
          <w:szCs w:val="24"/>
          <w:lang w:val="ru-RU"/>
        </w:rPr>
        <w:t>(* – по выбору здесь и далее)</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2 четверть:</w:t>
      </w:r>
      <w:r w:rsidRPr="00246F13">
        <w:rPr>
          <w:rFonts w:ascii="Times New Roman" w:eastAsia="Calibri" w:hAnsi="Times New Roman"/>
          <w:b/>
          <w:sz w:val="24"/>
          <w:szCs w:val="24"/>
          <w:lang w:val="ru-RU"/>
        </w:rPr>
        <w:t xml:space="preserve"> </w:t>
      </w:r>
      <w:r w:rsidRPr="00246F13">
        <w:rPr>
          <w:rFonts w:ascii="Times New Roman" w:eastAsia="Calibri" w:hAnsi="Times New Roman"/>
          <w:sz w:val="24"/>
          <w:szCs w:val="24"/>
          <w:lang w:val="ru-RU"/>
        </w:rPr>
        <w:t>Тест по теме: «Народные музыкальные традиции» (может выполняться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 xml:space="preserve">4 четверть. </w:t>
      </w:r>
      <w:r w:rsidRPr="00246F13">
        <w:rPr>
          <w:rFonts w:ascii="Times New Roman" w:eastAsia="Calibri" w:hAnsi="Times New Roman"/>
          <w:sz w:val="24"/>
          <w:szCs w:val="24"/>
          <w:lang w:val="ru-RU"/>
        </w:rPr>
        <w:t>Тест по теме: «Опера. Балет. Мюзикл» (может выполняться с использованием справочной информации).</w:t>
      </w:r>
      <w:r w:rsidRPr="00246F13">
        <w:rPr>
          <w:rFonts w:ascii="Times New Roman" w:hAnsi="Times New Roman"/>
          <w:sz w:val="24"/>
          <w:szCs w:val="24"/>
          <w:lang w:val="ru-RU"/>
        </w:rPr>
        <w:t xml:space="preserve"> </w:t>
      </w:r>
    </w:p>
    <w:p w:rsidR="00246F13" w:rsidRPr="00246F13" w:rsidRDefault="00246F13" w:rsidP="00246F13">
      <w:pPr>
        <w:spacing w:after="0" w:line="240" w:lineRule="auto"/>
        <w:ind w:firstLine="709"/>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6 класс*</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«Русские романсы и песни»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Тест «Жанры вокальной и театральной музыки». Участие в концертной деятельности.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i/>
          <w:sz w:val="24"/>
          <w:szCs w:val="24"/>
          <w:lang w:val="ru-RU" w:eastAsia="ru-RU"/>
        </w:rPr>
        <w:t>2 четверть:</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246F13" w:rsidRPr="00246F13" w:rsidRDefault="00246F13" w:rsidP="00246F13">
      <w:pPr>
        <w:spacing w:after="0" w:line="240" w:lineRule="auto"/>
        <w:ind w:firstLine="709"/>
        <w:contextualSpacing/>
        <w:jc w:val="both"/>
        <w:rPr>
          <w:rFonts w:ascii="Times New Roman"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Тест и музыкальная викторина по теме: «</w:t>
      </w:r>
      <w:r w:rsidRPr="00246F13">
        <w:rPr>
          <w:rFonts w:ascii="Times New Roman" w:hAnsi="Times New Roman"/>
          <w:bCs/>
          <w:spacing w:val="-2"/>
          <w:sz w:val="24"/>
          <w:szCs w:val="24"/>
          <w:lang w:val="ru-RU"/>
        </w:rPr>
        <w:t>Музыкальные эпохи (барокко, классицизм, романтизм)</w:t>
      </w:r>
      <w:r w:rsidRPr="00246F13">
        <w:rPr>
          <w:rFonts w:ascii="Times New Roman" w:eastAsia="Calibri" w:hAnsi="Times New Roman"/>
          <w:sz w:val="24"/>
          <w:szCs w:val="24"/>
          <w:lang w:val="ru-RU"/>
        </w:rPr>
        <w:t>» (может выполняться с использованием справочной информации). Участие в концертной деятельности.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4 четверть.</w:t>
      </w:r>
      <w:r w:rsidRPr="00246F13">
        <w:rPr>
          <w:rFonts w:ascii="Times New Roman" w:eastAsia="Calibri" w:hAnsi="Times New Roman"/>
          <w:sz w:val="24"/>
          <w:szCs w:val="24"/>
          <w:lang w:val="ru-RU"/>
        </w:rPr>
        <w:t xml:space="preserve"> Тест по теме: </w:t>
      </w:r>
      <w:r w:rsidRPr="00246F13">
        <w:rPr>
          <w:rFonts w:ascii="Times New Roman" w:hAnsi="Times New Roman"/>
          <w:sz w:val="24"/>
          <w:szCs w:val="24"/>
          <w:lang w:val="ru-RU"/>
        </w:rPr>
        <w:t>«</w:t>
      </w:r>
      <w:r w:rsidRPr="00246F13">
        <w:rPr>
          <w:rFonts w:ascii="Times New Roman" w:hAnsi="Times New Roman"/>
          <w:color w:val="000000"/>
          <w:sz w:val="24"/>
          <w:szCs w:val="24"/>
          <w:lang w:val="ru-RU"/>
        </w:rPr>
        <w:t>Стили, направления, жанры современной музыки»</w:t>
      </w:r>
      <w:r w:rsidRPr="00246F13">
        <w:rPr>
          <w:rFonts w:ascii="Times New Roman" w:eastAsia="Calibri" w:hAnsi="Times New Roman"/>
          <w:sz w:val="24"/>
          <w:szCs w:val="24"/>
          <w:lang w:val="ru-RU"/>
        </w:rPr>
        <w:t xml:space="preserve">  (может выполняться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hAnsi="Times New Roman"/>
          <w:b/>
          <w:color w:val="000000"/>
          <w:spacing w:val="-3"/>
          <w:sz w:val="24"/>
          <w:szCs w:val="24"/>
          <w:lang w:val="ru-RU"/>
        </w:rPr>
      </w:pPr>
      <w:r w:rsidRPr="00246F13">
        <w:rPr>
          <w:rFonts w:ascii="Times New Roman" w:hAnsi="Times New Roman"/>
          <w:b/>
          <w:color w:val="000000"/>
          <w:spacing w:val="-3"/>
          <w:sz w:val="24"/>
          <w:szCs w:val="24"/>
          <w:lang w:val="ru-RU"/>
        </w:rPr>
        <w:t>7 класс*</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1 четверть:</w:t>
      </w:r>
      <w:r w:rsidRPr="00246F13">
        <w:rPr>
          <w:rFonts w:ascii="Times New Roman" w:eastAsia="Calibri" w:hAnsi="Times New Roman"/>
          <w:sz w:val="24"/>
          <w:szCs w:val="24"/>
          <w:lang w:val="ru-RU"/>
        </w:rPr>
        <w:t xml:space="preserve"> Музыкальная викторина «Светская и духовная музыка»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 xml:space="preserve">2 четверть: </w:t>
      </w:r>
      <w:r w:rsidRPr="00246F13">
        <w:rPr>
          <w:rFonts w:ascii="Times New Roman" w:eastAsia="Calibri" w:hAnsi="Times New Roman"/>
          <w:sz w:val="24"/>
          <w:szCs w:val="24"/>
          <w:lang w:val="ru-RU"/>
        </w:rPr>
        <w:t xml:space="preserve">Тест по теме: </w:t>
      </w:r>
      <w:r w:rsidRPr="00246F13">
        <w:rPr>
          <w:rFonts w:ascii="Times New Roman" w:hAnsi="Times New Roman"/>
          <w:sz w:val="24"/>
          <w:szCs w:val="24"/>
          <w:lang w:val="ru-RU"/>
        </w:rPr>
        <w:t xml:space="preserve">«Жанры западно-европейской музыки» </w:t>
      </w:r>
      <w:r w:rsidRPr="00246F13">
        <w:rPr>
          <w:rFonts w:ascii="Times New Roman" w:eastAsia="Calibri" w:hAnsi="Times New Roman"/>
          <w:sz w:val="24"/>
          <w:szCs w:val="24"/>
          <w:lang w:val="ru-RU"/>
        </w:rPr>
        <w:t>(может выполняться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hAnsi="Times New Roman"/>
          <w:sz w:val="24"/>
          <w:szCs w:val="24"/>
          <w:lang w:val="ru-RU"/>
        </w:rPr>
      </w:pPr>
      <w:r w:rsidRPr="00246F13">
        <w:rPr>
          <w:rFonts w:ascii="Times New Roman" w:eastAsia="Calibri" w:hAnsi="Times New Roman"/>
          <w:i/>
          <w:sz w:val="24"/>
          <w:szCs w:val="24"/>
          <w:lang w:val="ru-RU"/>
        </w:rPr>
        <w:t>3 четверть:</w:t>
      </w:r>
      <w:r w:rsidRPr="00246F13">
        <w:rPr>
          <w:rFonts w:ascii="Times New Roman" w:eastAsia="Calibri" w:hAnsi="Times New Roman"/>
          <w:sz w:val="24"/>
          <w:szCs w:val="24"/>
          <w:lang w:val="ru-RU"/>
        </w:rPr>
        <w:t xml:space="preserve"> Музыкальная викторина «Музыкальные стили </w:t>
      </w:r>
      <w:r w:rsidRPr="00246F13">
        <w:rPr>
          <w:rFonts w:ascii="Times New Roman" w:eastAsia="Calibri" w:hAnsi="Times New Roman"/>
          <w:sz w:val="24"/>
          <w:szCs w:val="24"/>
        </w:rPr>
        <w:t>XX</w:t>
      </w:r>
      <w:r w:rsidRPr="00246F13">
        <w:rPr>
          <w:rFonts w:ascii="Times New Roman" w:eastAsia="Calibri" w:hAnsi="Times New Roman"/>
          <w:sz w:val="24"/>
          <w:szCs w:val="24"/>
          <w:lang w:val="ru-RU"/>
        </w:rPr>
        <w:t xml:space="preserve"> века» (с использованием справочной информации).</w:t>
      </w:r>
    </w:p>
    <w:p w:rsidR="00246F13" w:rsidRPr="00246F13" w:rsidRDefault="00246F13" w:rsidP="00246F13">
      <w:pPr>
        <w:spacing w:after="0" w:line="240" w:lineRule="auto"/>
        <w:ind w:firstLine="709"/>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4 четверть.</w:t>
      </w:r>
      <w:r w:rsidRPr="00246F13">
        <w:rPr>
          <w:rFonts w:ascii="Times New Roman" w:eastAsia="Calibri" w:hAnsi="Times New Roman"/>
          <w:sz w:val="24"/>
          <w:szCs w:val="24"/>
          <w:lang w:val="ru-RU"/>
        </w:rPr>
        <w:t xml:space="preserve"> Тест по теме: </w:t>
      </w:r>
      <w:r w:rsidRPr="00246F13">
        <w:rPr>
          <w:rFonts w:ascii="Times New Roman" w:hAnsi="Times New Roman"/>
          <w:color w:val="000000"/>
          <w:sz w:val="24"/>
          <w:szCs w:val="24"/>
          <w:lang w:val="ru-RU"/>
        </w:rPr>
        <w:t>«Русская музыка</w:t>
      </w:r>
      <w:r w:rsidRPr="00246F13">
        <w:rPr>
          <w:rFonts w:ascii="Times New Roman" w:eastAsia="Calibri" w:hAnsi="Times New Roman"/>
          <w:sz w:val="24"/>
          <w:szCs w:val="24"/>
          <w:lang w:val="ru-RU"/>
        </w:rPr>
        <w:t xml:space="preserve"> XX века» (может выполняться с использованием справочной информации).</w:t>
      </w:r>
    </w:p>
    <w:p w:rsidR="00246F13" w:rsidRPr="00246F13" w:rsidRDefault="00246F13" w:rsidP="00246F13">
      <w:pPr>
        <w:spacing w:after="0" w:line="240" w:lineRule="auto"/>
        <w:ind w:firstLine="709"/>
        <w:rPr>
          <w:rFonts w:ascii="Times New Roman" w:eastAsia="Calibri" w:hAnsi="Times New Roman"/>
          <w:b/>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2.2.2.14. Технология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Данная примерная программа по технологии является основой для составления учителями своих рабочих программ, с</w:t>
      </w:r>
      <w:r w:rsidRPr="00246F13">
        <w:rPr>
          <w:rFonts w:ascii="Times New Roman" w:hAnsi="Times New Roman"/>
          <w:iCs/>
          <w:color w:val="222222"/>
          <w:sz w:val="24"/>
          <w:szCs w:val="24"/>
          <w:lang w:val="ru-RU" w:eastAsia="ru-RU"/>
        </w:rPr>
        <w:t xml:space="preserve"> учетом реализуемых образовательной организацией профилей и направленностей допрофессиональной подготовки обучающихся с ЗПР.</w:t>
      </w:r>
      <w:r w:rsidRPr="00246F13">
        <w:rPr>
          <w:rFonts w:ascii="Times New Roman" w:hAnsi="Times New Roman"/>
          <w:sz w:val="24"/>
          <w:szCs w:val="24"/>
          <w:lang w:val="ru-RU" w:eastAsia="ru-RU"/>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w:t>
      </w:r>
      <w:r w:rsidRPr="00246F13">
        <w:rPr>
          <w:rFonts w:ascii="Times New Roman" w:hAnsi="Times New Roman"/>
          <w:sz w:val="24"/>
          <w:szCs w:val="24"/>
          <w:lang w:val="ru-RU" w:eastAsia="ru-RU"/>
        </w:rPr>
        <w:lastRenderedPageBreak/>
        <w:t>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246F13" w:rsidRPr="00246F13" w:rsidRDefault="00246F13" w:rsidP="00246F13">
      <w:pPr>
        <w:shd w:val="clear" w:color="auto" w:fill="FFFFFF"/>
        <w:spacing w:after="0" w:line="240" w:lineRule="auto"/>
        <w:ind w:firstLine="560"/>
        <w:jc w:val="both"/>
        <w:rPr>
          <w:rFonts w:ascii="Times New Roman" w:hAnsi="Times New Roman"/>
          <w:iCs/>
          <w:sz w:val="24"/>
          <w:szCs w:val="24"/>
          <w:lang w:val="ru-RU" w:eastAsia="ru-RU"/>
        </w:rPr>
      </w:pPr>
      <w:r w:rsidRPr="00246F13">
        <w:rPr>
          <w:rFonts w:ascii="Times New Roman" w:hAnsi="Times New Roman"/>
          <w:iCs/>
          <w:sz w:val="24"/>
          <w:szCs w:val="24"/>
          <w:lang w:val="ru-RU" w:eastAsia="ru-RU"/>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246F13" w:rsidRPr="00246F13" w:rsidRDefault="00246F13" w:rsidP="00246F13">
      <w:pPr>
        <w:spacing w:after="16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246F13" w:rsidRPr="00246F13" w:rsidRDefault="00246F13" w:rsidP="00246F13">
      <w:pPr>
        <w:spacing w:after="16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Основной </w:t>
      </w:r>
      <w:r w:rsidRPr="00246F13">
        <w:rPr>
          <w:rFonts w:ascii="Times New Roman" w:eastAsia="Calibri" w:hAnsi="Times New Roman"/>
          <w:b/>
          <w:sz w:val="24"/>
          <w:szCs w:val="24"/>
          <w:lang w:val="ru-RU"/>
        </w:rPr>
        <w:t xml:space="preserve">целью </w:t>
      </w:r>
      <w:r w:rsidRPr="00246F13">
        <w:rPr>
          <w:rFonts w:ascii="Times New Roman" w:eastAsia="Calibri" w:hAnsi="Times New Roman"/>
          <w:sz w:val="24"/>
          <w:szCs w:val="24"/>
          <w:lang w:val="ru-RU"/>
        </w:rPr>
        <w:t>обучения</w:t>
      </w:r>
      <w:r w:rsidRPr="00246F13">
        <w:rPr>
          <w:rFonts w:ascii="Times New Roman" w:eastAsia="Calibri" w:hAnsi="Times New Roman"/>
          <w:bCs/>
          <w:sz w:val="24"/>
          <w:szCs w:val="24"/>
          <w:lang w:val="ru-RU"/>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 xml:space="preserve">Данная цель обусловливает решение </w:t>
      </w:r>
      <w:r w:rsidRPr="00246F13">
        <w:rPr>
          <w:rFonts w:ascii="Times New Roman" w:eastAsia="Calibri" w:hAnsi="Times New Roman"/>
          <w:b/>
          <w:sz w:val="24"/>
          <w:szCs w:val="24"/>
          <w:lang w:val="ru-RU"/>
        </w:rPr>
        <w:t>следующих задач</w:t>
      </w:r>
      <w:r w:rsidRPr="00246F13">
        <w:rPr>
          <w:rFonts w:ascii="Times New Roman" w:eastAsia="Calibri" w:hAnsi="Times New Roman"/>
          <w:bCs/>
          <w:sz w:val="24"/>
          <w:szCs w:val="24"/>
          <w:lang w:val="ru-RU"/>
        </w:rPr>
        <w:t>:</w:t>
      </w:r>
      <w:r w:rsidRPr="00246F13">
        <w:rPr>
          <w:rFonts w:ascii="Times New Roman" w:eastAsia="Calibri" w:hAnsi="Times New Roman"/>
          <w:sz w:val="24"/>
          <w:szCs w:val="24"/>
          <w:lang w:val="ru-RU"/>
        </w:rPr>
        <w:t xml:space="preserve"> </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sz w:val="24"/>
          <w:szCs w:val="24"/>
          <w:lang w:val="ru-RU"/>
        </w:rPr>
        <w:t>о</w:t>
      </w:r>
      <w:r w:rsidRPr="00246F13">
        <w:rPr>
          <w:rFonts w:ascii="Times New Roman" w:eastAsia="Calibri" w:hAnsi="Times New Roman"/>
          <w:bCs/>
          <w:sz w:val="24"/>
          <w:szCs w:val="24"/>
          <w:lang w:val="ru-RU"/>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освоение технологического подхода как универсального алгоритма преобразующей и созидательной деятельности;</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овладение распространёнными общетрудовыми и специальными умениями, необходимыми для проектирования и создания продуктов труда;</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246F13" w:rsidRPr="00246F13" w:rsidRDefault="00246F13" w:rsidP="00A337E0">
      <w:pPr>
        <w:numPr>
          <w:ilvl w:val="0"/>
          <w:numId w:val="138"/>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246F13" w:rsidRPr="00246F13" w:rsidRDefault="00246F13" w:rsidP="00A337E0">
      <w:pPr>
        <w:numPr>
          <w:ilvl w:val="0"/>
          <w:numId w:val="138"/>
        </w:numPr>
        <w:spacing w:after="0" w:line="240" w:lineRule="auto"/>
        <w:contextualSpacing/>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246F13" w:rsidRPr="00246F13" w:rsidRDefault="00246F13" w:rsidP="00246F13">
      <w:pPr>
        <w:spacing w:after="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246F13" w:rsidRPr="00246F13" w:rsidRDefault="00246F13" w:rsidP="00A337E0">
      <w:pPr>
        <w:numPr>
          <w:ilvl w:val="0"/>
          <w:numId w:val="136"/>
        </w:numPr>
        <w:spacing w:after="0" w:line="240" w:lineRule="auto"/>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учет индивидуальных особенностей и возможностей обучающихся с ЗПР;</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усиление практической направленности изучаемого материала;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 xml:space="preserve">выделение сущностных признаков изучаемых явлений;  </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lastRenderedPageBreak/>
        <w:t>опора на жизненный опыт ребенка;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ориентация на внутренние связи в содержании изучаемого материала как в рамках одного предмета, так и между предметами;</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необходимость и достаточность в определении объема изучаемого материала;</w:t>
      </w:r>
    </w:p>
    <w:p w:rsidR="00246F13" w:rsidRPr="00246F13" w:rsidRDefault="00246F13" w:rsidP="00A337E0">
      <w:pPr>
        <w:numPr>
          <w:ilvl w:val="0"/>
          <w:numId w:val="136"/>
        </w:numPr>
        <w:spacing w:after="0" w:line="240" w:lineRule="auto"/>
        <w:ind w:left="709" w:hanging="709"/>
        <w:contextualSpacing/>
        <w:jc w:val="both"/>
        <w:rPr>
          <w:rFonts w:ascii="Times New Roman" w:eastAsia="Calibri" w:hAnsi="Times New Roman"/>
          <w:bCs/>
          <w:sz w:val="24"/>
          <w:szCs w:val="24"/>
          <w:lang w:val="ru-RU"/>
        </w:rPr>
      </w:pPr>
      <w:r w:rsidRPr="00246F13">
        <w:rPr>
          <w:rFonts w:ascii="Times New Roman" w:eastAsia="Calibri" w:hAnsi="Times New Roman"/>
          <w:bCs/>
          <w:sz w:val="24"/>
          <w:szCs w:val="24"/>
          <w:lang w:val="ru-RU"/>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246F13" w:rsidRPr="00246F13" w:rsidRDefault="00246F13" w:rsidP="00246F13">
      <w:pPr>
        <w:spacing w:after="0" w:line="240" w:lineRule="auto"/>
        <w:ind w:firstLine="454"/>
        <w:jc w:val="both"/>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 xml:space="preserve">Содержание учебного предмета «Технология»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обучения предлагается разделить на две части: 1-я часть – теоретические сведения, 2-я часть – прикладная (практическая).</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w:t>
      </w:r>
      <w:r w:rsidRPr="00246F13">
        <w:rPr>
          <w:rFonts w:ascii="Times New Roman" w:hAnsi="Times New Roman"/>
          <w:sz w:val="24"/>
          <w:szCs w:val="24"/>
          <w:lang w:val="ru-RU" w:eastAsia="ru-RU"/>
        </w:rPr>
        <w:lastRenderedPageBreak/>
        <w:t xml:space="preserve">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r w:rsidRPr="00246F13">
        <w:rPr>
          <w:rFonts w:ascii="Times New Roman" w:hAnsi="Times New Roman"/>
          <w:sz w:val="24"/>
          <w:szCs w:val="24"/>
          <w:lang w:val="ru-RU" w:eastAsia="ru-RU"/>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технологическая культура производства;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распространенные технологии современного производства;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культура, эргономика и эстетика труда;</w:t>
      </w:r>
    </w:p>
    <w:p w:rsidR="00246F13" w:rsidRPr="00246F13" w:rsidRDefault="00246F13" w:rsidP="00A337E0">
      <w:pPr>
        <w:numPr>
          <w:ilvl w:val="0"/>
          <w:numId w:val="137"/>
        </w:numPr>
        <w:tabs>
          <w:tab w:val="left" w:pos="214"/>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получение, обработка, хранение и использование технической и технологической информации;</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основы черчения, графики, дизайна;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элементы домашней и прикладной экономики, предпринимательства;</w:t>
      </w:r>
    </w:p>
    <w:p w:rsidR="00246F13" w:rsidRPr="00246F13" w:rsidRDefault="00246F13" w:rsidP="00A337E0">
      <w:pPr>
        <w:numPr>
          <w:ilvl w:val="0"/>
          <w:numId w:val="137"/>
        </w:numPr>
        <w:tabs>
          <w:tab w:val="left" w:pos="0"/>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знакомство с миром профессий, выбор учащимися жизненных, профессиональных планов;</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влияние технологических процессов на окружающую среду и здоровье человека;</w:t>
      </w:r>
    </w:p>
    <w:p w:rsidR="00246F13" w:rsidRPr="00246F13" w:rsidRDefault="00246F13" w:rsidP="00A337E0">
      <w:pPr>
        <w:numPr>
          <w:ilvl w:val="0"/>
          <w:numId w:val="137"/>
        </w:numPr>
        <w:tabs>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методы технической, творческой, проектной деятельности;</w:t>
      </w:r>
    </w:p>
    <w:p w:rsidR="00246F13" w:rsidRPr="00246F13" w:rsidRDefault="00246F13" w:rsidP="00A337E0">
      <w:pPr>
        <w:numPr>
          <w:ilvl w:val="0"/>
          <w:numId w:val="137"/>
        </w:numPr>
        <w:tabs>
          <w:tab w:val="left" w:pos="207"/>
          <w:tab w:val="left" w:pos="284"/>
        </w:tabs>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история, перспективы и социальные последствия развития технологии и техники.</w:t>
      </w:r>
    </w:p>
    <w:p w:rsidR="00246F13" w:rsidRPr="00246F13" w:rsidRDefault="00246F13" w:rsidP="00246F13">
      <w:pPr>
        <w:spacing w:after="0" w:line="240" w:lineRule="auto"/>
        <w:ind w:firstLine="454"/>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246F13" w:rsidRPr="00246F13" w:rsidRDefault="00246F13" w:rsidP="00246F13">
      <w:pPr>
        <w:spacing w:after="0" w:line="240" w:lineRule="auto"/>
        <w:ind w:firstLine="560"/>
        <w:jc w:val="both"/>
        <w:rPr>
          <w:rFonts w:ascii="Times New Roman" w:hAnsi="Times New Roman"/>
          <w:sz w:val="24"/>
          <w:szCs w:val="24"/>
          <w:lang w:val="ru-RU" w:eastAsia="ru-RU"/>
        </w:rPr>
      </w:pP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 Основы производства.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Естественная и искусственная окружающая среда (техносфера)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Производство и труд как его основа. Современные средства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Продукт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Современные средства контроля качества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Механизация, автоматизация и роботизация современного производства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2. Общая технология.</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технологии в производстве. Виды технологий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Характеристика технологии и технологическая документация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Технологическая культура производства и культура труда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Общая классификация технологий. Отраслевые технологии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Современные и перспективные технологии ХХI века</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3. Техника.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Техника и её классификация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Рабочие органы техники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Двигатели и передаточные механизмы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Органы управления и системы управления техникой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Транспортная техника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Конструирование и моделирование техники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Роботы и перспективы робототехники</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4. Технологии получения, обработки, преобразования и использования материалов.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Виды конструкционных материалов и их свойства. Чертёж, эскиз и технический рисунок</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Виды и особенности свойств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Технологии механической обработки и соединения деталей из различных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4. Особенности ручной обработки текстильных материалов и кожи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машинной обработки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машинной обработки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Технологии термической обработки конструкционных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Технологии термической обработки текстильных материалов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Технологии обработки и применения жидкостей и газов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10. Современные технологии обработки материалов. Нанотехнологии</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5. Технологии обработки пищевых продуктов.</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Основы рационального питания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Бутерброды и горячие напитки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Блюда из яиц</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обработки овощей и фруктов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обработки круп и макаронных изделий. Приготовление из них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обработки рыбы и морепродуктов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Технологии обработки мясных 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Технология приготовления первых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9. Технологии приготовления блюд из молока и молочных продуктов</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10. Технология приготовления мучных изделий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11. Технология приготовления сладких блюд</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12. Технология сервировки стола. Правила этикета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13. Системы рационального питания и кулинария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14. Современная индустрия обработки продуктов питания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6. Технологии получения, преобразования и использования энергии.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Работа и энергия. Виды энергии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Механическая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Тепловая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Электрическая энергия. Энергия магнитного и электромагнитного полей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Электрические цепи. Электромонтажные и сборочные технологии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Бытовые электроинструменты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Химическая энергия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8. Ядерная и термоядерная энергия</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7. Технологии получения, обработки и использования информации.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Информация и её виды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Способы отображения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Технологии получения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записи и хранения информации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Коммуникационные технологии и связь</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8. Технологии растениеводства.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Характеристика и классификация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Общая технология выращивания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Технологи посева и посадки культурных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Технологии ухода за растениями, сбора и хранения урожая</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использования дикорастущих растений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6. Технологии флористики и ландшафтного дизайна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7. Биотехнологии</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9. Технологии животноводства.</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Животные как объект технологий. Виды и характеристики животных в хозяйственной деятельности людей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Содержание домашних животных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Кормление животных и уход за животными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4. Разведение животных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Экологические проблемы животноводства. Бездомные домашние животные.</w:t>
      </w:r>
    </w:p>
    <w:p w:rsidR="00246F13" w:rsidRPr="00246F13" w:rsidRDefault="00246F13" w:rsidP="00246F13">
      <w:pPr>
        <w:spacing w:after="0" w:line="240" w:lineRule="auto"/>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10. Социально-экономические технологии.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и особенности социальных технологий. Виды социальных технологий</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Методы сбора информации в социальных технологиях</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Рынок и маркетинг. Исследование рынка</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Особенности предпринимательской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Технологии менеджмента</w:t>
      </w:r>
    </w:p>
    <w:p w:rsidR="00246F13" w:rsidRPr="00246F13" w:rsidRDefault="00246F13" w:rsidP="00246F13">
      <w:pPr>
        <w:spacing w:after="0" w:line="240" w:lineRule="auto"/>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Направление 11. Методы и средства творческой и проектной деятельности.</w:t>
      </w:r>
    </w:p>
    <w:p w:rsidR="00246F13" w:rsidRPr="00246F13" w:rsidRDefault="00246F13" w:rsidP="00246F13">
      <w:pPr>
        <w:spacing w:after="0" w:line="240" w:lineRule="auto"/>
        <w:rPr>
          <w:rFonts w:ascii="Times New Roman" w:hAnsi="Times New Roman"/>
          <w:sz w:val="24"/>
          <w:szCs w:val="24"/>
          <w:lang w:val="ru-RU" w:eastAsia="ru-RU"/>
        </w:rPr>
      </w:pPr>
      <w:r w:rsidRPr="00246F13">
        <w:rPr>
          <w:rFonts w:ascii="Times New Roman" w:hAnsi="Times New Roman"/>
          <w:sz w:val="24"/>
          <w:szCs w:val="24"/>
          <w:lang w:val="ru-RU" w:eastAsia="ru-RU"/>
        </w:rPr>
        <w:t>Изучаются следующие темы:</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1. Сущность творчества и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2. Этапы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3. Методика научного познания и проектной деятельности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4. Дизайн при проектировании</w:t>
      </w:r>
    </w:p>
    <w:p w:rsidR="00246F13" w:rsidRPr="00246F13" w:rsidRDefault="00246F13" w:rsidP="00246F13">
      <w:pPr>
        <w:spacing w:after="0" w:line="240" w:lineRule="auto"/>
        <w:jc w:val="both"/>
        <w:rPr>
          <w:rFonts w:ascii="Times New Roman" w:hAnsi="Times New Roman"/>
          <w:sz w:val="24"/>
          <w:szCs w:val="24"/>
          <w:lang w:val="ru-RU" w:eastAsia="ru-RU"/>
        </w:rPr>
      </w:pPr>
      <w:r w:rsidRPr="00246F13">
        <w:rPr>
          <w:rFonts w:ascii="Times New Roman" w:hAnsi="Times New Roman"/>
          <w:sz w:val="24"/>
          <w:szCs w:val="24"/>
          <w:lang w:val="ru-RU" w:eastAsia="ru-RU"/>
        </w:rPr>
        <w:t>5. Экономическая оценка проекта, презентация и реклама.</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«Технология»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246F13" w:rsidRPr="00246F13" w:rsidRDefault="00246F13" w:rsidP="00246F13">
      <w:pPr>
        <w:shd w:val="clear" w:color="auto" w:fill="FFFFFF"/>
        <w:spacing w:after="0" w:line="240" w:lineRule="auto"/>
        <w:ind w:firstLine="560"/>
        <w:jc w:val="both"/>
        <w:rPr>
          <w:rFonts w:ascii="Times New Roman" w:hAnsi="Times New Roman"/>
          <w:iCs/>
          <w:sz w:val="24"/>
          <w:szCs w:val="24"/>
          <w:lang w:val="ru-RU" w:eastAsia="ru-RU"/>
        </w:rPr>
      </w:pPr>
      <w:r w:rsidRPr="00246F13">
        <w:rPr>
          <w:rFonts w:ascii="Times New Roman" w:hAnsi="Times New Roman"/>
          <w:sz w:val="24"/>
          <w:szCs w:val="24"/>
          <w:lang w:val="ru-RU" w:eastAsia="ru-RU"/>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246F13">
        <w:rPr>
          <w:rFonts w:ascii="Times New Roman" w:hAnsi="Times New Roman"/>
          <w:iCs/>
          <w:sz w:val="24"/>
          <w:szCs w:val="24"/>
          <w:lang w:val="ru-RU" w:eastAsia="ru-RU"/>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246F13" w:rsidRPr="00246F13" w:rsidRDefault="00246F13" w:rsidP="00246F13">
      <w:pPr>
        <w:spacing w:after="0" w:line="240" w:lineRule="auto"/>
        <w:ind w:firstLine="454"/>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текущий контроль осуществляется с помощью практических работ;</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 тематический контроль осуществляется по завершении темы в форме защиты творческого проекта, тестирования, самостоятельной работы.</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bCs/>
          <w:sz w:val="24"/>
          <w:szCs w:val="24"/>
          <w:lang w:val="ru-RU" w:eastAsia="ru-RU"/>
        </w:rPr>
        <w:t>При оценке практической работы учитываются следующие составляющие:</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t>- организация труда;</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t xml:space="preserve">- приемы труда: </w:t>
      </w:r>
    </w:p>
    <w:p w:rsidR="00246F13" w:rsidRPr="00246F13" w:rsidRDefault="00246F13" w:rsidP="00246F13">
      <w:pPr>
        <w:spacing w:after="0" w:line="240" w:lineRule="auto"/>
        <w:ind w:firstLine="567"/>
        <w:rPr>
          <w:rFonts w:ascii="Times New Roman" w:hAnsi="Times New Roman"/>
          <w:bCs/>
          <w:sz w:val="24"/>
          <w:szCs w:val="24"/>
          <w:lang w:val="ru-RU" w:eastAsia="ru-RU"/>
        </w:rPr>
      </w:pPr>
      <w:r w:rsidRPr="00246F13">
        <w:rPr>
          <w:rFonts w:ascii="Times New Roman" w:hAnsi="Times New Roman"/>
          <w:bCs/>
          <w:sz w:val="24"/>
          <w:szCs w:val="24"/>
          <w:lang w:val="ru-RU" w:eastAsia="ru-RU"/>
        </w:rPr>
        <w:lastRenderedPageBreak/>
        <w:t>- качество изделия (работы).</w:t>
      </w: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2.2.2.15. Адаптивная физическая культура</w:t>
      </w:r>
    </w:p>
    <w:p w:rsidR="00246F13" w:rsidRPr="00246F13" w:rsidRDefault="00246F13" w:rsidP="00246F13">
      <w:pPr>
        <w:widowControl w:val="0"/>
        <w:tabs>
          <w:tab w:val="left" w:pos="993"/>
        </w:tabs>
        <w:spacing w:after="0" w:line="240" w:lineRule="auto"/>
        <w:ind w:firstLine="709"/>
        <w:jc w:val="both"/>
        <w:rPr>
          <w:rFonts w:ascii="Times New Roman" w:eastAsia="Calibri" w:hAnsi="Times New Roman"/>
          <w:sz w:val="24"/>
          <w:szCs w:val="24"/>
          <w:lang w:val="ru-RU"/>
        </w:rPr>
      </w:pPr>
      <w:r w:rsidRPr="00246F13">
        <w:rPr>
          <w:rFonts w:ascii="Times New Roman" w:hAnsi="Times New Roman"/>
          <w:sz w:val="24"/>
          <w:szCs w:val="24"/>
          <w:lang w:val="ru-RU" w:eastAsia="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r w:rsidRPr="00246F13">
        <w:rPr>
          <w:rFonts w:ascii="Times New Roman" w:eastAsia="Calibri" w:hAnsi="Times New Roman"/>
          <w:sz w:val="24"/>
          <w:szCs w:val="24"/>
          <w:lang w:val="ru-RU"/>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246F13" w:rsidRPr="00246F13" w:rsidRDefault="00246F13" w:rsidP="00246F13">
      <w:pPr>
        <w:tabs>
          <w:tab w:val="left" w:pos="709"/>
        </w:tabs>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246F13" w:rsidRPr="00246F13" w:rsidRDefault="00246F13" w:rsidP="00246F13">
      <w:pPr>
        <w:suppressAutoHyphens/>
        <w:spacing w:after="0" w:line="240" w:lineRule="auto"/>
        <w:ind w:firstLine="709"/>
        <w:jc w:val="both"/>
        <w:rPr>
          <w:rFonts w:ascii="Times New Roman" w:hAnsi="Times New Roman"/>
          <w:color w:val="00000A"/>
          <w:kern w:val="1"/>
          <w:sz w:val="24"/>
          <w:szCs w:val="24"/>
          <w:lang w:val="ru-RU"/>
        </w:rPr>
      </w:pPr>
      <w:r w:rsidRPr="00246F13">
        <w:rPr>
          <w:rFonts w:ascii="Times New Roman" w:hAnsi="Times New Roman"/>
          <w:color w:val="00000A"/>
          <w:kern w:val="1"/>
          <w:sz w:val="24"/>
          <w:szCs w:val="24"/>
          <w:lang w:val="ru-RU"/>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sidRPr="00246F13">
        <w:rPr>
          <w:rFonts w:ascii="Times New Roman" w:hAnsi="Times New Roman"/>
          <w:sz w:val="24"/>
          <w:szCs w:val="24"/>
          <w:lang w:val="ru-RU" w:eastAsia="ru-RU"/>
        </w:rPr>
        <w:t>Задержка психического развития в большинстве случаев является следствием резидуально-органической не</w:t>
      </w:r>
      <w:r w:rsidRPr="00246F13">
        <w:rPr>
          <w:rFonts w:ascii="Times New Roman" w:hAnsi="Times New Roman"/>
          <w:spacing w:val="7"/>
          <w:sz w:val="24"/>
          <w:szCs w:val="24"/>
          <w:lang w:val="ru-RU" w:eastAsia="ru-RU"/>
        </w:rPr>
        <w:t>достаточности центральной нервной системы, что оказывает влияние и двигательную сферу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В процессе разработки программы выделяют несколько групп обучающихся с ЗПР:</w:t>
      </w:r>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обучающиеся с ЗПР, физическое развитие которых соотносится с возрастной нормой;</w:t>
      </w:r>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обучающиеся с ЗПР, </w:t>
      </w:r>
      <w:bookmarkStart w:id="154" w:name="_Hlk54004381"/>
      <w:r w:rsidRPr="00246F13">
        <w:rPr>
          <w:rFonts w:ascii="Times New Roman" w:eastAsia="Calibri" w:hAnsi="Times New Roman"/>
          <w:sz w:val="24"/>
          <w:szCs w:val="24"/>
          <w:lang w:val="ru-RU"/>
        </w:rPr>
        <w:t>отстающие в физическом развитии и формировании двигательных навыков;</w:t>
      </w:r>
      <w:bookmarkEnd w:id="154"/>
    </w:p>
    <w:p w:rsidR="00246F13" w:rsidRPr="00246F13" w:rsidRDefault="00246F13" w:rsidP="00246F13">
      <w:pPr>
        <w:numPr>
          <w:ilvl w:val="0"/>
          <w:numId w:val="89"/>
        </w:numPr>
        <w:pBdr>
          <w:top w:val="nil"/>
          <w:left w:val="nil"/>
          <w:bottom w:val="nil"/>
          <w:right w:val="nil"/>
          <w:between w:val="nil"/>
          <w:bar w:val="nil"/>
        </w:pBdr>
        <w:spacing w:after="0" w:line="240" w:lineRule="auto"/>
        <w:ind w:left="709" w:hanging="283"/>
        <w:jc w:val="both"/>
        <w:rPr>
          <w:rFonts w:ascii="Times New Roman" w:hAnsi="Times New Roman"/>
          <w:color w:val="000000"/>
          <w:sz w:val="24"/>
          <w:szCs w:val="24"/>
          <w:lang w:val="ru-RU"/>
        </w:rPr>
      </w:pPr>
      <w:r w:rsidRPr="00246F13">
        <w:rPr>
          <w:rFonts w:ascii="Times New Roman" w:eastAsia="Calibri" w:hAnsi="Times New Roman"/>
          <w:sz w:val="24"/>
          <w:szCs w:val="24"/>
          <w:lang w:val="ru-RU"/>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color w:val="000000"/>
          <w:sz w:val="24"/>
          <w:szCs w:val="24"/>
          <w:u w:color="00B050"/>
          <w:lang w:val="ru-RU" w:eastAsia="ru-RU"/>
        </w:rPr>
        <w:t>Для детей с ЗПР</w:t>
      </w:r>
      <w:r w:rsidRPr="00246F13">
        <w:rPr>
          <w:rFonts w:ascii="Times New Roman" w:hAnsi="Times New Roman"/>
          <w:color w:val="000000"/>
          <w:sz w:val="24"/>
          <w:szCs w:val="24"/>
          <w:lang w:val="ru-RU" w:eastAsia="ru-RU"/>
        </w:rPr>
        <w:t xml:space="preserve">, </w:t>
      </w:r>
      <w:r w:rsidRPr="00246F13">
        <w:rPr>
          <w:rFonts w:ascii="Times New Roman" w:hAnsi="Times New Roman"/>
          <w:i/>
          <w:color w:val="000000"/>
          <w:sz w:val="24"/>
          <w:szCs w:val="24"/>
          <w:lang w:val="ru-RU" w:eastAsia="ru-RU"/>
        </w:rPr>
        <w:t>физическое развитие которых приближается или соответствует возрастной норме</w:t>
      </w:r>
      <w:r w:rsidRPr="00246F13">
        <w:rPr>
          <w:rFonts w:ascii="Times New Roman" w:hAnsi="Times New Roman"/>
          <w:color w:val="000000"/>
          <w:sz w:val="24"/>
          <w:szCs w:val="24"/>
          <w:lang w:val="ru-RU" w:eastAsia="ru-RU"/>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 xml:space="preserve">Обучающиеся с ЗПР, </w:t>
      </w:r>
      <w:r w:rsidRPr="00246F13">
        <w:rPr>
          <w:rFonts w:ascii="Times New Roman" w:hAnsi="Times New Roman"/>
          <w:i/>
          <w:sz w:val="24"/>
          <w:szCs w:val="24"/>
          <w:lang w:val="ru-RU" w:eastAsia="ru-RU"/>
        </w:rPr>
        <w:t>отстающие в физическом развитии и формировании двигательных навыков</w:t>
      </w:r>
      <w:r w:rsidRPr="00246F13">
        <w:rPr>
          <w:rFonts w:ascii="Times New Roman" w:hAnsi="Times New Roman"/>
          <w:sz w:val="24"/>
          <w:szCs w:val="24"/>
          <w:lang w:val="ru-RU" w:eastAsia="ru-RU"/>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школьников с ЗПР, </w:t>
      </w:r>
      <w:r w:rsidRPr="00246F13">
        <w:rPr>
          <w:rFonts w:ascii="Times New Roman" w:hAnsi="Times New Roman"/>
          <w:i/>
          <w:sz w:val="24"/>
          <w:szCs w:val="24"/>
          <w:lang w:val="ru-RU" w:eastAsia="ru-RU"/>
        </w:rPr>
        <w:t>имеющих отклонения в состоянии здоровья или инвалидность по соматическим заболеваниям</w:t>
      </w:r>
      <w:r w:rsidRPr="00246F13">
        <w:rPr>
          <w:rFonts w:ascii="Times New Roman" w:hAnsi="Times New Roman"/>
          <w:sz w:val="24"/>
          <w:szCs w:val="24"/>
          <w:lang w:val="ru-RU" w:eastAsia="ru-RU"/>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Обучающиеся с ЗПР с физическим развитием,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w:t>
      </w:r>
      <w:r w:rsidRPr="00246F13">
        <w:rPr>
          <w:rFonts w:ascii="Times New Roman" w:hAnsi="Times New Roman"/>
          <w:sz w:val="24"/>
          <w:szCs w:val="24"/>
          <w:lang w:val="ru-RU" w:eastAsia="ru-RU"/>
        </w:rPr>
        <w:lastRenderedPageBreak/>
        <w:t>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К особым образовательным потребностям обучающихся с ЗПР в части занятий физической культурой и спортом относятся потребности:</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создании условий для формирования саморегуляции деятельности и поведения;</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предоставлении дифференцированных требований к процессу и результатам занятий с учетом психофизических возможностей ребенка;</w:t>
      </w:r>
    </w:p>
    <w:p w:rsidR="00246F13" w:rsidRPr="00246F13" w:rsidRDefault="00246F13" w:rsidP="00A337E0">
      <w:pPr>
        <w:numPr>
          <w:ilvl w:val="0"/>
          <w:numId w:val="132"/>
        </w:numPr>
        <w:spacing w:after="0" w:line="240" w:lineRule="auto"/>
        <w:ind w:firstLine="426"/>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 формировании интереса к занятиям физической культурой и спортом, представлений и навыков здорового образа жизни.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b/>
          <w:bCs/>
          <w:sz w:val="24"/>
          <w:szCs w:val="24"/>
          <w:lang w:val="ru-RU" w:eastAsia="ru-RU"/>
        </w:rPr>
        <w:t xml:space="preserve">Цель </w:t>
      </w:r>
      <w:r w:rsidRPr="00246F13">
        <w:rPr>
          <w:rFonts w:ascii="Times New Roman" w:hAnsi="Times New Roman"/>
          <w:bCs/>
          <w:sz w:val="24"/>
          <w:szCs w:val="24"/>
          <w:lang w:val="ru-RU" w:eastAsia="ru-RU"/>
        </w:rPr>
        <w:t xml:space="preserve">реализации программы по предмету </w:t>
      </w:r>
      <w:r w:rsidRPr="00246F13">
        <w:rPr>
          <w:rFonts w:ascii="Times New Roman" w:hAnsi="Times New Roman"/>
          <w:bCs/>
          <w:color w:val="222222"/>
          <w:sz w:val="24"/>
          <w:szCs w:val="24"/>
          <w:u w:color="222222"/>
          <w:lang w:val="ru-RU" w:eastAsia="ru-RU"/>
        </w:rPr>
        <w:t>«Адаптивная физическая культура»</w:t>
      </w:r>
      <w:r w:rsidRPr="00246F13">
        <w:rPr>
          <w:rFonts w:ascii="Times New Roman" w:hAnsi="Times New Roman"/>
          <w:sz w:val="24"/>
          <w:szCs w:val="24"/>
          <w:lang w:val="ru-RU" w:eastAsia="ru-RU"/>
        </w:rPr>
        <w:t xml:space="preserve"> – </w:t>
      </w:r>
      <w:r w:rsidRPr="00246F13">
        <w:rPr>
          <w:rFonts w:ascii="Times New Roman" w:eastAsia="Calibri" w:hAnsi="Times New Roman"/>
          <w:sz w:val="24"/>
          <w:szCs w:val="24"/>
          <w:lang w:val="ru-RU" w:eastAsia="ru-RU"/>
        </w:rPr>
        <w:t xml:space="preserve">обеспечение овладения обучающимися с ЗПР необходимым уровнем подготовки в области физической культуры, </w:t>
      </w:r>
      <w:r w:rsidRPr="00246F13">
        <w:rPr>
          <w:rFonts w:ascii="Times New Roman" w:hAnsi="Times New Roman"/>
          <w:sz w:val="24"/>
          <w:szCs w:val="24"/>
          <w:lang w:val="ru-RU" w:eastAsia="ru-RU"/>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246F13" w:rsidRPr="00246F13" w:rsidRDefault="00246F13" w:rsidP="00246F13">
      <w:pPr>
        <w:spacing w:after="0" w:line="240" w:lineRule="auto"/>
        <w:ind w:firstLine="708"/>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246F13" w:rsidRPr="00246F13" w:rsidRDefault="00246F13" w:rsidP="00246F13">
      <w:pPr>
        <w:spacing w:after="0" w:line="240" w:lineRule="auto"/>
        <w:ind w:firstLine="709"/>
        <w:jc w:val="both"/>
        <w:rPr>
          <w:rFonts w:ascii="Times New Roman" w:hAnsi="Times New Roman"/>
          <w:sz w:val="24"/>
          <w:szCs w:val="24"/>
          <w:vertAlign w:val="subscript"/>
          <w:lang w:val="ru-RU" w:eastAsia="ru-RU"/>
        </w:rPr>
      </w:pPr>
      <w:r w:rsidRPr="00246F13">
        <w:rPr>
          <w:rFonts w:ascii="Times New Roman" w:hAnsi="Times New Roman"/>
          <w:b/>
          <w:bCs/>
          <w:sz w:val="24"/>
          <w:szCs w:val="24"/>
          <w:lang w:val="ru-RU" w:eastAsia="ru-RU"/>
        </w:rPr>
        <w:t xml:space="preserve">Общие задачи </w:t>
      </w:r>
      <w:r w:rsidRPr="00246F13">
        <w:rPr>
          <w:rFonts w:ascii="Times New Roman" w:hAnsi="Times New Roman"/>
          <w:sz w:val="24"/>
          <w:szCs w:val="24"/>
          <w:lang w:val="ru-RU" w:eastAsia="ru-RU"/>
        </w:rPr>
        <w:t xml:space="preserve">физического воспитания школьников на уровне основного общего образования: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двигательной активности обучающихся;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достижение положительной динамики в развитии основных физических качеств;</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обучение основам техники движений, формированию жизненно необходимых навыков и умений;</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формирование потребности в систематических занятиях физической культурой и спортом;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формирование необходимых знаний в области физической культуры личности;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lastRenderedPageBreak/>
        <w:t>формирование умения применять средства физической культуры для организации учебной и досуговой деятельности;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eastAsia="Calibri" w:hAnsi="Times New Roman"/>
          <w:sz w:val="24"/>
          <w:szCs w:val="24"/>
          <w:lang w:val="ru-RU"/>
        </w:rPr>
        <w:t>формирование общей культуры, духовно-нравственное, гражданское, социальное, личностное и интеллектуальное развитие;</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развитие творческих способностей.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b/>
          <w:bCs/>
          <w:sz w:val="24"/>
          <w:szCs w:val="24"/>
          <w:lang w:val="ru-RU" w:eastAsia="ru-RU"/>
        </w:rPr>
        <w:t>Специфические задачи</w:t>
      </w:r>
      <w:r w:rsidRPr="00246F13">
        <w:rPr>
          <w:rFonts w:ascii="Times New Roman" w:hAnsi="Times New Roman"/>
          <w:sz w:val="24"/>
          <w:szCs w:val="24"/>
          <w:lang w:val="ru-RU" w:eastAsia="ru-RU"/>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техники выполнения основных движений – ходьбы, бега, плавания, прыжков, перелезания, метания и др.;</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двигательных качеств: силы, скорости, выносливости, пластичности, гибкости и пр.;</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воспитание произвольной регуляции поведения, возможности следовать правилам;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развитие потребности в общении и объединении со сверстниками, коммуникативного поведения;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обеспечение положительной мотивации к занятиям физкультурой и спортом;</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Принципы реализации программы: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программно-целевой подход, который предполагает единую систему планирования и своевременного внесения корректив в планы;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необходимость использования специальных методов, приёмов и средств обучения;</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информационной компетентности участников образовательного процесса в школе;</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вариативности, которая предполагает осуществление различных вариантов действий по реализации поставленных задач;</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 xml:space="preserve">комплексный подход в реализации коррекционно-образовательного процесса; </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включение в решение задач программы всех субъектов образовательного процесса.</w:t>
      </w:r>
    </w:p>
    <w:p w:rsidR="00246F13" w:rsidRPr="00246F13" w:rsidRDefault="00246F13" w:rsidP="00246F13">
      <w:pPr>
        <w:spacing w:after="0" w:line="240" w:lineRule="auto"/>
        <w:ind w:firstLine="709"/>
        <w:jc w:val="both"/>
        <w:rPr>
          <w:rFonts w:ascii="Times New Roman" w:hAnsi="Times New Roman"/>
          <w:b/>
          <w:bCs/>
          <w:color w:val="222222"/>
          <w:sz w:val="24"/>
          <w:szCs w:val="24"/>
          <w:lang w:val="ru-RU" w:eastAsia="ru-RU"/>
        </w:rPr>
      </w:pPr>
      <w:r w:rsidRPr="00246F13">
        <w:rPr>
          <w:rFonts w:ascii="Times New Roman" w:hAnsi="Times New Roman"/>
          <w:b/>
          <w:bCs/>
          <w:color w:val="222222"/>
          <w:sz w:val="24"/>
          <w:szCs w:val="24"/>
          <w:u w:color="222222"/>
          <w:lang w:val="ru-RU" w:eastAsia="ru-RU"/>
        </w:rPr>
        <w:t>Содержание учебного предмета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по АФК может включать следующие модули:</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«Теория и методика физической культуры и спорта»;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lastRenderedPageBreak/>
        <w:t>модуль «Гимнастика»;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«Лёгкая атлетика»;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«Лыжная подготовка»;</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«Подвижные и спортивные игры»;</w:t>
      </w:r>
    </w:p>
    <w:p w:rsidR="00246F13" w:rsidRPr="00246F13" w:rsidRDefault="00246F13" w:rsidP="00246F13">
      <w:pPr>
        <w:numPr>
          <w:ilvl w:val="0"/>
          <w:numId w:val="90"/>
        </w:numPr>
        <w:pBdr>
          <w:top w:val="nil"/>
          <w:left w:val="nil"/>
          <w:bottom w:val="nil"/>
          <w:right w:val="nil"/>
          <w:between w:val="nil"/>
          <w:bar w:val="nil"/>
        </w:pBdr>
        <w:spacing w:after="0" w:line="240" w:lineRule="auto"/>
        <w:ind w:left="142" w:firstLine="538"/>
        <w:jc w:val="both"/>
        <w:rPr>
          <w:rFonts w:ascii="Times New Roman" w:hAnsi="Times New Roman"/>
          <w:sz w:val="24"/>
          <w:szCs w:val="24"/>
          <w:lang w:val="ru-RU"/>
        </w:rPr>
      </w:pPr>
      <w:r w:rsidRPr="00246F13">
        <w:rPr>
          <w:rFonts w:ascii="Times New Roman" w:hAnsi="Times New Roman"/>
          <w:sz w:val="24"/>
          <w:szCs w:val="24"/>
          <w:lang w:val="ru-RU"/>
        </w:rPr>
        <w:t>модуль «Плавание».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246F13" w:rsidRPr="00246F13" w:rsidRDefault="00246F13" w:rsidP="00246F13">
      <w:pPr>
        <w:spacing w:after="12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Урок АФК состоит из трех частей: подготовительной, основной и заключительной. Каждая часть имеет определённые особенности.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w:t>
      </w:r>
      <w:r w:rsidRPr="00246F13">
        <w:rPr>
          <w:rFonts w:ascii="Times New Roman" w:hAnsi="Times New Roman"/>
          <w:sz w:val="24"/>
          <w:szCs w:val="24"/>
          <w:lang w:val="ru-RU" w:eastAsia="ru-RU"/>
        </w:rPr>
        <w:lastRenderedPageBreak/>
        <w:t>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Для развития координационных способностей обучающихся с ЗПР используются следующие методы и приемы:</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симметричные и асимметричные движения;</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релаксационные упражнения, смена напряжения и расслабления мышц;</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реагирующую способность (сигналы разной модальности на слуховой и зрительный аппарат);</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упражнения на точность различения мышечных усилий; </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упражнения на дифференцировку зрительных и слуховых сигналов по силе, расстоянию, направлению;</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воспроизведение заданного ритма движений (под музыку, голос, хлопки, звуковые, световые сигналы);</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пространственная ориентация на основе кинестетических, тактильных, зрительных, слуховых ощущений;</w:t>
      </w:r>
    </w:p>
    <w:p w:rsidR="00246F13" w:rsidRPr="00246F13" w:rsidRDefault="00246F13" w:rsidP="00246F13">
      <w:pPr>
        <w:numPr>
          <w:ilvl w:val="0"/>
          <w:numId w:val="91"/>
        </w:numPr>
        <w:pBdr>
          <w:top w:val="nil"/>
          <w:left w:val="nil"/>
          <w:bottom w:val="nil"/>
          <w:right w:val="nil"/>
          <w:between w:val="nil"/>
          <w:bar w:val="nil"/>
        </w:pBdr>
        <w:spacing w:after="0" w:line="240" w:lineRule="auto"/>
        <w:ind w:left="680"/>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парные и групповые упражнения, требующие согласованности совместных действий.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программного материала осваивается обучающимися с ЗПР через:</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учебный предмет «АФК»;</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общественно полезный труд;</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физкультурную/спортивно-оздоровительную деятельность в пространстве образовательной организации;</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внеклассную и внешкольную работу;</w:t>
      </w:r>
    </w:p>
    <w:p w:rsidR="00246F13" w:rsidRPr="00246F13" w:rsidRDefault="00246F13" w:rsidP="00A337E0">
      <w:pPr>
        <w:numPr>
          <w:ilvl w:val="0"/>
          <w:numId w:val="133"/>
        </w:numPr>
        <w:tabs>
          <w:tab w:val="left" w:pos="1134"/>
        </w:tabs>
        <w:spacing w:after="0" w:line="240" w:lineRule="auto"/>
        <w:ind w:left="709"/>
        <w:contextualSpacing/>
        <w:jc w:val="both"/>
        <w:rPr>
          <w:rFonts w:ascii="Times New Roman" w:eastAsia="Calibri" w:hAnsi="Times New Roman"/>
          <w:sz w:val="24"/>
          <w:szCs w:val="24"/>
          <w:lang w:val="ru-RU"/>
        </w:rPr>
      </w:pPr>
      <w:r w:rsidRPr="00246F13">
        <w:rPr>
          <w:rFonts w:ascii="Times New Roman" w:eastAsia="Calibri" w:hAnsi="Times New Roman"/>
          <w:sz w:val="24"/>
          <w:szCs w:val="24"/>
          <w:lang w:val="ru-RU"/>
        </w:rPr>
        <w:t>дополнительное образование и др.</w:t>
      </w:r>
    </w:p>
    <w:p w:rsidR="00246F13" w:rsidRPr="00246F13" w:rsidRDefault="00246F13" w:rsidP="00246F13">
      <w:pPr>
        <w:spacing w:after="12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Проведение уроков по адаптивной физической культуре предполагает соблюдение следующих принципов работы:</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w:t>
      </w:r>
      <w:r w:rsidRPr="00246F13">
        <w:rPr>
          <w:rFonts w:ascii="Times New Roman" w:hAnsi="Times New Roman"/>
          <w:sz w:val="24"/>
          <w:szCs w:val="24"/>
          <w:lang w:val="ru-RU" w:eastAsia="ru-RU"/>
        </w:rPr>
        <w:lastRenderedPageBreak/>
        <w:t xml:space="preserve">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3. Непрерывность образовательного процесса. Занятия должны быть регулярными, адекватными, практически постоянными.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246F13" w:rsidRPr="00246F13" w:rsidRDefault="00246F13" w:rsidP="00246F13">
      <w:pPr>
        <w:spacing w:after="0" w:line="240" w:lineRule="auto"/>
        <w:jc w:val="both"/>
        <w:rPr>
          <w:rFonts w:ascii="Times New Roman" w:hAnsi="Times New Roman"/>
          <w:sz w:val="24"/>
          <w:szCs w:val="24"/>
          <w:lang w:val="ru-RU" w:eastAsia="ru-RU"/>
        </w:rPr>
      </w:pPr>
    </w:p>
    <w:p w:rsidR="00246F13" w:rsidRPr="00246F13" w:rsidRDefault="00246F13" w:rsidP="00246F13">
      <w:pPr>
        <w:spacing w:after="0" w:line="240" w:lineRule="auto"/>
        <w:ind w:firstLine="708"/>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Основные тематические блоки (модули) учебной дисциплины «Адаптивная физическая культура» на уровне основного общего образования</w:t>
      </w:r>
    </w:p>
    <w:p w:rsidR="00246F13" w:rsidRPr="00246F13" w:rsidRDefault="00246F13" w:rsidP="00246F13">
      <w:pPr>
        <w:widowControl w:val="0"/>
        <w:tabs>
          <w:tab w:val="left" w:pos="993"/>
        </w:tabs>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Теория и методика физической культуры и спорта</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 xml:space="preserve">В данном блоке теоретические знания по истории физической культуры и спорта, их месте и роли в современном обществе. </w:t>
      </w:r>
      <w:r w:rsidRPr="00246F13">
        <w:rPr>
          <w:rFonts w:ascii="Times New Roman" w:eastAsia="Calibri" w:hAnsi="Times New Roman"/>
          <w:sz w:val="24"/>
          <w:szCs w:val="24"/>
          <w:lang w:val="ru-RU"/>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246F13" w:rsidRPr="00246F13" w:rsidRDefault="00246F13" w:rsidP="00246F13">
      <w:pPr>
        <w:spacing w:after="0" w:line="240" w:lineRule="auto"/>
        <w:ind w:firstLine="709"/>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Гимнастика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В данный блок</w:t>
      </w:r>
      <w:r w:rsidRPr="00246F13">
        <w:rPr>
          <w:rFonts w:ascii="Times New Roman" w:eastAsia="Calibri" w:hAnsi="Times New Roman"/>
          <w:b/>
          <w:bCs/>
          <w:sz w:val="24"/>
          <w:szCs w:val="24"/>
          <w:lang w:val="ru-RU"/>
        </w:rPr>
        <w:t xml:space="preserve"> </w:t>
      </w:r>
      <w:r w:rsidRPr="00246F13">
        <w:rPr>
          <w:rFonts w:ascii="Times New Roman" w:eastAsia="Calibri" w:hAnsi="Times New Roman"/>
          <w:sz w:val="24"/>
          <w:szCs w:val="24"/>
          <w:lang w:val="ru-RU"/>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Обучение правильному дыханию в покое и при физической нагрузке осуществляет коррекцию дыхания, осанке.</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w:t>
      </w:r>
      <w:r w:rsidRPr="00246F13">
        <w:rPr>
          <w:rFonts w:ascii="Times New Roman" w:eastAsia="Calibri" w:hAnsi="Times New Roman"/>
          <w:sz w:val="24"/>
          <w:szCs w:val="24"/>
          <w:lang w:val="ru-RU"/>
        </w:rPr>
        <w:lastRenderedPageBreak/>
        <w:t>на параллельных брусьях (мальчики), упражнения на разновысоких брусьях (девочки). Ритмическая гимнастика с элементами хореографии (девочки).</w:t>
      </w:r>
    </w:p>
    <w:p w:rsidR="00246F13" w:rsidRPr="00246F13" w:rsidRDefault="00246F13" w:rsidP="00246F13">
      <w:pPr>
        <w:spacing w:after="0" w:line="240" w:lineRule="auto"/>
        <w:ind w:firstLine="708"/>
        <w:jc w:val="both"/>
        <w:rPr>
          <w:rFonts w:ascii="Times New Roman" w:eastAsia="Calibri" w:hAnsi="Times New Roman"/>
          <w:b/>
          <w:bCs/>
          <w:sz w:val="24"/>
          <w:szCs w:val="24"/>
          <w:lang w:val="ru-RU"/>
        </w:rPr>
      </w:pPr>
      <w:r w:rsidRPr="00246F13">
        <w:rPr>
          <w:rFonts w:ascii="Times New Roman" w:eastAsia="Calibri" w:hAnsi="Times New Roman"/>
          <w:b/>
          <w:bCs/>
          <w:sz w:val="24"/>
          <w:szCs w:val="24"/>
          <w:lang w:val="ru-RU"/>
        </w:rPr>
        <w:t>Легкая атлетика</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bCs/>
          <w:sz w:val="24"/>
          <w:szCs w:val="24"/>
          <w:lang w:val="ru-RU"/>
        </w:rPr>
        <w:t>Данный</w:t>
      </w:r>
      <w:r w:rsidRPr="00246F13">
        <w:rPr>
          <w:rFonts w:ascii="Times New Roman" w:eastAsia="Calibri" w:hAnsi="Times New Roman"/>
          <w:sz w:val="24"/>
          <w:szCs w:val="24"/>
          <w:lang w:val="ru-RU"/>
        </w:rPr>
        <w:t xml:space="preserve"> блок включает ходьбу, </w:t>
      </w:r>
      <w:r w:rsidRPr="00246F13">
        <w:rPr>
          <w:rFonts w:ascii="Times New Roman" w:eastAsia="Calibri" w:hAnsi="Times New Roman"/>
          <w:color w:val="000000"/>
          <w:sz w:val="24"/>
          <w:szCs w:val="24"/>
          <w:lang w:val="ru-RU"/>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246F13">
        <w:rPr>
          <w:rFonts w:ascii="Times New Roman" w:eastAsia="Calibri" w:hAnsi="Times New Roman"/>
          <w:sz w:val="24"/>
          <w:szCs w:val="24"/>
          <w:lang w:val="ru-RU"/>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246F13" w:rsidRPr="00246F13" w:rsidRDefault="00246F13" w:rsidP="00246F13">
      <w:pPr>
        <w:spacing w:after="0" w:line="240" w:lineRule="auto"/>
        <w:ind w:firstLine="709"/>
        <w:jc w:val="both"/>
        <w:rPr>
          <w:rFonts w:ascii="Times New Roman" w:hAnsi="Times New Roman"/>
          <w:color w:val="000000"/>
          <w:sz w:val="24"/>
          <w:szCs w:val="24"/>
          <w:lang w:val="ru-RU" w:eastAsia="ru-RU"/>
        </w:rPr>
      </w:pPr>
      <w:r w:rsidRPr="00246F13">
        <w:rPr>
          <w:rFonts w:ascii="Times New Roman" w:hAnsi="Times New Roman"/>
          <w:color w:val="000000"/>
          <w:sz w:val="24"/>
          <w:szCs w:val="24"/>
          <w:lang w:val="ru-RU" w:eastAsia="ru-RU"/>
        </w:rPr>
        <w:t xml:space="preserve">Легкоатлетические упражнения: техника спортивной ходьбы, бега на короткие, средние и длинные дистанции, метание малого мяча. </w:t>
      </w:r>
    </w:p>
    <w:p w:rsidR="00246F13" w:rsidRPr="00246F13" w:rsidRDefault="00246F13" w:rsidP="00246F13">
      <w:pPr>
        <w:spacing w:after="0" w:line="240" w:lineRule="auto"/>
        <w:ind w:firstLine="709"/>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Спортивные и подвижные игры</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Баскетбол: перемещение без мяча и с мячом, технические приемы и тактические действия, передача, ведение мяча, броски в кольцо.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246F13" w:rsidRPr="00246F13" w:rsidRDefault="00246F13" w:rsidP="00246F13">
      <w:pPr>
        <w:spacing w:after="0" w:line="240" w:lineRule="auto"/>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Футбол: отбор мяча, ведение мяча, обводка соперника, выбор места в обороне и в атаке.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b/>
          <w:bCs/>
          <w:sz w:val="24"/>
          <w:szCs w:val="24"/>
          <w:lang w:val="ru-RU"/>
        </w:rPr>
        <w:t>Лыжная подготовка</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Блок включает весь необходимый комплекс для развития движений, осанки, дыхания, координации, моторики и др.</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Техника основных способов передвижения на лыжах: </w:t>
      </w:r>
    </w:p>
    <w:p w:rsidR="00246F13" w:rsidRPr="00246F13" w:rsidRDefault="00246F13" w:rsidP="00246F13">
      <w:pPr>
        <w:spacing w:after="0" w:line="240" w:lineRule="auto"/>
        <w:ind w:firstLine="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подъёмы на лыжах в гору;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спуски с гор на лыжах; </w:t>
      </w:r>
    </w:p>
    <w:p w:rsidR="00246F13" w:rsidRPr="00246F13" w:rsidRDefault="00246F13" w:rsidP="00246F13">
      <w:pPr>
        <w:spacing w:after="0" w:line="240" w:lineRule="auto"/>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торможения при спусках;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xml:space="preserve">- повороты на лыжах в движении; </w:t>
      </w:r>
    </w:p>
    <w:p w:rsidR="00246F13" w:rsidRPr="00246F13" w:rsidRDefault="00246F13" w:rsidP="00246F13">
      <w:pPr>
        <w:spacing w:after="0" w:line="240" w:lineRule="auto"/>
        <w:ind w:left="709"/>
        <w:jc w:val="both"/>
        <w:rPr>
          <w:rFonts w:ascii="Times New Roman" w:eastAsia="Calibri" w:hAnsi="Times New Roman"/>
          <w:sz w:val="24"/>
          <w:szCs w:val="24"/>
          <w:lang w:val="ru-RU"/>
        </w:rPr>
      </w:pPr>
      <w:r w:rsidRPr="00246F13">
        <w:rPr>
          <w:rFonts w:ascii="Times New Roman" w:eastAsia="Calibri" w:hAnsi="Times New Roman"/>
          <w:sz w:val="24"/>
          <w:szCs w:val="24"/>
          <w:lang w:val="ru-RU"/>
        </w:rPr>
        <w:t>- прохождение учебных дистанций.</w:t>
      </w:r>
    </w:p>
    <w:p w:rsidR="00246F13" w:rsidRPr="00246F13" w:rsidRDefault="00246F13" w:rsidP="00246F13">
      <w:pPr>
        <w:widowControl w:val="0"/>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Плавание</w:t>
      </w:r>
    </w:p>
    <w:p w:rsidR="00246F13" w:rsidRPr="00246F13" w:rsidRDefault="00246F13" w:rsidP="00246F13">
      <w:pPr>
        <w:widowControl w:val="0"/>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В программу занятий включаются:</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комплекс общеразвивающих и подготовительных упражнений для развития правильного дыхания и координации движений;</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подводящие упражнения в лежании на воде, всплывании и скольжении;</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плавания «брасс» и «кроль» на спине и на груди;</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работы рук, ног и дыхания в полной координации движений;</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поворотов «маятник»;</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техника прыжков с тумбы и ныряний в воду;</w:t>
      </w:r>
    </w:p>
    <w:p w:rsidR="00246F13" w:rsidRPr="00246F13" w:rsidRDefault="00246F13" w:rsidP="00246F13">
      <w:pPr>
        <w:widowControl w:val="0"/>
        <w:numPr>
          <w:ilvl w:val="0"/>
          <w:numId w:val="92"/>
        </w:numPr>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sz w:val="24"/>
          <w:szCs w:val="24"/>
          <w:lang w:val="ru-RU"/>
        </w:rPr>
      </w:pPr>
      <w:r w:rsidRPr="00246F13">
        <w:rPr>
          <w:rFonts w:ascii="Times New Roman" w:hAnsi="Times New Roman"/>
          <w:sz w:val="24"/>
          <w:szCs w:val="24"/>
          <w:lang w:val="ru-RU"/>
        </w:rPr>
        <w:t>игры в воде с элементами плавания.</w:t>
      </w:r>
    </w:p>
    <w:p w:rsidR="00246F13" w:rsidRPr="00246F13" w:rsidRDefault="00246F13" w:rsidP="00246F13">
      <w:pPr>
        <w:spacing w:after="0" w:line="240" w:lineRule="auto"/>
        <w:ind w:firstLine="708"/>
        <w:jc w:val="both"/>
        <w:rPr>
          <w:rFonts w:ascii="Times New Roman" w:eastAsia="Calibri" w:hAnsi="Times New Roman"/>
          <w:sz w:val="24"/>
          <w:szCs w:val="24"/>
          <w:lang w:val="ru-RU"/>
        </w:rPr>
      </w:pPr>
      <w:r w:rsidRPr="00246F13">
        <w:rPr>
          <w:rFonts w:ascii="Times New Roman" w:eastAsia="Calibri" w:hAnsi="Times New Roman"/>
          <w:sz w:val="24"/>
          <w:szCs w:val="24"/>
          <w:lang w:val="ru-RU"/>
        </w:rPr>
        <w:lastRenderedPageBreak/>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246F13" w:rsidRPr="00246F13" w:rsidRDefault="00246F13" w:rsidP="00246F13">
      <w:pPr>
        <w:spacing w:after="160" w:line="240" w:lineRule="auto"/>
        <w:jc w:val="right"/>
        <w:rPr>
          <w:rFonts w:ascii="Times New Roman" w:hAnsi="Times New Roman"/>
          <w:i/>
          <w:sz w:val="24"/>
          <w:szCs w:val="24"/>
          <w:lang w:val="ru-RU" w:eastAsia="ru-RU"/>
        </w:rPr>
      </w:pPr>
      <w:r w:rsidRPr="00246F13">
        <w:rPr>
          <w:rFonts w:ascii="Times New Roman" w:hAnsi="Times New Roman"/>
          <w:i/>
          <w:sz w:val="24"/>
          <w:szCs w:val="24"/>
          <w:lang w:val="ru-RU" w:eastAsia="ru-RU"/>
        </w:rPr>
        <w:t xml:space="preserve">Таблица 1. Примерный перечень упражнений </w:t>
      </w:r>
    </w:p>
    <w:tbl>
      <w:tblPr>
        <w:tblStyle w:val="TableNormal2"/>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24"/>
        <w:gridCol w:w="2178"/>
        <w:gridCol w:w="4869"/>
      </w:tblGrid>
      <w:tr w:rsidR="00246F13" w:rsidRPr="00246F13" w:rsidTr="00246F13">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jc w:val="center"/>
              <w:rPr>
                <w:rFonts w:ascii="Times New Roman" w:hAnsi="Times New Roman"/>
                <w:sz w:val="24"/>
                <w:szCs w:val="24"/>
                <w:lang w:val="ru-RU"/>
              </w:rPr>
            </w:pPr>
            <w:r w:rsidRPr="00246F13">
              <w:rPr>
                <w:rFonts w:ascii="Times New Roman" w:hAnsi="Times New Roman"/>
                <w:b/>
                <w:bCs/>
                <w:color w:val="333333"/>
                <w:sz w:val="24"/>
                <w:szCs w:val="24"/>
                <w:u w:color="333333"/>
                <w:lang w:val="ru-RU"/>
              </w:rPr>
              <w:t>Учебный материал</w:t>
            </w:r>
          </w:p>
        </w:tc>
      </w:tr>
      <w:tr w:rsidR="00246F13" w:rsidRPr="00246F13" w:rsidTr="00246F13">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Теория и методика физической культуры и спорта</w:t>
            </w:r>
          </w:p>
          <w:p w:rsidR="00246F13" w:rsidRPr="00246F13" w:rsidRDefault="00246F13" w:rsidP="00246F13">
            <w:pPr>
              <w:spacing w:after="0" w:line="240" w:lineRule="auto"/>
              <w:rPr>
                <w:rFonts w:ascii="Times New Roman" w:hAnsi="Times New Roman"/>
                <w:sz w:val="24"/>
                <w:szCs w:val="24"/>
                <w:lang w:val="ru-RU"/>
              </w:rPr>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Место и роль физической культуры и спорта в современном обществе.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Значение физической культуры для подготовки людей к трудовой деятельности.</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 xml:space="preserve">История олимпийского движения, современное олимпийское движение в России, великие </w:t>
            </w:r>
            <w:r w:rsidRPr="00246F13">
              <w:rPr>
                <w:rFonts w:ascii="Times New Roman" w:hAnsi="Times New Roman"/>
                <w:sz w:val="24"/>
                <w:szCs w:val="24"/>
                <w:lang w:val="ru-RU"/>
              </w:rPr>
              <w:lastRenderedPageBreak/>
              <w:t>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lastRenderedPageBreak/>
              <w:t>Печатные издания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Наглядный картинный материал</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Презентации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Видео – фильмы</w:t>
            </w:r>
          </w:p>
          <w:p w:rsidR="00246F13" w:rsidRPr="00246F13" w:rsidRDefault="00246F13" w:rsidP="00246F13">
            <w:pPr>
              <w:spacing w:after="0" w:line="240" w:lineRule="auto"/>
              <w:rPr>
                <w:rFonts w:ascii="Times New Roman" w:hAnsi="Times New Roman"/>
                <w:color w:val="333333"/>
                <w:sz w:val="24"/>
                <w:szCs w:val="24"/>
                <w:u w:color="333333"/>
                <w:lang w:val="ru-RU"/>
              </w:rPr>
            </w:pPr>
          </w:p>
          <w:p w:rsidR="00246F13" w:rsidRPr="00246F13" w:rsidRDefault="00246F13" w:rsidP="00246F13">
            <w:pPr>
              <w:spacing w:after="0" w:line="240" w:lineRule="auto"/>
              <w:rPr>
                <w:rFonts w:ascii="Times New Roman" w:hAnsi="Times New Roman"/>
                <w:color w:val="333333"/>
                <w:sz w:val="24"/>
                <w:szCs w:val="24"/>
                <w:u w:color="333333"/>
                <w:lang w:val="ru-RU"/>
              </w:rPr>
            </w:pPr>
          </w:p>
          <w:p w:rsidR="00246F13" w:rsidRPr="00246F13" w:rsidRDefault="00246F13" w:rsidP="00246F13">
            <w:pPr>
              <w:spacing w:after="0" w:line="240" w:lineRule="auto"/>
              <w:rPr>
                <w:rFonts w:ascii="Times New Roman" w:hAnsi="Times New Roman"/>
                <w:sz w:val="24"/>
                <w:szCs w:val="24"/>
                <w:lang w:val="ru-RU"/>
              </w:rPr>
            </w:pPr>
          </w:p>
        </w:tc>
      </w:tr>
      <w:tr w:rsidR="00246F13" w:rsidRPr="004C5722" w:rsidTr="00246F13">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основным гимнастическим элементам</w:t>
            </w: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Общеразвивающие упражнения без предметов: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рук и плечевого пояса: медленные плавные сгибания и разгибания; медленные плавные скручивая 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вращения, махи, отведения и приведения.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шеи.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туловища.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Общеразвивающие упражнения с предметами: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на месте (стоя, сидя, лежа) и в движении. (в парах и группе с передачами, бросками и ловлей мяча).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с гантелями, штангой, мешками </w:t>
            </w:r>
            <w:r w:rsidRPr="00246F13">
              <w:rPr>
                <w:rFonts w:ascii="Times New Roman" w:hAnsi="Times New Roman"/>
                <w:sz w:val="24"/>
                <w:szCs w:val="24"/>
                <w:u w:color="333333"/>
                <w:lang w:val="ru-RU"/>
              </w:rPr>
              <w:lastRenderedPageBreak/>
              <w:t>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246F13" w:rsidRPr="00246F13" w:rsidRDefault="00246F13" w:rsidP="00246F13">
            <w:pPr>
              <w:spacing w:after="0" w:line="240" w:lineRule="auto"/>
              <w:rPr>
                <w:rFonts w:ascii="Times New Roman" w:hAnsi="Times New Roman"/>
                <w:sz w:val="24"/>
                <w:szCs w:val="24"/>
                <w:u w:color="333333"/>
                <w:lang w:val="ru-RU"/>
              </w:rPr>
            </w:pP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Перекаты:</w:t>
            </w:r>
            <w:r w:rsidRPr="00246F13">
              <w:rPr>
                <w:rFonts w:ascii="Times New Roman" w:hAnsi="Times New Roman"/>
                <w:sz w:val="24"/>
                <w:szCs w:val="24"/>
                <w:lang w:val="ru-RU"/>
              </w:rPr>
              <w:t xml:space="preserve"> </w:t>
            </w:r>
            <w:r w:rsidRPr="00246F13">
              <w:rPr>
                <w:rFonts w:ascii="Times New Roman" w:hAnsi="Times New Roman"/>
                <w:sz w:val="24"/>
                <w:szCs w:val="24"/>
                <w:u w:color="333333"/>
                <w:lang w:val="ru-RU"/>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в группировке: в положении лёжа на спине, сидя, в приседе.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Кувырки: кувырок назад, кувырок назад прогнувшись через плечо, кувырок вперед, кувырок вперед с прыжка.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Стойки: Стойка на лопатках. Стойка на голове и руках, стойка на руках</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u w:color="333333"/>
                <w:lang w:val="ru-RU"/>
              </w:rPr>
              <w:t>Мост. Перевороты.</w:t>
            </w:r>
            <w:r w:rsidRPr="00246F13">
              <w:rPr>
                <w:rFonts w:ascii="Times New Roman" w:hAnsi="Times New Roman"/>
                <w:sz w:val="24"/>
                <w:szCs w:val="24"/>
                <w:lang w:val="ru-RU"/>
              </w:rPr>
              <w:t xml:space="preserve">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lang w:val="ru-RU"/>
              </w:rPr>
              <w:t>Постепенно усложняющиеся комбинации элементов в соответствии с двигательными возможностями обучающихся.</w:t>
            </w:r>
          </w:p>
        </w:tc>
      </w:tr>
      <w:tr w:rsidR="00246F13" w:rsidRPr="00246F13" w:rsidTr="00246F13">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техники ходьбы и бега</w:t>
            </w: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lastRenderedPageBreak/>
              <w:t>Ходьба.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Сочетание разновидностей ходьбы (на носках, на пятках, в полу-приседе, спиной вперед).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на носках с высоким подниманием бедра;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приставным шагом левым и правым боком;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остановками для выполнения задания (присесть, повернуться, выполнить упражнение и др.);</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скрестным шагом;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изменением направлений по сигналу;</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выполнением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движений рук на координацию;</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с преодолением несложных препятствий;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продолжительная ходьба (10-15 мин.) в различном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пешие переходы по слабопересеченной местности до 1км,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ходьба в различном темпе с выполнением заданий и другие.</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 xml:space="preserve">Бег.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месте    с    высоким    подниманием бедра    со сменой темпа;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lastRenderedPageBreak/>
              <w:t xml:space="preserve">Бег «змейкой», не задевая предметов; то же —    вдвоем, держась за руки;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по прямой по узкому (30—35 см) коридору;</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подскоками, с подпрыгиванием и доставанием предметов;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по ориентирам;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в различном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Медленный бег в равномерном темпе от 5 до 15 минут;</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«Челночный    бег».    Бег    с    максимальной скоростью, остановками, с переноской предметов (кубиков, мячей);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грузом в руках;</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широким шагом на носках по прямой;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Скоростной бег на дистанции 10-30м;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преодолением малых препятствий (набивные мячи, полосы, скамейки) в среднем темпе;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20-30м;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Эстафетный бег на отрезках 15-20м с передачей эстафеты касанием рукой партнера;</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с преодолением препятствий (высота до 20-30см);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Различные специальные беговые упражнения на отрезках до 30м;</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Бег на 30м на скорость;</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Кроссовый бег по слабопересеченной местности на расстояние до 1000м и другие.</w:t>
            </w:r>
          </w:p>
          <w:p w:rsidR="00246F13" w:rsidRPr="00246F13" w:rsidRDefault="00246F13" w:rsidP="00246F13">
            <w:pPr>
              <w:spacing w:after="0" w:line="240" w:lineRule="auto"/>
              <w:rPr>
                <w:rFonts w:ascii="Times New Roman" w:hAnsi="Times New Roman"/>
                <w:sz w:val="24"/>
                <w:szCs w:val="24"/>
                <w:u w:color="333333"/>
                <w:lang w:val="ru-RU"/>
              </w:rPr>
            </w:pP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w:t>
            </w:r>
            <w:r w:rsidRPr="00246F13">
              <w:rPr>
                <w:rFonts w:ascii="Times New Roman" w:hAnsi="Times New Roman"/>
                <w:sz w:val="24"/>
                <w:szCs w:val="24"/>
                <w:u w:color="333333"/>
                <w:lang w:val="ru-RU"/>
              </w:rPr>
              <w:lastRenderedPageBreak/>
              <w:t>предметов. Стойка на мяче.</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246F13" w:rsidRPr="004C5722" w:rsidTr="00246F13">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eastAsia="Arial Unicode MS" w:hAnsi="Times New Roman"/>
                <w:color w:val="000000"/>
                <w:sz w:val="24"/>
                <w:szCs w:val="24"/>
                <w:u w:color="000000"/>
                <w:lang w:val="ru-RU"/>
              </w:rPr>
            </w:pPr>
            <w:r w:rsidRPr="00246F13">
              <w:rPr>
                <w:rFonts w:ascii="Times New Roman" w:eastAsia="Arial Unicode MS" w:hAnsi="Times New Roman"/>
                <w:color w:val="000000"/>
                <w:sz w:val="24"/>
                <w:szCs w:val="24"/>
                <w:u w:color="000000"/>
                <w:lang w:val="ru-RU"/>
              </w:rPr>
              <w:t>Изучение правил игры в волейбол, баскетбол, футбол с использованием наглядности: презентаций, печатных изданий, видеофильмов.</w:t>
            </w:r>
          </w:p>
          <w:p w:rsidR="00246F13" w:rsidRPr="00246F13" w:rsidRDefault="00246F13" w:rsidP="00246F13">
            <w:pPr>
              <w:spacing w:after="0" w:line="240" w:lineRule="auto"/>
              <w:rPr>
                <w:rFonts w:ascii="Times New Roman" w:eastAsia="Arial Unicode MS" w:hAnsi="Times New Roman"/>
                <w:color w:val="000000"/>
                <w:sz w:val="24"/>
                <w:szCs w:val="24"/>
                <w:u w:color="000000"/>
                <w:lang w:val="ru-RU"/>
              </w:rPr>
            </w:pPr>
            <w:r w:rsidRPr="00246F13">
              <w:rPr>
                <w:rFonts w:ascii="Times New Roman" w:eastAsia="Arial Unicode MS" w:hAnsi="Times New Roman"/>
                <w:b/>
                <w:bCs/>
                <w:color w:val="000000"/>
                <w:sz w:val="24"/>
                <w:szCs w:val="24"/>
                <w:u w:color="000000"/>
                <w:lang w:val="ru-RU"/>
              </w:rPr>
              <w:t>Баскетбол:</w:t>
            </w:r>
            <w:r w:rsidRPr="00246F13">
              <w:rPr>
                <w:rFonts w:ascii="Times New Roman" w:eastAsia="Arial Unicode MS" w:hAnsi="Times New Roman"/>
                <w:color w:val="000000"/>
                <w:sz w:val="24"/>
                <w:szCs w:val="24"/>
                <w:u w:color="000000"/>
                <w:lang w:val="ru-RU"/>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Волейбол:</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Передачи: передача мяча сверху двумя руками: над собой – на месте, в парах, в треугольнике; передачи в стену с изменением высоты и расстояния.</w:t>
            </w:r>
          </w:p>
          <w:p w:rsidR="00246F13" w:rsidRPr="00246F13" w:rsidRDefault="00246F13" w:rsidP="00246F13">
            <w:pPr>
              <w:spacing w:after="0" w:line="240" w:lineRule="auto"/>
              <w:rPr>
                <w:rFonts w:ascii="Times New Roman" w:hAnsi="Times New Roman"/>
                <w:sz w:val="24"/>
                <w:szCs w:val="24"/>
                <w:u w:color="333333"/>
                <w:lang w:val="ru-RU"/>
              </w:rPr>
            </w:pPr>
            <w:r w:rsidRPr="00246F13">
              <w:rPr>
                <w:rFonts w:ascii="Times New Roman" w:hAnsi="Times New Roman"/>
                <w:sz w:val="24"/>
                <w:szCs w:val="24"/>
                <w:u w:color="333333"/>
                <w:lang w:val="ru-RU"/>
              </w:rPr>
              <w:t>Нижняя прямая подача: и.п. стоя лицом к сетке, ноги согнуты в коленях, одна нога впереди, туловище наклонено</w:t>
            </w:r>
          </w:p>
          <w:p w:rsidR="00246F13" w:rsidRPr="00246F13" w:rsidRDefault="00246F13" w:rsidP="00246F13">
            <w:pPr>
              <w:spacing w:after="0" w:line="240" w:lineRule="auto"/>
              <w:rPr>
                <w:rFonts w:ascii="Times New Roman" w:hAnsi="Times New Roman"/>
                <w:b/>
                <w:bCs/>
                <w:sz w:val="24"/>
                <w:szCs w:val="24"/>
                <w:u w:color="333333"/>
                <w:lang w:val="ru-RU"/>
              </w:rPr>
            </w:pPr>
            <w:r w:rsidRPr="00246F13">
              <w:rPr>
                <w:rFonts w:ascii="Times New Roman" w:hAnsi="Times New Roman"/>
                <w:b/>
                <w:bCs/>
                <w:sz w:val="24"/>
                <w:szCs w:val="24"/>
                <w:u w:color="333333"/>
                <w:lang w:val="ru-RU"/>
              </w:rPr>
              <w:t xml:space="preserve">Футбол: </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движениям без мяча: бег (в том числе и с изменением направления); прыжки; финты без мяча (туловищем).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движениям с мячом: удар ногой;) прием (остановки) мяча; удар головой; ведение мяча; финты;</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отбор мяча; вбрасывание мяча; техника вратаря.</w:t>
            </w:r>
          </w:p>
        </w:tc>
      </w:tr>
      <w:tr w:rsidR="00246F13" w:rsidRPr="00246F13" w:rsidTr="00246F13">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lastRenderedPageBreak/>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sz w:val="24"/>
                <w:szCs w:val="24"/>
                <w:lang w:val="ru-RU"/>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2) подъёмы на лыжах в гору;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3) спуски с гор на лыжах;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4) торможения при спусках;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5) повороты на лыжах в движении; </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6) прохождение учебных дистанций (1,2,3 км).</w:t>
            </w:r>
          </w:p>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color w:val="000000"/>
                <w:sz w:val="24"/>
                <w:szCs w:val="24"/>
                <w:u w:color="333333"/>
                <w:lang w:val="ru-RU"/>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246F13" w:rsidRPr="004C5722" w:rsidTr="00246F13">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sz w:val="24"/>
                <w:szCs w:val="24"/>
                <w:lang w:val="ru-RU"/>
              </w:rPr>
            </w:pPr>
            <w:r w:rsidRPr="00246F13">
              <w:rPr>
                <w:rFonts w:ascii="Times New Roman" w:hAnsi="Times New Roman"/>
                <w:bCs/>
                <w:sz w:val="24"/>
                <w:szCs w:val="24"/>
                <w:lang w:val="ru-RU"/>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lang w:val="ru-RU"/>
              </w:rPr>
            </w:pPr>
            <w:r w:rsidRPr="00246F13">
              <w:rPr>
                <w:rFonts w:ascii="Times New Roman" w:hAnsi="Times New Roman"/>
                <w:sz w:val="24"/>
                <w:szCs w:val="24"/>
                <w:lang w:val="ru-RU"/>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Подготовительные упражнения:</w:t>
            </w:r>
          </w:p>
          <w:p w:rsidR="00246F13" w:rsidRPr="00246F13" w:rsidRDefault="00246F13" w:rsidP="00246F13">
            <w:pPr>
              <w:spacing w:after="0" w:line="240" w:lineRule="auto"/>
              <w:rPr>
                <w:rFonts w:ascii="Times New Roman" w:hAnsi="Times New Roman"/>
                <w:i/>
                <w:iCs/>
                <w:color w:val="000000"/>
                <w:sz w:val="24"/>
                <w:szCs w:val="24"/>
                <w:u w:color="333333"/>
                <w:lang w:val="ru-RU"/>
              </w:rPr>
            </w:pPr>
            <w:r w:rsidRPr="00246F13">
              <w:rPr>
                <w:rFonts w:ascii="Times New Roman" w:hAnsi="Times New Roman"/>
                <w:i/>
                <w:iCs/>
                <w:color w:val="000000"/>
                <w:sz w:val="24"/>
                <w:szCs w:val="24"/>
                <w:u w:color="333333"/>
                <w:lang w:val="ru-RU"/>
              </w:rPr>
              <w:t>Вхождение в воду и передвижения по дну бассейна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И.п. – стоя на дне, держась одной рукой за бортик, движения ногами по очереди: вперед, назад, в сторону, внутрь.</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Передвижения по дну, держась руками за бортик бассейна.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Передвижение по дну, держась ближней рукой за бортик, другой отталкивать воду ладонью назад вниз.</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 отталкивании воды - рука прямая, форма ладони – «ложка».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Передвижения по дну с различным исходным положением рук (в стороны, вперед, за голову, за спину, вверх).</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Движения по дну в полуприседе, ладони на коленях, на поясе, одновременно и попеременно отгребая ладонями воду назад.</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 выполнении задания, туловище немного наклонено вперед, руки в локтях выпрямлены, форма ладони – «ложка».</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 xml:space="preserve">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w:t>
            </w:r>
            <w:r w:rsidRPr="00246F13">
              <w:rPr>
                <w:rFonts w:ascii="Times New Roman" w:hAnsi="Times New Roman"/>
                <w:color w:val="000000"/>
                <w:sz w:val="24"/>
                <w:szCs w:val="24"/>
                <w:u w:color="333333"/>
                <w:lang w:val="ru-RU"/>
              </w:rPr>
              <w:lastRenderedPageBreak/>
              <w:t>и немного вниз. (пальцы ладони слегка направлены вниз, руки чуть согнуты в локтях).</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 положении стоя сделать вдох, задержать дыхание и опустить лицо в воду.</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Присесть, оттолкнуться ногами от дна и выпрыгнуть вверх («Кто выше прыгнет?»).</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«Кто дольше продержит лицо в воде?»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Пробежать в воде 4-5м, выполняя гребки руками.</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Упражнение «поплавок».</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i/>
                <w:iCs/>
                <w:color w:val="000000"/>
                <w:sz w:val="24"/>
                <w:szCs w:val="24"/>
                <w:u w:color="333333"/>
                <w:lang w:val="ru-RU"/>
              </w:rPr>
              <w:t>Подводящие упражнения в лежании на воде, всплывании и скольжении</w:t>
            </w:r>
            <w:r w:rsidRPr="00246F13">
              <w:rPr>
                <w:rFonts w:ascii="Times New Roman" w:hAnsi="Times New Roman"/>
                <w:color w:val="000000"/>
                <w:sz w:val="24"/>
                <w:szCs w:val="24"/>
                <w:u w:color="333333"/>
                <w:lang w:val="ru-RU"/>
              </w:rPr>
              <w:t>.</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спине.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Возможно использование специальных средств для удержания на поверхности воды и максимального расслабления.</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Скольжение на спине.</w:t>
            </w:r>
          </w:p>
          <w:p w:rsidR="00246F13" w:rsidRPr="00246F13" w:rsidRDefault="00246F13" w:rsidP="00246F13">
            <w:pPr>
              <w:spacing w:after="0" w:line="240" w:lineRule="auto"/>
              <w:rPr>
                <w:rFonts w:ascii="Times New Roman" w:hAnsi="Times New Roman"/>
                <w:color w:val="000000"/>
                <w:sz w:val="24"/>
                <w:szCs w:val="24"/>
                <w:u w:color="333333"/>
                <w:lang w:val="ru-RU"/>
              </w:rPr>
            </w:pPr>
            <w:r w:rsidRPr="00246F13">
              <w:rPr>
                <w:rFonts w:ascii="Times New Roman" w:hAnsi="Times New Roman"/>
                <w:color w:val="000000"/>
                <w:sz w:val="24"/>
                <w:szCs w:val="24"/>
                <w:u w:color="333333"/>
                <w:lang w:val="ru-RU"/>
              </w:rPr>
              <w:t>Выдохи в воду.</w:t>
            </w:r>
          </w:p>
          <w:p w:rsidR="00246F13" w:rsidRPr="00246F13" w:rsidRDefault="00246F13" w:rsidP="00246F13">
            <w:pPr>
              <w:spacing w:after="0" w:line="240" w:lineRule="auto"/>
              <w:rPr>
                <w:rFonts w:ascii="Times New Roman" w:hAnsi="Times New Roman"/>
                <w:i/>
                <w:iCs/>
                <w:color w:val="000000"/>
                <w:sz w:val="24"/>
                <w:szCs w:val="24"/>
                <w:lang w:val="ru-RU"/>
              </w:rPr>
            </w:pPr>
            <w:r w:rsidRPr="00246F13">
              <w:rPr>
                <w:rFonts w:ascii="Times New Roman" w:hAnsi="Times New Roman"/>
                <w:i/>
                <w:iCs/>
                <w:color w:val="000000"/>
                <w:sz w:val="24"/>
                <w:szCs w:val="24"/>
                <w:lang w:val="ru-RU"/>
              </w:rPr>
              <w:t>Плавание на груди и спине вольным стилем</w:t>
            </w:r>
          </w:p>
          <w:p w:rsidR="00246F13" w:rsidRPr="00246F13" w:rsidRDefault="00246F13" w:rsidP="00246F13">
            <w:pPr>
              <w:spacing w:after="0" w:line="240" w:lineRule="auto"/>
              <w:rPr>
                <w:rFonts w:ascii="Times New Roman" w:hAnsi="Times New Roman"/>
                <w:color w:val="000000"/>
                <w:sz w:val="24"/>
                <w:szCs w:val="24"/>
                <w:lang w:val="ru-RU"/>
              </w:rPr>
            </w:pPr>
            <w:r w:rsidRPr="00246F13">
              <w:rPr>
                <w:rFonts w:ascii="Times New Roman" w:hAnsi="Times New Roman"/>
                <w:color w:val="000000"/>
                <w:sz w:val="24"/>
                <w:szCs w:val="24"/>
                <w:lang w:val="ru-RU"/>
              </w:rPr>
              <w:t xml:space="preserve">Обучение технике плавания. Плавание в медленном темпе 25 м. Плавание на скорость 25, затем 50 м. </w:t>
            </w:r>
          </w:p>
        </w:tc>
      </w:tr>
    </w:tbl>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r w:rsidRPr="00246F13">
        <w:rPr>
          <w:rFonts w:ascii="Times New Roman" w:hAnsi="Times New Roman"/>
          <w:b/>
          <w:color w:val="000000"/>
          <w:sz w:val="24"/>
          <w:szCs w:val="24"/>
          <w:lang w:val="ru-RU" w:eastAsia="ru-RU"/>
        </w:rPr>
        <w:t>2.2.2.16. Основы безопасности жизнедеятельности</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246F13">
        <w:rPr>
          <w:rFonts w:ascii="Times New Roman" w:hAnsi="Times New Roman"/>
          <w:color w:val="000000"/>
          <w:sz w:val="24"/>
          <w:szCs w:val="24"/>
          <w:lang w:val="ru-RU" w:eastAsia="ru-RU"/>
        </w:rPr>
        <w:t>Изучение учебного предмета «Основы безопасности жизнедеятельности» способствует</w:t>
      </w:r>
      <w:r w:rsidRPr="00246F13">
        <w:rPr>
          <w:rFonts w:ascii="Times New Roman" w:hAnsi="Times New Roman"/>
          <w:sz w:val="24"/>
          <w:szCs w:val="24"/>
          <w:lang w:val="ru-RU" w:eastAsia="ru-RU"/>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000000"/>
          <w:kern w:val="1"/>
          <w:sz w:val="24"/>
          <w:szCs w:val="24"/>
          <w:lang w:val="ru-RU" w:eastAsia="ru-RU" w:bidi="hi-IN"/>
        </w:rPr>
        <w:t xml:space="preserve">Значимость предмета для формирования жизненной компетенции обучающихся с ЗПР заключается в </w:t>
      </w:r>
      <w:r w:rsidRPr="00246F13">
        <w:rPr>
          <w:rFonts w:ascii="Times New Roman" w:hAnsi="Times New Roman"/>
          <w:sz w:val="24"/>
          <w:szCs w:val="24"/>
          <w:lang w:val="ru-RU" w:eastAsia="ru-RU"/>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xml:space="preserve">» представляет определенную сложность для данной категории детей с ОВЗ. Это связано со своеобразием психической деятельности подростков с ЗПР: </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lastRenderedPageBreak/>
        <w:t>преимущественно пассивным характером усвоения знаний, которые с трудом актуализируются;</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246F13" w:rsidRPr="00246F13" w:rsidRDefault="00246F13" w:rsidP="00246F13">
      <w:pPr>
        <w:numPr>
          <w:ilvl w:val="0"/>
          <w:numId w:val="86"/>
        </w:numPr>
        <w:spacing w:after="0" w:line="240" w:lineRule="auto"/>
        <w:ind w:firstLine="273"/>
        <w:jc w:val="both"/>
        <w:rPr>
          <w:rFonts w:ascii="Times New Roman" w:hAnsi="Times New Roman"/>
          <w:sz w:val="24"/>
          <w:szCs w:val="24"/>
          <w:lang w:val="ru-RU" w:eastAsia="ru-RU"/>
        </w:rPr>
      </w:pPr>
      <w:r w:rsidRPr="00246F13">
        <w:rPr>
          <w:rFonts w:ascii="Times New Roman" w:hAnsi="Times New Roman"/>
          <w:sz w:val="24"/>
          <w:szCs w:val="24"/>
          <w:lang w:val="ru-RU" w:eastAsia="ru-RU"/>
        </w:rPr>
        <w:t>недостаточной сформированностью саморегуляции деятельности и поведения.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b/>
          <w:sz w:val="24"/>
          <w:szCs w:val="24"/>
          <w:lang w:val="ru-RU" w:eastAsia="ru-RU"/>
        </w:rPr>
        <w:t xml:space="preserve">Целью </w:t>
      </w:r>
      <w:r w:rsidRPr="00246F13">
        <w:rPr>
          <w:rFonts w:ascii="Times New Roman" w:hAnsi="Times New Roman"/>
          <w:sz w:val="24"/>
          <w:szCs w:val="24"/>
          <w:lang w:val="ru-RU" w:eastAsia="ru-RU"/>
        </w:rPr>
        <w:t>изучения и освоения программы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6F13" w:rsidRPr="00246F13" w:rsidRDefault="00246F13" w:rsidP="00246F13">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Важнейшими</w:t>
      </w:r>
      <w:r w:rsidRPr="00246F13">
        <w:rPr>
          <w:rFonts w:ascii="Times New Roman" w:hAnsi="Times New Roman"/>
          <w:b/>
          <w:sz w:val="24"/>
          <w:szCs w:val="24"/>
          <w:lang w:val="ru-RU" w:eastAsia="ru-RU"/>
        </w:rPr>
        <w:t xml:space="preserve"> задачами </w:t>
      </w:r>
      <w:r w:rsidRPr="00246F13">
        <w:rPr>
          <w:rFonts w:ascii="Times New Roman" w:hAnsi="Times New Roman"/>
          <w:sz w:val="24"/>
          <w:szCs w:val="24"/>
          <w:lang w:val="ru-RU" w:eastAsia="ru-RU"/>
        </w:rPr>
        <w:t>являются:</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обучающимися с ЗПР знаний о безопасном поведении в повседневной жизнедеятельности;</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беречь и сохранять свое здоровье как индивидуальную и общественную ценность;</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необходимости сохранения природы и окружающей среды для полноценной жизни человека;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6F13" w:rsidRPr="00246F13" w:rsidRDefault="00246F13" w:rsidP="00246F13">
      <w:pPr>
        <w:numPr>
          <w:ilvl w:val="0"/>
          <w:numId w:val="87"/>
        </w:numPr>
        <w:tabs>
          <w:tab w:val="left" w:pos="142"/>
          <w:tab w:val="left" w:pos="1540"/>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оказывать первую помощь пострадавшим;</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проявлять предосторожность в ситуациях неопределенности;</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6F13" w:rsidRPr="00246F13" w:rsidRDefault="00246F13" w:rsidP="00246F13">
      <w:pPr>
        <w:numPr>
          <w:ilvl w:val="0"/>
          <w:numId w:val="87"/>
        </w:numPr>
        <w:tabs>
          <w:tab w:val="left" w:pos="142"/>
          <w:tab w:val="left" w:pos="1533"/>
        </w:tabs>
        <w:spacing w:after="0" w:line="240" w:lineRule="auto"/>
        <w:ind w:left="709" w:hanging="567"/>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умений использовать средства индивидуальной и коллективной защиты.</w:t>
      </w:r>
    </w:p>
    <w:p w:rsidR="00246F13" w:rsidRPr="00246F13" w:rsidRDefault="00246F13" w:rsidP="00246F13">
      <w:pPr>
        <w:tabs>
          <w:tab w:val="left" w:pos="851"/>
          <w:tab w:val="left" w:pos="1533"/>
        </w:tabs>
        <w:spacing w:after="0" w:line="240" w:lineRule="auto"/>
        <w:ind w:firstLine="426"/>
        <w:jc w:val="both"/>
        <w:rPr>
          <w:rFonts w:ascii="Times New Roman" w:eastAsia="Symbol" w:hAnsi="Times New Roman"/>
          <w:sz w:val="24"/>
          <w:szCs w:val="24"/>
          <w:lang w:val="ru-RU" w:eastAsia="ru-RU"/>
        </w:rPr>
      </w:pPr>
      <w:r w:rsidRPr="00246F13">
        <w:rPr>
          <w:rFonts w:ascii="Times New Roman" w:hAnsi="Times New Roman"/>
          <w:sz w:val="24"/>
          <w:szCs w:val="24"/>
          <w:lang w:val="ru-RU" w:eastAsia="ru-RU"/>
        </w:rPr>
        <w:t>Освоение и понимание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направлено на:</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воспитание у обучающихся с ЗПР чувства ответственности за личную безопасность, ценностного отношения к своему здоровью и жизни;</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246F13" w:rsidRPr="00246F13" w:rsidRDefault="00246F13" w:rsidP="00246F13">
      <w:pPr>
        <w:numPr>
          <w:ilvl w:val="0"/>
          <w:numId w:val="87"/>
        </w:numPr>
        <w:tabs>
          <w:tab w:val="left" w:pos="851"/>
          <w:tab w:val="left" w:pos="1533"/>
        </w:tabs>
        <w:spacing w:after="0" w:line="240" w:lineRule="auto"/>
        <w:ind w:left="426"/>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w:t>
      </w:r>
      <w:r w:rsidRPr="00246F13">
        <w:rPr>
          <w:rFonts w:ascii="Times New Roman" w:hAnsi="Times New Roman"/>
          <w:sz w:val="24"/>
          <w:szCs w:val="24"/>
          <w:lang w:val="ru-RU" w:eastAsia="ru-RU"/>
        </w:rPr>
        <w:lastRenderedPageBreak/>
        <w:t>антитеррористической личностной позиции, нетерпимости к действиям и влияниям, представляющим угрозу для жизни человека.</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На основе программы курс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может быть выстроен как по линейному, так и по концентрическому типу. Для преодоления трудностей в изучении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246F13" w:rsidRPr="00246F13" w:rsidRDefault="00246F13" w:rsidP="00246F13">
      <w:pPr>
        <w:spacing w:after="0" w:line="240" w:lineRule="auto"/>
        <w:ind w:firstLine="708"/>
        <w:jc w:val="both"/>
        <w:rPr>
          <w:rFonts w:ascii="Times New Roman" w:hAnsi="Times New Roman"/>
          <w:sz w:val="24"/>
          <w:szCs w:val="24"/>
          <w:lang w:val="ru-RU" w:eastAsia="ru-RU"/>
        </w:rPr>
      </w:pPr>
      <w:r w:rsidRPr="00246F13">
        <w:rPr>
          <w:rFonts w:ascii="Times New Roman" w:hAnsi="Times New Roman"/>
          <w:sz w:val="24"/>
          <w:szCs w:val="24"/>
          <w:lang w:val="ru-RU" w:eastAsia="ru-RU"/>
        </w:rPr>
        <w:t>При составлении рабочих программ в отдельных темах возможны дополнения с учетом региональных особенностей. Изучение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Содержание учебного предмета «</w:t>
      </w:r>
      <w:r w:rsidRPr="00246F13">
        <w:rPr>
          <w:rFonts w:ascii="Times New Roman" w:hAnsi="Times New Roman"/>
          <w:color w:val="000000"/>
          <w:sz w:val="24"/>
          <w:szCs w:val="24"/>
          <w:lang w:val="ru-RU" w:eastAsia="ru-RU"/>
        </w:rPr>
        <w:t>Основы безопасности жизнедеятельности</w:t>
      </w:r>
      <w:r w:rsidRPr="00246F13">
        <w:rPr>
          <w:rFonts w:ascii="Times New Roman" w:hAnsi="Times New Roman"/>
          <w:sz w:val="24"/>
          <w:szCs w:val="24"/>
          <w:lang w:val="ru-RU" w:eastAsia="ru-RU"/>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246F13" w:rsidRPr="00246F13" w:rsidRDefault="00246F13" w:rsidP="00246F13">
      <w:pPr>
        <w:spacing w:after="0" w:line="240" w:lineRule="auto"/>
        <w:ind w:firstLine="709"/>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В программу 8 класса добавляется тема </w:t>
      </w:r>
      <w:r w:rsidRPr="00246F13">
        <w:rPr>
          <w:rFonts w:ascii="Times New Roman" w:hAnsi="Times New Roman"/>
          <w:bCs/>
          <w:sz w:val="24"/>
          <w:szCs w:val="24"/>
          <w:lang w:val="ru-RU" w:eastAsia="ru-RU"/>
        </w:rPr>
        <w:t>«Основы противодействия терроризму, экстремизму и наркотизму в Российской Федерации.</w:t>
      </w:r>
      <w:r w:rsidRPr="00246F13">
        <w:rPr>
          <w:rFonts w:ascii="Times New Roman" w:hAnsi="Times New Roman"/>
          <w:b/>
          <w:bCs/>
          <w:sz w:val="24"/>
          <w:szCs w:val="24"/>
          <w:lang w:val="ru-RU" w:eastAsia="ru-RU"/>
        </w:rPr>
        <w:t xml:space="preserve"> </w:t>
      </w:r>
      <w:r w:rsidRPr="00246F13">
        <w:rPr>
          <w:rFonts w:ascii="Times New Roman" w:hAnsi="Times New Roman"/>
          <w:sz w:val="24"/>
          <w:szCs w:val="24"/>
          <w:lang w:val="ru-RU" w:eastAsia="ru-RU"/>
        </w:rPr>
        <w:t>Терроризм, экстремизм, наркотизм – сущность и угрозы безопасности личности и общества. Личная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sz w:val="24"/>
          <w:szCs w:val="24"/>
          <w:lang w:val="ru-RU" w:eastAsia="ru-RU"/>
        </w:rPr>
        <w:t xml:space="preserve">В программе 9 класса добавляются темы: «Правила безопасности в туристических походах </w:t>
      </w:r>
      <w:r w:rsidRPr="00246F13">
        <w:rPr>
          <w:rFonts w:ascii="Times New Roman" w:hAnsi="Times New Roman"/>
          <w:iCs/>
          <w:sz w:val="24"/>
          <w:szCs w:val="24"/>
          <w:lang w:val="ru-RU" w:eastAsia="ru-RU"/>
        </w:rPr>
        <w:t>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поездках.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 поведения в автономных условиях.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Сигналы бедствия,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w:t>
      </w:r>
      <w:r w:rsidRPr="00246F13">
        <w:rPr>
          <w:rFonts w:ascii="Times New Roman" w:hAnsi="Times New Roman"/>
          <w:sz w:val="24"/>
          <w:szCs w:val="24"/>
          <w:lang w:val="ru-RU" w:eastAsia="ru-RU"/>
        </w:rPr>
        <w:lastRenderedPageBreak/>
        <w:t>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246F13">
        <w:rPr>
          <w:rFonts w:ascii="Times New Roman" w:hAnsi="Times New Roman"/>
          <w:iCs/>
          <w:sz w:val="24"/>
          <w:szCs w:val="24"/>
          <w:lang w:val="ru-RU" w:eastAsia="ru-RU"/>
        </w:rPr>
        <w:t>Здоровье как индивидуальная, так и общественная ценность. Репродуктивное здоровье. Факторы разрушающие репродуктивное здоровье»</w:t>
      </w:r>
      <w:r w:rsidRPr="00246F13">
        <w:rPr>
          <w:rFonts w:ascii="Times New Roman" w:hAnsi="Times New Roman"/>
          <w:b/>
          <w:iCs/>
          <w:sz w:val="24"/>
          <w:szCs w:val="24"/>
          <w:lang w:val="ru-RU" w:eastAsia="ru-RU"/>
        </w:rPr>
        <w:t xml:space="preserve"> </w:t>
      </w:r>
      <w:r w:rsidRPr="00246F13">
        <w:rPr>
          <w:rFonts w:ascii="Times New Roman" w:hAnsi="Times New Roman"/>
          <w:iCs/>
          <w:sz w:val="24"/>
          <w:szCs w:val="24"/>
          <w:lang w:val="ru-RU" w:eastAsia="ru-RU"/>
        </w:rPr>
        <w:t xml:space="preserve">рекомендуется изучается </w:t>
      </w:r>
      <w:r w:rsidRPr="00246F13">
        <w:rPr>
          <w:rFonts w:ascii="Times New Roman" w:hAnsi="Times New Roman"/>
          <w:sz w:val="24"/>
          <w:szCs w:val="24"/>
          <w:lang w:val="ru-RU" w:eastAsia="ru-RU"/>
        </w:rPr>
        <w:t xml:space="preserve">в ознакомительном плане, так как она изучались </w:t>
      </w:r>
      <w:r w:rsidRPr="00246F13">
        <w:rPr>
          <w:rFonts w:ascii="Times New Roman" w:hAnsi="Times New Roman"/>
          <w:iCs/>
          <w:sz w:val="24"/>
          <w:szCs w:val="24"/>
          <w:lang w:val="ru-RU" w:eastAsia="ru-RU"/>
        </w:rPr>
        <w:t xml:space="preserve">в рамках темы </w:t>
      </w:r>
      <w:r w:rsidRPr="00246F13">
        <w:rPr>
          <w:rFonts w:ascii="Times New Roman" w:hAnsi="Times New Roman"/>
          <w:b/>
          <w:iCs/>
          <w:sz w:val="24"/>
          <w:szCs w:val="24"/>
          <w:lang w:val="ru-RU" w:eastAsia="ru-RU"/>
        </w:rPr>
        <w:t>«</w:t>
      </w:r>
      <w:r w:rsidRPr="00246F13">
        <w:rPr>
          <w:rFonts w:ascii="Times New Roman" w:hAnsi="Times New Roman"/>
          <w:iCs/>
          <w:sz w:val="24"/>
          <w:szCs w:val="24"/>
          <w:lang w:val="ru-RU" w:eastAsia="ru-RU"/>
        </w:rPr>
        <w:t>Семья в современном обществе.</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Права 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обязанности супругов. Защита прав ребенка</w:t>
      </w:r>
      <w:r w:rsidRPr="00246F13">
        <w:rPr>
          <w:rFonts w:ascii="Times New Roman" w:hAnsi="Times New Roman"/>
          <w:i/>
          <w:iCs/>
          <w:sz w:val="24"/>
          <w:szCs w:val="24"/>
          <w:lang w:val="ru-RU" w:eastAsia="ru-RU"/>
        </w:rPr>
        <w:t>»</w:t>
      </w:r>
      <w:r w:rsidRPr="00246F13">
        <w:rPr>
          <w:rFonts w:ascii="Times New Roman" w:hAnsi="Times New Roman"/>
          <w:sz w:val="24"/>
          <w:szCs w:val="24"/>
          <w:lang w:val="ru-RU" w:eastAsia="ru-RU"/>
        </w:rPr>
        <w:t xml:space="preserve"> в рамках учебного предмета «Обществознание»</w:t>
      </w:r>
      <w:r w:rsidRPr="00246F13">
        <w:rPr>
          <w:rFonts w:ascii="Times New Roman" w:hAnsi="Times New Roman"/>
          <w:i/>
          <w:iCs/>
          <w:sz w:val="24"/>
          <w:szCs w:val="24"/>
          <w:lang w:val="ru-RU" w:eastAsia="ru-RU"/>
        </w:rPr>
        <w:t>.</w:t>
      </w:r>
      <w:r w:rsidRPr="00246F13">
        <w:rPr>
          <w:rFonts w:ascii="Times New Roman" w:hAnsi="Times New Roman"/>
          <w:b/>
          <w:sz w:val="24"/>
          <w:szCs w:val="24"/>
          <w:lang w:val="ru-RU" w:eastAsia="ru-RU"/>
        </w:rPr>
        <w:t xml:space="preserve"> </w:t>
      </w:r>
    </w:p>
    <w:p w:rsidR="00246F13" w:rsidRPr="00246F13" w:rsidRDefault="00246F13" w:rsidP="00246F13">
      <w:pPr>
        <w:spacing w:after="0" w:line="240" w:lineRule="auto"/>
        <w:ind w:firstLine="567"/>
        <w:jc w:val="center"/>
        <w:rPr>
          <w:rFonts w:ascii="Times New Roman" w:hAnsi="Times New Roman"/>
          <w:b/>
          <w:sz w:val="24"/>
          <w:szCs w:val="24"/>
          <w:lang w:val="ru-RU" w:eastAsia="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«Основы безопасности жизнедеятельности» 8 КЛАСС (первый год обучения на уровне основного общего образования)</w:t>
      </w:r>
    </w:p>
    <w:p w:rsidR="00246F13" w:rsidRPr="00246F13" w:rsidRDefault="00246F13" w:rsidP="00246F13">
      <w:pPr>
        <w:spacing w:after="0" w:line="240" w:lineRule="auto"/>
        <w:ind w:right="-143"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безопасности личности, общества и государства. Основы комплексной безопасности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246F13">
        <w:rPr>
          <w:rFonts w:ascii="Times New Roman" w:hAnsi="Times New Roman"/>
          <w:i/>
          <w:iCs/>
          <w:sz w:val="24"/>
          <w:szCs w:val="24"/>
          <w:lang w:val="ru-RU" w:eastAsia="ru-RU"/>
        </w:rPr>
        <w:t>Средства индивидуальной</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защиты велосипедиста. </w:t>
      </w:r>
      <w:r w:rsidRPr="00246F13">
        <w:rPr>
          <w:rFonts w:ascii="Times New Roman" w:hAnsi="Times New Roman"/>
          <w:sz w:val="24"/>
          <w:szCs w:val="24"/>
          <w:lang w:val="ru-RU" w:eastAsia="ru-RU"/>
        </w:rPr>
        <w:t>Пожар его причины и последствия.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Защита населения Российской Федерации от чрезвычайных ситуаций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противодействия терроризму, экстремизму и наркотизму в Российской Федерации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Терроризм, экстремизм, наркотизм – сущность и угрозы безопасности личности и общества. Личная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246F13">
        <w:rPr>
          <w:rFonts w:ascii="Times New Roman" w:hAnsi="Times New Roman"/>
          <w:sz w:val="24"/>
          <w:szCs w:val="24"/>
          <w:lang w:val="ru-RU" w:eastAsia="ru-RU"/>
        </w:rPr>
        <w:tab/>
        <w:t>освобождению заложников.</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здорового образа жизни</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оказание первой помощи</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Основы оказания первой помощи. Первая помощь при наружном и внутреннем кровотечении. Первая помощь при отравлениях</w:t>
      </w:r>
      <w:r w:rsidRPr="00246F13">
        <w:rPr>
          <w:rFonts w:ascii="Times New Roman" w:hAnsi="Times New Roman"/>
          <w:b/>
          <w:sz w:val="24"/>
          <w:szCs w:val="24"/>
          <w:lang w:val="ru-RU" w:eastAsia="ru-RU"/>
        </w:rPr>
        <w:t xml:space="preserve"> </w:t>
      </w:r>
      <w:r w:rsidRPr="00246F13">
        <w:rPr>
          <w:rFonts w:ascii="Times New Roman" w:hAnsi="Times New Roman"/>
          <w:sz w:val="24"/>
          <w:szCs w:val="24"/>
          <w:lang w:val="ru-RU" w:eastAsia="ru-RU"/>
        </w:rPr>
        <w:t>аварийно химически опасными веществами (АХОВ).</w:t>
      </w:r>
      <w:r w:rsidRPr="00246F13">
        <w:rPr>
          <w:rFonts w:ascii="Times New Roman" w:hAnsi="Times New Roman"/>
          <w:i/>
          <w:iCs/>
          <w:sz w:val="24"/>
          <w:szCs w:val="24"/>
          <w:lang w:val="ru-RU" w:eastAsia="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6F13" w:rsidRPr="00246F13" w:rsidRDefault="00246F13" w:rsidP="00246F13">
      <w:pPr>
        <w:spacing w:after="0" w:line="240" w:lineRule="auto"/>
        <w:ind w:firstLine="567"/>
        <w:contextualSpacing/>
        <w:rPr>
          <w:rFonts w:ascii="Times New Roman" w:eastAsia="Calibri" w:hAnsi="Times New Roman"/>
          <w:sz w:val="24"/>
          <w:szCs w:val="24"/>
          <w:lang w:val="ru-RU"/>
        </w:rPr>
      </w:pP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Содержание курса «Основы безопасности жизнедеятельности» 9 КЛАСС (второй год обучения на уровне основного общего образования)</w:t>
      </w:r>
    </w:p>
    <w:p w:rsidR="00246F13" w:rsidRPr="00246F13" w:rsidRDefault="00246F13" w:rsidP="00246F13">
      <w:pPr>
        <w:spacing w:after="0" w:line="240" w:lineRule="auto"/>
        <w:ind w:right="-141"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Основы безопасности личности, общества и государства</w:t>
      </w:r>
    </w:p>
    <w:p w:rsidR="00246F13" w:rsidRPr="00246F13" w:rsidRDefault="00246F13" w:rsidP="00246F13">
      <w:pPr>
        <w:spacing w:after="0" w:line="240" w:lineRule="auto"/>
        <w:ind w:right="1620" w:firstLine="567"/>
        <w:jc w:val="both"/>
        <w:rPr>
          <w:rFonts w:ascii="Times New Roman" w:hAnsi="Times New Roman"/>
          <w:b/>
          <w:bCs/>
          <w:sz w:val="24"/>
          <w:szCs w:val="24"/>
          <w:lang w:val="ru-RU" w:eastAsia="ru-RU"/>
        </w:rPr>
      </w:pPr>
      <w:r w:rsidRPr="00246F13">
        <w:rPr>
          <w:rFonts w:ascii="Times New Roman" w:hAnsi="Times New Roman"/>
          <w:b/>
          <w:bCs/>
          <w:sz w:val="24"/>
          <w:szCs w:val="24"/>
          <w:lang w:val="ru-RU" w:eastAsia="ru-RU"/>
        </w:rPr>
        <w:t>Основы комплексной безопасности</w:t>
      </w:r>
    </w:p>
    <w:p w:rsidR="00246F13" w:rsidRPr="00246F13" w:rsidRDefault="00246F13" w:rsidP="00246F13">
      <w:pPr>
        <w:spacing w:after="0" w:line="240" w:lineRule="auto"/>
        <w:ind w:firstLine="567"/>
        <w:jc w:val="both"/>
        <w:rPr>
          <w:rFonts w:ascii="Times New Roman" w:hAnsi="Times New Roman"/>
          <w:iCs/>
          <w:sz w:val="24"/>
          <w:szCs w:val="24"/>
          <w:lang w:val="ru-RU" w:eastAsia="ru-RU"/>
        </w:rPr>
      </w:pPr>
      <w:r w:rsidRPr="00246F13">
        <w:rPr>
          <w:rFonts w:ascii="Times New Roman" w:hAnsi="Times New Roman"/>
          <w:bCs/>
          <w:sz w:val="24"/>
          <w:szCs w:val="24"/>
          <w:lang w:val="ru-RU" w:eastAsia="ru-RU"/>
        </w:rPr>
        <w:lastRenderedPageBreak/>
        <w:t xml:space="preserve">Национальная безопасность в современном мире. Современный комплекс проблем безопасности социального характера. </w:t>
      </w:r>
      <w:r w:rsidRPr="00246F13">
        <w:rPr>
          <w:rFonts w:ascii="Times New Roman" w:hAnsi="Times New Roman"/>
          <w:sz w:val="24"/>
          <w:szCs w:val="24"/>
          <w:lang w:val="ru-RU" w:eastAsia="ru-RU"/>
        </w:rPr>
        <w:t xml:space="preserve">Правила безопасности в туристических походах </w:t>
      </w:r>
      <w:r w:rsidRPr="00246F13">
        <w:rPr>
          <w:rFonts w:ascii="Times New Roman" w:hAnsi="Times New Roman"/>
          <w:iCs/>
          <w:sz w:val="24"/>
          <w:szCs w:val="24"/>
          <w:lang w:val="ru-RU" w:eastAsia="ru-RU"/>
        </w:rPr>
        <w:t>и</w:t>
      </w:r>
      <w:r w:rsidRPr="00246F13">
        <w:rPr>
          <w:rFonts w:ascii="Times New Roman" w:hAnsi="Times New Roman"/>
          <w:sz w:val="24"/>
          <w:szCs w:val="24"/>
          <w:lang w:val="ru-RU" w:eastAsia="ru-RU"/>
        </w:rPr>
        <w:t xml:space="preserve"> </w:t>
      </w:r>
      <w:r w:rsidRPr="00246F13">
        <w:rPr>
          <w:rFonts w:ascii="Times New Roman" w:hAnsi="Times New Roman"/>
          <w:iCs/>
          <w:sz w:val="24"/>
          <w:szCs w:val="24"/>
          <w:lang w:val="ru-RU" w:eastAsia="ru-RU"/>
        </w:rPr>
        <w:t>поездках.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Правила поведения в автономных условиях.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Сигналы бедствия,</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46F13">
        <w:rPr>
          <w:rFonts w:ascii="Times New Roman" w:hAnsi="Times New Roman"/>
          <w:i/>
          <w:iCs/>
          <w:sz w:val="24"/>
          <w:szCs w:val="24"/>
          <w:lang w:val="ru-RU" w:eastAsia="ru-RU"/>
        </w:rPr>
        <w:t>самозащита покупателя</w:t>
      </w:r>
      <w:r w:rsidRPr="00246F13">
        <w:rPr>
          <w:rFonts w:ascii="Times New Roman" w:hAnsi="Times New Roman"/>
          <w:sz w:val="24"/>
          <w:szCs w:val="24"/>
          <w:lang w:val="ru-RU" w:eastAsia="ru-RU"/>
        </w:rPr>
        <w:t xml:space="preserve">). Элементарные способы самозащиты. </w:t>
      </w:r>
      <w:r w:rsidRPr="00246F13">
        <w:rPr>
          <w:rFonts w:ascii="Times New Roman" w:hAnsi="Times New Roman"/>
          <w:iCs/>
          <w:sz w:val="24"/>
          <w:szCs w:val="24"/>
          <w:lang w:val="ru-RU" w:eastAsia="ru-RU"/>
        </w:rPr>
        <w:t>Информационная безопасность подростка.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Защита населения Российской Федерации от чрезвычайных ситуаций</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246F13">
        <w:rPr>
          <w:rFonts w:ascii="Times New Roman" w:hAnsi="Times New Roman"/>
          <w:b/>
          <w:color w:val="00B050"/>
          <w:sz w:val="24"/>
          <w:szCs w:val="24"/>
          <w:lang w:val="ru-RU" w:eastAsia="ru-RU"/>
        </w:rPr>
        <w:t>.</w:t>
      </w:r>
      <w:r w:rsidRPr="00246F13">
        <w:rPr>
          <w:rFonts w:ascii="Times New Roman" w:hAnsi="Times New Roman"/>
          <w:color w:val="00B050"/>
          <w:sz w:val="24"/>
          <w:szCs w:val="24"/>
          <w:lang w:val="ru-RU" w:eastAsia="ru-RU"/>
        </w:rPr>
        <w:t xml:space="preserve"> </w:t>
      </w:r>
      <w:r w:rsidRPr="00246F13">
        <w:rPr>
          <w:rFonts w:ascii="Times New Roman" w:hAnsi="Times New Roman"/>
          <w:sz w:val="24"/>
          <w:szCs w:val="24"/>
          <w:lang w:val="ru-RU" w:eastAsia="ru-RU"/>
        </w:rPr>
        <w:t>Организационные основы по защите населения от ЧС мирного и военного времени – РСЧС, ГО, МЧС.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противодействия терроризму, экстремизму и наркотизму в Российской Федерации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Терроризм, экстремизм, наркотизм – организация борьбы с терроризмом и наркобизнесом. </w:t>
      </w:r>
      <w:r w:rsidRPr="00246F13">
        <w:rPr>
          <w:rFonts w:ascii="Times New Roman" w:hAnsi="Times New Roman"/>
          <w:i/>
          <w:iCs/>
          <w:sz w:val="24"/>
          <w:szCs w:val="24"/>
          <w:lang w:val="ru-RU" w:eastAsia="ru-RU"/>
        </w:rPr>
        <w:t>Пути и средства вовлечения подростка в</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 xml:space="preserve">террористическую, экстремистскую и наркотическую деятельность. Ответственность несовершеннолетних за правонарушения. </w:t>
      </w:r>
      <w:r w:rsidRPr="00246F13">
        <w:rPr>
          <w:rFonts w:ascii="Times New Roman" w:hAnsi="Times New Roman"/>
          <w:sz w:val="24"/>
          <w:szCs w:val="24"/>
          <w:lang w:val="ru-RU" w:eastAsia="ru-RU"/>
        </w:rPr>
        <w:t>Личная безопасность при посещении массовых мероприятий. Профилактика наркомании.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медицинских знаний и здорового образа жизни</w:t>
      </w:r>
    </w:p>
    <w:p w:rsidR="00246F13" w:rsidRPr="00246F13" w:rsidRDefault="00246F13" w:rsidP="00246F13">
      <w:pPr>
        <w:spacing w:after="0" w:line="240" w:lineRule="auto"/>
        <w:ind w:firstLine="567"/>
        <w:rPr>
          <w:rFonts w:ascii="Times New Roman" w:hAnsi="Times New Roman"/>
          <w:sz w:val="24"/>
          <w:szCs w:val="24"/>
          <w:lang w:val="ru-RU" w:eastAsia="ru-RU"/>
        </w:rPr>
      </w:pPr>
      <w:r w:rsidRPr="00246F13">
        <w:rPr>
          <w:rFonts w:ascii="Times New Roman" w:hAnsi="Times New Roman"/>
          <w:b/>
          <w:bCs/>
          <w:sz w:val="24"/>
          <w:szCs w:val="24"/>
          <w:lang w:val="ru-RU" w:eastAsia="ru-RU"/>
        </w:rPr>
        <w:t>Основы здорового образа жизни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Cs/>
          <w:sz w:val="24"/>
          <w:szCs w:val="24"/>
          <w:lang w:val="ru-RU" w:eastAsia="ru-RU"/>
        </w:rPr>
        <w:t xml:space="preserve">Здоровье как индивидуальная, так и общественная ценность. Репродуктивное здоровье. Факторы разрушающие репродуктивное здоровье. </w:t>
      </w:r>
      <w:r w:rsidRPr="00246F13">
        <w:rPr>
          <w:rFonts w:ascii="Times New Roman" w:hAnsi="Times New Roman"/>
          <w:i/>
          <w:iCs/>
          <w:sz w:val="24"/>
          <w:szCs w:val="24"/>
          <w:lang w:val="ru-RU" w:eastAsia="ru-RU"/>
        </w:rPr>
        <w:t>Семья в современном обществе.</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Права и</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обязанности супругов. Защита прав ребенка.</w:t>
      </w:r>
    </w:p>
    <w:p w:rsidR="00246F13" w:rsidRPr="00246F13" w:rsidRDefault="00246F13" w:rsidP="00246F13">
      <w:pPr>
        <w:spacing w:after="0" w:line="240" w:lineRule="auto"/>
        <w:ind w:firstLine="567"/>
        <w:jc w:val="both"/>
        <w:rPr>
          <w:rFonts w:ascii="Times New Roman" w:hAnsi="Times New Roman"/>
          <w:i/>
          <w:iCs/>
          <w:sz w:val="24"/>
          <w:szCs w:val="24"/>
          <w:lang w:val="ru-RU" w:eastAsia="ru-RU"/>
        </w:rPr>
      </w:pPr>
      <w:r w:rsidRPr="00246F13">
        <w:rPr>
          <w:rFonts w:ascii="Times New Roman" w:hAnsi="Times New Roman"/>
          <w:sz w:val="24"/>
          <w:szCs w:val="24"/>
          <w:lang w:val="ru-RU" w:eastAsia="ru-RU"/>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246F13">
        <w:rPr>
          <w:rFonts w:ascii="Times New Roman" w:hAnsi="Times New Roman"/>
          <w:b/>
          <w:sz w:val="24"/>
          <w:szCs w:val="24"/>
          <w:lang w:val="ru-RU" w:eastAsia="ru-RU"/>
        </w:rPr>
        <w:t xml:space="preserve"> </w:t>
      </w:r>
      <w:r w:rsidRPr="00246F13">
        <w:rPr>
          <w:rFonts w:ascii="Times New Roman" w:hAnsi="Times New Roman"/>
          <w:i/>
          <w:iCs/>
          <w:sz w:val="24"/>
          <w:szCs w:val="24"/>
          <w:lang w:val="ru-RU" w:eastAsia="ru-RU"/>
        </w:rPr>
        <w:t>Основные неинфекционные и инфекционные заболевания, их</w:t>
      </w:r>
      <w:r w:rsidRPr="00246F13">
        <w:rPr>
          <w:rFonts w:ascii="Times New Roman" w:hAnsi="Times New Roman"/>
          <w:sz w:val="24"/>
          <w:szCs w:val="24"/>
          <w:lang w:val="ru-RU" w:eastAsia="ru-RU"/>
        </w:rPr>
        <w:t xml:space="preserve"> </w:t>
      </w:r>
      <w:r w:rsidRPr="00246F13">
        <w:rPr>
          <w:rFonts w:ascii="Times New Roman" w:hAnsi="Times New Roman"/>
          <w:i/>
          <w:iCs/>
          <w:sz w:val="24"/>
          <w:szCs w:val="24"/>
          <w:lang w:val="ru-RU" w:eastAsia="ru-RU"/>
        </w:rPr>
        <w:t>профилактика</w:t>
      </w:r>
      <w:r w:rsidRPr="00246F13">
        <w:rPr>
          <w:rFonts w:ascii="Times New Roman" w:hAnsi="Times New Roman"/>
          <w:sz w:val="24"/>
          <w:szCs w:val="24"/>
          <w:lang w:val="ru-RU" w:eastAsia="ru-RU"/>
        </w:rPr>
        <w:t>.</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Первая помощь при отравлениях.</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Первая помощь при</w:t>
      </w:r>
      <w:r w:rsidRPr="00246F13">
        <w:rPr>
          <w:rFonts w:ascii="Times New Roman" w:hAnsi="Times New Roman"/>
          <w:i/>
          <w:iCs/>
          <w:sz w:val="24"/>
          <w:szCs w:val="24"/>
          <w:lang w:val="ru-RU" w:eastAsia="ru-RU"/>
        </w:rPr>
        <w:t xml:space="preserve"> </w:t>
      </w:r>
      <w:r w:rsidRPr="00246F13">
        <w:rPr>
          <w:rFonts w:ascii="Times New Roman" w:hAnsi="Times New Roman"/>
          <w:sz w:val="24"/>
          <w:szCs w:val="24"/>
          <w:lang w:val="ru-RU" w:eastAsia="ru-RU"/>
        </w:rPr>
        <w:t xml:space="preserve">тепловом (солнечном) ударе. Первая помощь при укусе насекомых и змей.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46F13">
        <w:rPr>
          <w:rFonts w:ascii="Times New Roman" w:hAnsi="Times New Roman"/>
          <w:b/>
          <w:bCs/>
          <w:sz w:val="24"/>
          <w:szCs w:val="24"/>
          <w:lang w:val="ru-RU" w:eastAsia="ru-RU"/>
        </w:rPr>
        <w:t>«Основы безопасности жизнедеятельности»</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color w:val="222222"/>
          <w:sz w:val="24"/>
          <w:szCs w:val="24"/>
          <w:lang w:val="ru-RU" w:eastAsia="ru-RU"/>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246F13">
        <w:rPr>
          <w:rFonts w:ascii="Times New Roman" w:hAnsi="Times New Roman"/>
          <w:sz w:val="24"/>
          <w:szCs w:val="24"/>
          <w:lang w:val="ru-RU" w:eastAsia="ru-RU"/>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246F13" w:rsidRPr="00246F13" w:rsidRDefault="00246F13" w:rsidP="00246F13">
      <w:pPr>
        <w:spacing w:after="0" w:line="240" w:lineRule="auto"/>
        <w:ind w:firstLine="567"/>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 xml:space="preserve">Примерная тематическая и терминологическая лексика соответствует ООП ООО. </w:t>
      </w:r>
    </w:p>
    <w:p w:rsidR="00246F13" w:rsidRPr="00246F13" w:rsidRDefault="00246F13" w:rsidP="00246F13">
      <w:pPr>
        <w:spacing w:after="0" w:line="240" w:lineRule="auto"/>
        <w:ind w:firstLine="567"/>
        <w:jc w:val="both"/>
        <w:rPr>
          <w:rFonts w:ascii="Times New Roman" w:hAnsi="Times New Roman"/>
          <w:color w:val="222222"/>
          <w:sz w:val="24"/>
          <w:szCs w:val="24"/>
          <w:lang w:val="ru-RU" w:eastAsia="ru-RU"/>
        </w:rPr>
      </w:pPr>
      <w:r w:rsidRPr="00246F13">
        <w:rPr>
          <w:rFonts w:ascii="Times New Roman" w:hAnsi="Times New Roman"/>
          <w:color w:val="222222"/>
          <w:sz w:val="24"/>
          <w:szCs w:val="24"/>
          <w:lang w:val="ru-RU" w:eastAsia="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46F13" w:rsidRPr="00246F13" w:rsidRDefault="00246F13" w:rsidP="00246F13">
      <w:pPr>
        <w:spacing w:after="0" w:line="240" w:lineRule="auto"/>
        <w:ind w:firstLine="709"/>
        <w:jc w:val="both"/>
        <w:rPr>
          <w:rFonts w:ascii="Times New Roman" w:hAnsi="Times New Roman"/>
          <w:b/>
          <w:sz w:val="24"/>
          <w:szCs w:val="24"/>
          <w:lang w:val="ru-RU" w:eastAsia="ru-RU"/>
        </w:rPr>
      </w:pPr>
      <w:r w:rsidRPr="00246F13">
        <w:rPr>
          <w:rFonts w:ascii="Times New Roman" w:hAnsi="Times New Roman"/>
          <w:b/>
          <w:sz w:val="24"/>
          <w:szCs w:val="24"/>
          <w:lang w:val="ru-RU" w:eastAsia="ru-RU"/>
        </w:rPr>
        <w:t>Примерные контрольно-измерительные материалы</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w:t>
      </w:r>
      <w:r w:rsidRPr="00246F13">
        <w:rPr>
          <w:rFonts w:ascii="Times New Roman" w:hAnsi="Times New Roman"/>
          <w:sz w:val="24"/>
          <w:szCs w:val="24"/>
          <w:lang w:val="ru-RU" w:eastAsia="ru-RU"/>
        </w:rPr>
        <w:lastRenderedPageBreak/>
        <w:t>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sz w:val="24"/>
          <w:szCs w:val="24"/>
          <w:lang w:val="ru-RU" w:eastAsia="ru-RU"/>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sz w:val="24"/>
          <w:szCs w:val="24"/>
          <w:lang w:val="ru-RU" w:eastAsia="ru-RU"/>
        </w:rPr>
        <w:t xml:space="preserve">В рабочей программе предусмотрено 6 контрольных работ для 8 класса и 6 контрольных работ для 9 класса. </w:t>
      </w:r>
    </w:p>
    <w:p w:rsidR="00246F13" w:rsidRPr="00246F13" w:rsidRDefault="00246F13" w:rsidP="00246F13">
      <w:pPr>
        <w:spacing w:after="0" w:line="240" w:lineRule="auto"/>
        <w:ind w:firstLine="567"/>
        <w:contextualSpacing/>
        <w:jc w:val="both"/>
        <w:rPr>
          <w:rFonts w:ascii="Times New Roman" w:hAnsi="Times New Roman"/>
          <w:b/>
          <w:color w:val="222222"/>
          <w:sz w:val="24"/>
          <w:szCs w:val="24"/>
          <w:lang w:val="ru-RU"/>
        </w:rPr>
      </w:pPr>
      <w:r w:rsidRPr="00246F13">
        <w:rPr>
          <w:rFonts w:ascii="Times New Roman" w:hAnsi="Times New Roman"/>
          <w:b/>
          <w:color w:val="222222"/>
          <w:sz w:val="24"/>
          <w:szCs w:val="24"/>
          <w:lang w:val="ru-RU"/>
        </w:rPr>
        <w:t>Темы контрольных работ:</w:t>
      </w:r>
    </w:p>
    <w:p w:rsidR="00246F13" w:rsidRPr="00246F13" w:rsidRDefault="00246F13" w:rsidP="00246F13">
      <w:pPr>
        <w:spacing w:after="0" w:line="240" w:lineRule="auto"/>
        <w:ind w:firstLine="567"/>
        <w:contextualSpacing/>
        <w:jc w:val="both"/>
        <w:rPr>
          <w:rFonts w:ascii="Times New Roman" w:eastAsia="Calibri" w:hAnsi="Times New Roman"/>
          <w:b/>
          <w:sz w:val="24"/>
          <w:szCs w:val="24"/>
          <w:lang w:val="ru-RU"/>
        </w:rPr>
      </w:pPr>
      <w:r w:rsidRPr="00246F13">
        <w:rPr>
          <w:rFonts w:ascii="Times New Roman" w:eastAsia="Calibri" w:hAnsi="Times New Roman"/>
          <w:b/>
          <w:sz w:val="24"/>
          <w:szCs w:val="24"/>
          <w:lang w:val="ru-RU"/>
        </w:rPr>
        <w:t>8 класс</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sz w:val="24"/>
          <w:szCs w:val="24"/>
          <w:lang w:val="ru-RU" w:eastAsia="ru-RU"/>
        </w:rPr>
        <w:t xml:space="preserve"> Тема «Права. Обязанности и ответственность граждан в области пожарной безопасности. Обеспечение личной безопасности при пожаре». </w:t>
      </w:r>
    </w:p>
    <w:p w:rsidR="00246F13" w:rsidRPr="00246F13" w:rsidRDefault="00246F13" w:rsidP="00246F13">
      <w:pPr>
        <w:spacing w:after="0" w:line="240" w:lineRule="auto"/>
        <w:ind w:firstLine="567"/>
        <w:contextualSpacing/>
        <w:jc w:val="both"/>
        <w:rPr>
          <w:rFonts w:ascii="Times New Roman" w:eastAsia="Calibri" w:hAnsi="Times New Roman"/>
          <w:color w:val="000000"/>
          <w:sz w:val="24"/>
          <w:szCs w:val="24"/>
          <w:lang w:val="ru-RU"/>
        </w:rPr>
      </w:pPr>
      <w:r w:rsidRPr="00246F13">
        <w:rPr>
          <w:rFonts w:ascii="Times New Roman" w:eastAsia="Calibri" w:hAnsi="Times New Roman"/>
          <w:i/>
          <w:sz w:val="24"/>
          <w:szCs w:val="24"/>
          <w:lang w:val="ru-RU"/>
        </w:rPr>
        <w:t>Контрольная работа № 2.</w:t>
      </w:r>
      <w:r w:rsidRPr="00246F13">
        <w:rPr>
          <w:rFonts w:ascii="Times New Roman" w:eastAsia="Calibri" w:hAnsi="Times New Roman"/>
          <w:color w:val="000000"/>
          <w:sz w:val="24"/>
          <w:szCs w:val="24"/>
          <w:lang w:val="ru-RU"/>
        </w:rPr>
        <w:t xml:space="preserve"> Тема </w:t>
      </w:r>
      <w:r w:rsidRPr="00246F13">
        <w:rPr>
          <w:rFonts w:ascii="Times New Roman" w:eastAsia="Calibri" w:hAnsi="Times New Roman"/>
          <w:color w:val="000000"/>
          <w:sz w:val="24"/>
          <w:szCs w:val="24"/>
          <w:bdr w:val="none" w:sz="0" w:space="0" w:color="auto" w:frame="1"/>
          <w:lang w:val="ru-RU"/>
        </w:rPr>
        <w:t>«Безопасность на дорогах».</w:t>
      </w:r>
      <w:r w:rsidRPr="00246F13">
        <w:rPr>
          <w:rFonts w:ascii="Times New Roman" w:eastAsia="Calibri" w:hAnsi="Times New Roman"/>
          <w:color w:val="000000"/>
          <w:sz w:val="24"/>
          <w:szCs w:val="24"/>
          <w:lang w:val="ru-RU"/>
        </w:rPr>
        <w:t xml:space="preserve"> </w:t>
      </w:r>
    </w:p>
    <w:p w:rsidR="00246F13" w:rsidRPr="00246F13" w:rsidRDefault="00246F13" w:rsidP="00246F13">
      <w:pPr>
        <w:shd w:val="clear" w:color="auto" w:fill="FFFFFF"/>
        <w:spacing w:after="0" w:line="240" w:lineRule="auto"/>
        <w:ind w:firstLine="567"/>
        <w:jc w:val="both"/>
        <w:textAlignment w:val="baseline"/>
        <w:rPr>
          <w:rFonts w:ascii="Times New Roman" w:hAnsi="Times New Roman"/>
          <w:sz w:val="24"/>
          <w:szCs w:val="24"/>
          <w:bdr w:val="none" w:sz="0" w:space="0" w:color="auto" w:frame="1"/>
          <w:lang w:val="ru-RU" w:eastAsia="ru-RU"/>
        </w:rPr>
      </w:pPr>
      <w:r w:rsidRPr="00246F13">
        <w:rPr>
          <w:rFonts w:ascii="Times New Roman" w:hAnsi="Times New Roman"/>
          <w:i/>
          <w:sz w:val="24"/>
          <w:szCs w:val="24"/>
          <w:lang w:val="ru-RU" w:eastAsia="ru-RU"/>
        </w:rPr>
        <w:t>Контрольная работа № 3.</w:t>
      </w:r>
      <w:r w:rsidRPr="00246F13">
        <w:rPr>
          <w:rFonts w:ascii="Times New Roman" w:hAnsi="Times New Roman"/>
          <w:color w:val="000000"/>
          <w:sz w:val="24"/>
          <w:szCs w:val="24"/>
          <w:bdr w:val="none" w:sz="0" w:space="0" w:color="auto" w:frame="1"/>
          <w:lang w:val="ru-RU" w:eastAsia="ru-RU"/>
        </w:rPr>
        <w:t xml:space="preserve"> Тема «Безопасность на водоемах».</w:t>
      </w:r>
    </w:p>
    <w:p w:rsidR="00246F13" w:rsidRPr="00246F13" w:rsidRDefault="00246F13" w:rsidP="00246F13">
      <w:pPr>
        <w:shd w:val="clear" w:color="auto" w:fill="FFFFFF"/>
        <w:spacing w:after="0" w:line="240" w:lineRule="auto"/>
        <w:ind w:firstLine="567"/>
        <w:jc w:val="both"/>
        <w:textAlignment w:val="baseline"/>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color w:val="000000"/>
          <w:sz w:val="24"/>
          <w:szCs w:val="24"/>
          <w:bdr w:val="none" w:sz="0" w:space="0" w:color="auto" w:frame="1"/>
          <w:lang w:val="ru-RU" w:eastAsia="ru-RU"/>
        </w:rPr>
        <w:t xml:space="preserve"> Тема «Экология и безопасность».</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Контрольная работа № 5</w:t>
      </w:r>
      <w:r w:rsidRPr="00246F13">
        <w:rPr>
          <w:rFonts w:ascii="Times New Roman" w:eastAsia="Calibri" w:hAnsi="Times New Roman"/>
          <w:sz w:val="24"/>
          <w:szCs w:val="24"/>
          <w:lang w:val="ru-RU"/>
        </w:rPr>
        <w:t xml:space="preserve">. Тема «ЧС техногенного характера. Мероприятия по инженерной защите населения». </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Контрольная работа № 6.</w:t>
      </w:r>
      <w:r w:rsidRPr="00246F13">
        <w:rPr>
          <w:rFonts w:ascii="Times New Roman" w:hAnsi="Times New Roman"/>
          <w:sz w:val="24"/>
          <w:szCs w:val="24"/>
          <w:lang w:val="ru-RU" w:eastAsia="ru-RU"/>
        </w:rPr>
        <w:t xml:space="preserve"> Тема «Основы медицинских знаний и оказание первой медицинской помощи». </w:t>
      </w:r>
    </w:p>
    <w:p w:rsidR="00246F13" w:rsidRPr="00246F13" w:rsidRDefault="00246F13" w:rsidP="00246F13">
      <w:pPr>
        <w:spacing w:after="0" w:line="240" w:lineRule="auto"/>
        <w:ind w:firstLine="567"/>
        <w:jc w:val="both"/>
        <w:rPr>
          <w:rFonts w:ascii="Times New Roman" w:hAnsi="Times New Roman"/>
          <w:b/>
          <w:sz w:val="24"/>
          <w:szCs w:val="24"/>
          <w:lang w:val="ru-RU" w:eastAsia="ru-RU"/>
        </w:rPr>
      </w:pPr>
      <w:r w:rsidRPr="00246F13">
        <w:rPr>
          <w:rFonts w:ascii="Times New Roman" w:hAnsi="Times New Roman"/>
          <w:b/>
          <w:sz w:val="24"/>
          <w:szCs w:val="24"/>
          <w:lang w:val="ru-RU" w:eastAsia="ru-RU"/>
        </w:rPr>
        <w:t>9 класс</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i/>
          <w:sz w:val="24"/>
          <w:szCs w:val="24"/>
          <w:lang w:val="ru-RU" w:eastAsia="ru-RU"/>
        </w:rPr>
        <w:t>Контрольная работа № 1.</w:t>
      </w:r>
      <w:r w:rsidRPr="00246F13">
        <w:rPr>
          <w:rFonts w:ascii="Times New Roman" w:hAnsi="Times New Roman"/>
          <w:bCs/>
          <w:sz w:val="24"/>
          <w:szCs w:val="24"/>
          <w:lang w:val="ru-RU" w:eastAsia="ru-RU"/>
        </w:rPr>
        <w:t xml:space="preserve"> Тема «Национальная безопасность России в современном мире».</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2. </w:t>
      </w:r>
      <w:r w:rsidRPr="00246F13">
        <w:rPr>
          <w:rFonts w:ascii="Times New Roman" w:hAnsi="Times New Roman"/>
          <w:bCs/>
          <w:sz w:val="24"/>
          <w:szCs w:val="24"/>
          <w:lang w:val="ru-RU" w:eastAsia="ru-RU"/>
        </w:rPr>
        <w:t>Тема «ЧС природного характера».</w:t>
      </w:r>
    </w:p>
    <w:p w:rsidR="00246F13" w:rsidRPr="00246F13" w:rsidRDefault="00246F13" w:rsidP="00246F13">
      <w:pPr>
        <w:spacing w:after="0" w:line="240" w:lineRule="auto"/>
        <w:ind w:firstLine="567"/>
        <w:jc w:val="both"/>
        <w:rPr>
          <w:rFonts w:ascii="Times New Roman" w:hAnsi="Times New Roman"/>
          <w:sz w:val="24"/>
          <w:szCs w:val="24"/>
          <w:lang w:val="ru-RU" w:eastAsia="ru-RU"/>
        </w:rPr>
      </w:pPr>
      <w:r w:rsidRPr="00246F13">
        <w:rPr>
          <w:rFonts w:ascii="Times New Roman" w:hAnsi="Times New Roman"/>
          <w:i/>
          <w:sz w:val="24"/>
          <w:szCs w:val="24"/>
          <w:lang w:val="ru-RU" w:eastAsia="ru-RU"/>
        </w:rPr>
        <w:t xml:space="preserve">Контрольная работа № 3. </w:t>
      </w:r>
      <w:r w:rsidRPr="00246F13">
        <w:rPr>
          <w:rFonts w:ascii="Times New Roman" w:hAnsi="Times New Roman"/>
          <w:bCs/>
          <w:sz w:val="24"/>
          <w:szCs w:val="24"/>
          <w:lang w:val="ru-RU" w:eastAsia="ru-RU"/>
        </w:rPr>
        <w:t>Тема «Обеспечение безопасности при активном отдыхе в природной среде».</w:t>
      </w:r>
    </w:p>
    <w:p w:rsidR="00246F13" w:rsidRPr="00246F13" w:rsidRDefault="00246F13" w:rsidP="00246F13">
      <w:pPr>
        <w:spacing w:after="0" w:line="240" w:lineRule="auto"/>
        <w:ind w:firstLine="567"/>
        <w:jc w:val="both"/>
        <w:rPr>
          <w:rFonts w:ascii="Times New Roman" w:hAnsi="Times New Roman"/>
          <w:bCs/>
          <w:sz w:val="24"/>
          <w:szCs w:val="24"/>
          <w:lang w:val="ru-RU" w:eastAsia="ru-RU"/>
        </w:rPr>
      </w:pPr>
      <w:r w:rsidRPr="00246F13">
        <w:rPr>
          <w:rFonts w:ascii="Times New Roman" w:hAnsi="Times New Roman"/>
          <w:i/>
          <w:sz w:val="24"/>
          <w:szCs w:val="24"/>
          <w:lang w:val="ru-RU" w:eastAsia="ru-RU"/>
        </w:rPr>
        <w:t>Контрольная работа № 4.</w:t>
      </w:r>
      <w:r w:rsidRPr="00246F13">
        <w:rPr>
          <w:rFonts w:ascii="Times New Roman" w:hAnsi="Times New Roman"/>
          <w:bCs/>
          <w:sz w:val="24"/>
          <w:szCs w:val="24"/>
          <w:lang w:val="ru-RU" w:eastAsia="ru-RU"/>
        </w:rPr>
        <w:t xml:space="preserve"> Тема «Основы противодействия экстремизму и терроризму в РФ».</w:t>
      </w:r>
    </w:p>
    <w:p w:rsidR="00246F13" w:rsidRPr="00246F13" w:rsidRDefault="00246F13" w:rsidP="00246F13">
      <w:pPr>
        <w:spacing w:after="0" w:line="240" w:lineRule="auto"/>
        <w:ind w:firstLine="567"/>
        <w:contextualSpacing/>
        <w:jc w:val="both"/>
        <w:rPr>
          <w:rFonts w:ascii="Times New Roman" w:eastAsia="Calibri" w:hAnsi="Times New Roman"/>
          <w:sz w:val="24"/>
          <w:szCs w:val="24"/>
          <w:lang w:val="ru-RU"/>
        </w:rPr>
      </w:pPr>
      <w:r w:rsidRPr="00246F13">
        <w:rPr>
          <w:rFonts w:ascii="Times New Roman" w:eastAsia="Calibri" w:hAnsi="Times New Roman"/>
          <w:i/>
          <w:sz w:val="24"/>
          <w:szCs w:val="24"/>
          <w:lang w:val="ru-RU"/>
        </w:rPr>
        <w:t>Контрольная работа № 5.</w:t>
      </w:r>
      <w:r w:rsidRPr="00246F13">
        <w:rPr>
          <w:rFonts w:ascii="Times New Roman" w:eastAsia="Calibri" w:hAnsi="Times New Roman"/>
          <w:bCs/>
          <w:sz w:val="24"/>
          <w:szCs w:val="24"/>
          <w:lang w:val="ru-RU"/>
        </w:rPr>
        <w:t xml:space="preserve"> Тема «Здоровый образ жизни. Репродуктивное здоровье».</w:t>
      </w:r>
    </w:p>
    <w:p w:rsidR="00246F13" w:rsidRPr="00246F13" w:rsidRDefault="00246F13" w:rsidP="00246F13">
      <w:pPr>
        <w:spacing w:after="0" w:line="240" w:lineRule="auto"/>
        <w:ind w:firstLine="567"/>
        <w:contextualSpacing/>
        <w:jc w:val="both"/>
        <w:rPr>
          <w:rFonts w:ascii="Times New Roman" w:eastAsia="Calibri" w:hAnsi="Times New Roman"/>
          <w:bCs/>
          <w:sz w:val="24"/>
          <w:szCs w:val="24"/>
          <w:lang w:val="ru-RU"/>
        </w:rPr>
      </w:pPr>
      <w:r w:rsidRPr="00246F13">
        <w:rPr>
          <w:rFonts w:ascii="Times New Roman" w:eastAsia="Calibri" w:hAnsi="Times New Roman"/>
          <w:i/>
          <w:sz w:val="24"/>
          <w:szCs w:val="24"/>
          <w:lang w:val="ru-RU"/>
        </w:rPr>
        <w:t>Контрольная работа № 6.</w:t>
      </w:r>
      <w:r w:rsidRPr="00246F13">
        <w:rPr>
          <w:rFonts w:ascii="Times New Roman" w:eastAsia="Calibri" w:hAnsi="Times New Roman"/>
          <w:bCs/>
          <w:sz w:val="24"/>
          <w:szCs w:val="24"/>
          <w:lang w:val="ru-RU"/>
        </w:rPr>
        <w:t xml:space="preserve"> Тема «Основы медицинских знаний и оказание ПМП».</w:t>
      </w:r>
    </w:p>
    <w:p w:rsidR="00246F13" w:rsidRPr="00246F13" w:rsidRDefault="00246F13" w:rsidP="00246F13">
      <w:pPr>
        <w:spacing w:after="0" w:line="240" w:lineRule="auto"/>
        <w:ind w:firstLine="709"/>
        <w:jc w:val="center"/>
        <w:rPr>
          <w:rFonts w:ascii="Times New Roman" w:hAnsi="Times New Roman"/>
          <w:b/>
          <w:color w:val="000000"/>
          <w:sz w:val="24"/>
          <w:szCs w:val="24"/>
          <w:lang w:val="ru-RU" w:eastAsia="ru-RU"/>
        </w:rPr>
      </w:pPr>
    </w:p>
    <w:p w:rsidR="00A337E0" w:rsidRPr="00A337E0" w:rsidRDefault="00A337E0" w:rsidP="00A337E0">
      <w:pPr>
        <w:spacing w:after="0" w:line="240" w:lineRule="auto"/>
        <w:ind w:firstLine="709"/>
        <w:jc w:val="center"/>
        <w:rPr>
          <w:rFonts w:ascii="Times New Roman" w:hAnsi="Times New Roman"/>
          <w:b/>
          <w:color w:val="000000"/>
          <w:sz w:val="24"/>
          <w:szCs w:val="24"/>
          <w:lang w:val="ru-RU" w:eastAsia="ru-RU"/>
        </w:rPr>
      </w:pPr>
      <w:r w:rsidRPr="00A337E0">
        <w:rPr>
          <w:rFonts w:ascii="Times New Roman" w:hAnsi="Times New Roman"/>
          <w:b/>
          <w:color w:val="000000"/>
          <w:sz w:val="24"/>
          <w:szCs w:val="24"/>
          <w:lang w:val="ru-RU" w:eastAsia="ru-RU"/>
        </w:rPr>
        <w:t>2.2.2.17. «Основы духовно-нравственной культуры народов России»</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337E0" w:rsidRPr="00A337E0" w:rsidRDefault="00A337E0" w:rsidP="00A337E0">
      <w:pPr>
        <w:spacing w:after="0" w:line="240" w:lineRule="auto"/>
        <w:ind w:firstLine="709"/>
        <w:jc w:val="both"/>
        <w:rPr>
          <w:rFonts w:ascii="Times New Roman" w:hAnsi="Times New Roman"/>
          <w:color w:val="000000"/>
          <w:sz w:val="24"/>
          <w:szCs w:val="24"/>
          <w:shd w:val="clear" w:color="auto" w:fill="FFFFFF"/>
          <w:lang w:val="ru-RU" w:eastAsia="ru-RU"/>
        </w:rPr>
      </w:pPr>
      <w:r w:rsidRPr="00A337E0">
        <w:rPr>
          <w:rFonts w:ascii="Times New Roman" w:hAnsi="Times New Roman"/>
          <w:b/>
          <w:sz w:val="24"/>
          <w:szCs w:val="24"/>
          <w:lang w:val="ru-RU" w:eastAsia="ru-RU"/>
        </w:rPr>
        <w:t xml:space="preserve">Основной целью </w:t>
      </w:r>
      <w:r w:rsidRPr="00A337E0">
        <w:rPr>
          <w:rFonts w:ascii="Times New Roman" w:hAnsi="Times New Roman"/>
          <w:sz w:val="24"/>
          <w:szCs w:val="24"/>
          <w:lang w:val="ru-RU" w:eastAsia="ru-RU"/>
        </w:rPr>
        <w:t xml:space="preserve">изучения предмета «Основы духовно-нравственной культуры народов России» является </w:t>
      </w:r>
      <w:r w:rsidRPr="00A337E0">
        <w:rPr>
          <w:rFonts w:ascii="Times New Roman" w:hAnsi="Times New Roman"/>
          <w:color w:val="000000"/>
          <w:sz w:val="24"/>
          <w:szCs w:val="24"/>
          <w:shd w:val="clear" w:color="auto" w:fill="FFFFFF"/>
          <w:lang w:val="ru-RU" w:eastAsia="ru-RU"/>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A337E0" w:rsidRPr="00A337E0" w:rsidRDefault="00A337E0" w:rsidP="00A337E0">
      <w:pPr>
        <w:shd w:val="clear" w:color="auto" w:fill="FFFFFF"/>
        <w:spacing w:after="0" w:line="240" w:lineRule="auto"/>
        <w:ind w:firstLine="708"/>
        <w:jc w:val="both"/>
        <w:rPr>
          <w:rFonts w:ascii="Times New Roman" w:hAnsi="Times New Roman"/>
          <w:color w:val="000000"/>
          <w:sz w:val="24"/>
          <w:szCs w:val="24"/>
          <w:lang w:val="ru-RU" w:eastAsia="ru-RU"/>
        </w:rPr>
      </w:pPr>
      <w:r w:rsidRPr="00A337E0">
        <w:rPr>
          <w:rFonts w:ascii="Times New Roman" w:hAnsi="Times New Roman"/>
          <w:b/>
          <w:bCs/>
          <w:color w:val="000000"/>
          <w:sz w:val="24"/>
          <w:szCs w:val="24"/>
          <w:lang w:val="ru-RU" w:eastAsia="ru-RU"/>
        </w:rPr>
        <w:t>Задачи курса:</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формирование первоначальных представлений о традиционных религиях народов России, их роли в культуре, истории российского общества;</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A337E0" w:rsidRPr="00A337E0" w:rsidRDefault="00A337E0" w:rsidP="00A337E0">
      <w:pPr>
        <w:numPr>
          <w:ilvl w:val="0"/>
          <w:numId w:val="147"/>
        </w:numPr>
        <w:shd w:val="clear" w:color="auto" w:fill="FFFFFF"/>
        <w:spacing w:after="0" w:line="240" w:lineRule="auto"/>
        <w:ind w:firstLine="567"/>
        <w:jc w:val="both"/>
        <w:rPr>
          <w:rFonts w:ascii="Times New Roman" w:hAnsi="Times New Roman"/>
          <w:color w:val="000000"/>
          <w:sz w:val="24"/>
          <w:szCs w:val="24"/>
          <w:lang w:val="ru-RU" w:eastAsia="ru-RU"/>
        </w:rPr>
      </w:pPr>
      <w:r w:rsidRPr="00A337E0">
        <w:rPr>
          <w:rFonts w:ascii="Times New Roman" w:hAnsi="Times New Roman"/>
          <w:color w:val="000000"/>
          <w:sz w:val="24"/>
          <w:szCs w:val="24"/>
          <w:lang w:val="ru-RU" w:eastAsia="ru-RU"/>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Темы для ознакомительного изучения в программе выделены курсивом.</w:t>
      </w:r>
    </w:p>
    <w:p w:rsidR="00A337E0" w:rsidRPr="00A337E0" w:rsidRDefault="00A337E0" w:rsidP="00A337E0">
      <w:pPr>
        <w:spacing w:after="0" w:line="240" w:lineRule="auto"/>
        <w:jc w:val="center"/>
        <w:rPr>
          <w:rFonts w:ascii="Times New Roman" w:hAnsi="Times New Roman"/>
          <w:b/>
          <w:sz w:val="24"/>
          <w:szCs w:val="24"/>
          <w:lang w:val="ru-RU" w:eastAsia="ru-RU"/>
        </w:rPr>
      </w:pPr>
    </w:p>
    <w:p w:rsidR="00A337E0" w:rsidRPr="00A337E0" w:rsidRDefault="00A337E0" w:rsidP="00A337E0">
      <w:pPr>
        <w:spacing w:after="0" w:line="240" w:lineRule="auto"/>
        <w:jc w:val="both"/>
        <w:rPr>
          <w:rFonts w:ascii="Times New Roman" w:hAnsi="Times New Roman"/>
          <w:b/>
          <w:sz w:val="24"/>
          <w:szCs w:val="24"/>
          <w:lang w:val="ru-RU" w:eastAsia="ru-RU"/>
        </w:rPr>
      </w:pPr>
      <w:r w:rsidRPr="00A337E0">
        <w:rPr>
          <w:rFonts w:ascii="Times New Roman" w:hAnsi="Times New Roman"/>
          <w:b/>
          <w:sz w:val="24"/>
          <w:szCs w:val="24"/>
          <w:lang w:val="ru-RU" w:eastAsia="ru-RU"/>
        </w:rPr>
        <w:t>Содержание курса «Основы духовно-нравственной культуры народов России» (на уровне основного общего образования)</w:t>
      </w:r>
    </w:p>
    <w:p w:rsidR="00A337E0" w:rsidRPr="00A337E0" w:rsidRDefault="00A337E0" w:rsidP="00A337E0">
      <w:pPr>
        <w:spacing w:after="0" w:line="240" w:lineRule="auto"/>
        <w:ind w:firstLine="708"/>
        <w:jc w:val="both"/>
        <w:rPr>
          <w:rFonts w:ascii="Times New Roman" w:hAnsi="Times New Roman"/>
          <w:b/>
          <w:sz w:val="24"/>
          <w:szCs w:val="24"/>
          <w:lang w:val="ru-RU" w:eastAsia="ru-RU"/>
        </w:rPr>
      </w:pPr>
      <w:r w:rsidRPr="00A337E0">
        <w:rPr>
          <w:rFonts w:ascii="Times New Roman" w:hAnsi="Times New Roman"/>
          <w:b/>
          <w:sz w:val="24"/>
          <w:szCs w:val="24"/>
          <w:lang w:val="ru-RU" w:eastAsia="ru-RU"/>
        </w:rPr>
        <w:t>Раздел 1. В мире культуры</w:t>
      </w:r>
    </w:p>
    <w:p w:rsidR="00A337E0" w:rsidRPr="00A337E0" w:rsidRDefault="00A337E0" w:rsidP="00A337E0">
      <w:pPr>
        <w:spacing w:after="0" w:line="240" w:lineRule="auto"/>
        <w:ind w:firstLine="708"/>
        <w:jc w:val="both"/>
        <w:rPr>
          <w:rFonts w:ascii="Times New Roman" w:hAnsi="Times New Roman"/>
          <w:sz w:val="24"/>
          <w:szCs w:val="24"/>
          <w:lang w:val="ru-RU" w:eastAsia="ru-RU"/>
        </w:rPr>
      </w:pPr>
      <w:r w:rsidRPr="00A337E0">
        <w:rPr>
          <w:rFonts w:ascii="Times New Roman" w:hAnsi="Times New Roman"/>
          <w:sz w:val="24"/>
          <w:szCs w:val="24"/>
          <w:lang w:val="ru-RU" w:eastAsia="ru-RU"/>
        </w:rPr>
        <w:t>Величие российской культуры</w:t>
      </w:r>
      <w:r w:rsidRPr="00A337E0">
        <w:rPr>
          <w:rFonts w:ascii="Times New Roman" w:hAnsi="Times New Roman"/>
          <w:i/>
          <w:sz w:val="24"/>
          <w:szCs w:val="24"/>
          <w:lang w:val="ru-RU" w:eastAsia="ru-RU"/>
        </w:rPr>
        <w:t>.</w:t>
      </w:r>
      <w:r w:rsidRPr="00A337E0">
        <w:rPr>
          <w:rFonts w:ascii="Times New Roman" w:hAnsi="Times New Roman"/>
          <w:sz w:val="24"/>
          <w:szCs w:val="24"/>
          <w:lang w:val="ru-RU" w:eastAsia="ru-RU"/>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b/>
          <w:sz w:val="24"/>
          <w:szCs w:val="24"/>
          <w:lang w:val="ru-RU" w:eastAsia="ru-RU"/>
        </w:rPr>
        <w:t xml:space="preserve">Раздел 2. Нравственные ценности российского народа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«Береги землю родимую, как мать любимую». Представления о патриотизме в фольклоре разных народов. </w:t>
      </w:r>
      <w:r w:rsidRPr="00A337E0">
        <w:rPr>
          <w:rFonts w:ascii="Times New Roman" w:hAnsi="Times New Roman"/>
          <w:i/>
          <w:sz w:val="24"/>
          <w:szCs w:val="24"/>
          <w:lang w:val="ru-RU" w:eastAsia="ru-RU"/>
        </w:rPr>
        <w:t xml:space="preserve">Герои национального эпоса разных народов (Улып, Сияжар, Боотур, Урал-батыр и др.).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В труде – красота человека. Тема труда в фольклоре разных народов (сказках, легендах, пословицах).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i/>
          <w:sz w:val="24"/>
          <w:szCs w:val="24"/>
          <w:lang w:val="ru-RU" w:eastAsia="ru-RU"/>
        </w:rPr>
        <w:t xml:space="preserve">«Плод добрых трудов славен…». Буддизм, ислам, христианство о труде и трудолюбии.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Бережное отношение к природе. </w:t>
      </w:r>
      <w:r w:rsidRPr="00A337E0">
        <w:rPr>
          <w:rFonts w:ascii="Times New Roman" w:hAnsi="Times New Roman"/>
          <w:i/>
          <w:sz w:val="24"/>
          <w:szCs w:val="24"/>
          <w:lang w:val="ru-RU" w:eastAsia="ru-RU"/>
        </w:rPr>
        <w:t>Одушевление природы нашими предками.</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Роль заповедников в сохранении природных объектов.</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Заповедники на карте России.</w:t>
      </w:r>
      <w:r w:rsidRPr="00A337E0">
        <w:rPr>
          <w:rFonts w:ascii="Times New Roman" w:hAnsi="Times New Roman"/>
          <w:sz w:val="24"/>
          <w:szCs w:val="24"/>
          <w:lang w:val="ru-RU" w:eastAsia="ru-RU"/>
        </w:rPr>
        <w:t xml:space="preserve">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A337E0">
        <w:rPr>
          <w:rFonts w:ascii="Times New Roman" w:hAnsi="Times New Roman"/>
          <w:i/>
          <w:sz w:val="24"/>
          <w:szCs w:val="24"/>
          <w:lang w:val="ru-RU" w:eastAsia="ru-RU"/>
        </w:rPr>
        <w:t>О любви и милосердии в разных религиях.</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Семейные ценности в православии, буддизме, исламе, иудаизме.</w:t>
      </w:r>
      <w:r w:rsidRPr="00A337E0">
        <w:rPr>
          <w:rFonts w:ascii="Times New Roman" w:hAnsi="Times New Roman"/>
          <w:sz w:val="24"/>
          <w:szCs w:val="24"/>
          <w:lang w:val="ru-RU" w:eastAsia="ru-RU"/>
        </w:rPr>
        <w:t xml:space="preserve"> Взаимоотношения членов семьи. </w:t>
      </w:r>
      <w:r w:rsidRPr="00A337E0">
        <w:rPr>
          <w:rFonts w:ascii="Times New Roman" w:hAnsi="Times New Roman"/>
          <w:i/>
          <w:sz w:val="24"/>
          <w:szCs w:val="24"/>
          <w:lang w:val="ru-RU" w:eastAsia="ru-RU"/>
        </w:rPr>
        <w:t xml:space="preserve">Отражение ценностей семьи в фольклоре разных народов. </w:t>
      </w:r>
      <w:r w:rsidRPr="00A337E0">
        <w:rPr>
          <w:rFonts w:ascii="Times New Roman" w:hAnsi="Times New Roman"/>
          <w:sz w:val="24"/>
          <w:szCs w:val="24"/>
          <w:lang w:val="ru-RU" w:eastAsia="ru-RU"/>
        </w:rPr>
        <w:t xml:space="preserve">Семья – первый трудовой коллектив.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b/>
          <w:sz w:val="24"/>
          <w:szCs w:val="24"/>
          <w:lang w:val="ru-RU" w:eastAsia="ru-RU"/>
        </w:rPr>
        <w:t xml:space="preserve">Раздел 3. Религия и культура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Вклад религии в развитие материальной и духовной культуры общества. </w:t>
      </w:r>
      <w:r w:rsidRPr="00A337E0">
        <w:rPr>
          <w:rFonts w:ascii="Times New Roman" w:hAnsi="Times New Roman"/>
          <w:i/>
          <w:sz w:val="24"/>
          <w:szCs w:val="24"/>
          <w:lang w:val="ru-RU" w:eastAsia="ru-RU"/>
        </w:rPr>
        <w:t>Роль религии в развитии культуры.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Культурное наследие христианской Руси. </w:t>
      </w:r>
      <w:r w:rsidRPr="00A337E0">
        <w:rPr>
          <w:rFonts w:ascii="Times New Roman" w:hAnsi="Times New Roman"/>
          <w:i/>
          <w:sz w:val="24"/>
          <w:szCs w:val="24"/>
          <w:lang w:val="ru-RU" w:eastAsia="ru-RU"/>
        </w:rPr>
        <w:t>Принятие христианства на Руси, влияние Византии.</w:t>
      </w:r>
      <w:r w:rsidRPr="00A337E0">
        <w:rPr>
          <w:rFonts w:ascii="Times New Roman" w:hAnsi="Times New Roman"/>
          <w:sz w:val="24"/>
          <w:szCs w:val="24"/>
          <w:lang w:val="ru-RU" w:eastAsia="ru-RU"/>
        </w:rPr>
        <w:t xml:space="preserve"> Христианская вера и образование в Древней Руси. </w:t>
      </w:r>
      <w:r w:rsidRPr="00A337E0">
        <w:rPr>
          <w:rFonts w:ascii="Times New Roman" w:hAnsi="Times New Roman"/>
          <w:i/>
          <w:sz w:val="24"/>
          <w:szCs w:val="24"/>
          <w:lang w:val="ru-RU" w:eastAsia="ru-RU"/>
        </w:rPr>
        <w:t>Великие князья Древней Руси и их влияние на развитие образования.</w:t>
      </w:r>
      <w:r w:rsidRPr="00A337E0">
        <w:rPr>
          <w:rFonts w:ascii="Times New Roman" w:hAnsi="Times New Roman"/>
          <w:sz w:val="24"/>
          <w:szCs w:val="24"/>
          <w:lang w:val="ru-RU" w:eastAsia="ru-RU"/>
        </w:rPr>
        <w:t xml:space="preserve"> Православный храм (внешние особенности, внутреннее убранство). </w:t>
      </w:r>
      <w:r w:rsidRPr="00A337E0">
        <w:rPr>
          <w:rFonts w:ascii="Times New Roman" w:hAnsi="Times New Roman"/>
          <w:i/>
          <w:sz w:val="24"/>
          <w:szCs w:val="24"/>
          <w:lang w:val="ru-RU" w:eastAsia="ru-RU"/>
        </w:rPr>
        <w:t xml:space="preserve">Духовная музыка. Богослужебное песнопение. Колокольный звон. </w:t>
      </w:r>
      <w:r w:rsidRPr="00A337E0">
        <w:rPr>
          <w:rFonts w:ascii="Times New Roman" w:hAnsi="Times New Roman"/>
          <w:sz w:val="24"/>
          <w:szCs w:val="24"/>
          <w:lang w:val="ru-RU" w:eastAsia="ru-RU"/>
        </w:rPr>
        <w:t xml:space="preserve">Особенности православного календаря.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Культура ислама. </w:t>
      </w:r>
      <w:r w:rsidRPr="00A337E0">
        <w:rPr>
          <w:rFonts w:ascii="Times New Roman" w:hAnsi="Times New Roman"/>
          <w:i/>
          <w:sz w:val="24"/>
          <w:szCs w:val="24"/>
          <w:lang w:val="ru-RU" w:eastAsia="ru-RU"/>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A337E0">
        <w:rPr>
          <w:rFonts w:ascii="Times New Roman" w:hAnsi="Times New Roman"/>
          <w:sz w:val="24"/>
          <w:szCs w:val="24"/>
          <w:lang w:val="ru-RU" w:eastAsia="ru-RU"/>
        </w:rPr>
        <w:t>Мечеть – часть исламской культуры.</w:t>
      </w:r>
      <w:r w:rsidRPr="00A337E0">
        <w:rPr>
          <w:rFonts w:ascii="Times New Roman" w:hAnsi="Times New Roman"/>
          <w:i/>
          <w:sz w:val="24"/>
          <w:szCs w:val="24"/>
          <w:lang w:val="ru-RU" w:eastAsia="ru-RU"/>
        </w:rPr>
        <w:t xml:space="preserve"> Исламский календарь. </w:t>
      </w:r>
    </w:p>
    <w:p w:rsidR="00A337E0" w:rsidRPr="00A337E0" w:rsidRDefault="00A337E0" w:rsidP="00A337E0">
      <w:pPr>
        <w:spacing w:after="0" w:line="240" w:lineRule="auto"/>
        <w:ind w:firstLine="885"/>
        <w:jc w:val="both"/>
        <w:rPr>
          <w:rFonts w:ascii="Times New Roman" w:hAnsi="Times New Roman"/>
          <w:i/>
          <w:sz w:val="24"/>
          <w:szCs w:val="24"/>
          <w:lang w:val="ru-RU" w:eastAsia="ru-RU"/>
        </w:rPr>
      </w:pPr>
      <w:r w:rsidRPr="00A337E0">
        <w:rPr>
          <w:rFonts w:ascii="Times New Roman" w:hAnsi="Times New Roman"/>
          <w:sz w:val="24"/>
          <w:szCs w:val="24"/>
          <w:lang w:val="ru-RU" w:eastAsia="ru-RU"/>
        </w:rPr>
        <w:t xml:space="preserve">Иудаизм и культура. </w:t>
      </w:r>
      <w:r w:rsidRPr="00A337E0">
        <w:rPr>
          <w:rFonts w:ascii="Times New Roman" w:hAnsi="Times New Roman"/>
          <w:i/>
          <w:sz w:val="24"/>
          <w:szCs w:val="24"/>
          <w:lang w:val="ru-RU" w:eastAsia="ru-RU"/>
        </w:rPr>
        <w:t>Возникновение иудаизма.</w:t>
      </w:r>
      <w:r w:rsidRPr="00A337E0">
        <w:rPr>
          <w:rFonts w:ascii="Times New Roman" w:hAnsi="Times New Roman"/>
          <w:sz w:val="24"/>
          <w:szCs w:val="24"/>
          <w:lang w:val="ru-RU" w:eastAsia="ru-RU"/>
        </w:rPr>
        <w:t xml:space="preserve"> Тора – Пятикнижие Моисея. Синагога – молельный дом иудеев. </w:t>
      </w:r>
      <w:r w:rsidRPr="00A337E0">
        <w:rPr>
          <w:rFonts w:ascii="Times New Roman" w:hAnsi="Times New Roman"/>
          <w:i/>
          <w:sz w:val="24"/>
          <w:szCs w:val="24"/>
          <w:lang w:val="ru-RU" w:eastAsia="ru-RU"/>
        </w:rPr>
        <w:t xml:space="preserve">Особенности внутреннего убранства синагоги. Священная история иудеев в сюжетах мировой живописи. Еврейский календарь.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Культурные традиции буддизма</w:t>
      </w:r>
      <w:r w:rsidRPr="00A337E0">
        <w:rPr>
          <w:rFonts w:ascii="Times New Roman" w:hAnsi="Times New Roman"/>
          <w:i/>
          <w:sz w:val="24"/>
          <w:szCs w:val="24"/>
          <w:lang w:val="ru-RU" w:eastAsia="ru-RU"/>
        </w:rPr>
        <w:t>.</w:t>
      </w:r>
      <w:r w:rsidRPr="00A337E0">
        <w:rPr>
          <w:rFonts w:ascii="Times New Roman" w:hAnsi="Times New Roman"/>
          <w:sz w:val="24"/>
          <w:szCs w:val="24"/>
          <w:lang w:val="ru-RU" w:eastAsia="ru-RU"/>
        </w:rPr>
        <w:t xml:space="preserve"> </w:t>
      </w:r>
      <w:r w:rsidRPr="00A337E0">
        <w:rPr>
          <w:rFonts w:ascii="Times New Roman" w:hAnsi="Times New Roman"/>
          <w:i/>
          <w:sz w:val="24"/>
          <w:szCs w:val="24"/>
          <w:lang w:val="ru-RU" w:eastAsia="ru-RU"/>
        </w:rPr>
        <w:t>Распространение буддизма в России.</w:t>
      </w:r>
      <w:r w:rsidRPr="00A337E0">
        <w:rPr>
          <w:rFonts w:ascii="Times New Roman" w:hAnsi="Times New Roman"/>
          <w:sz w:val="24"/>
          <w:szCs w:val="24"/>
          <w:lang w:val="ru-RU" w:eastAsia="ru-RU"/>
        </w:rPr>
        <w:t xml:space="preserve"> Культовые сооружения буддистов. Буддийские монастыри. </w:t>
      </w:r>
      <w:r w:rsidRPr="00A337E0">
        <w:rPr>
          <w:rFonts w:ascii="Times New Roman" w:hAnsi="Times New Roman"/>
          <w:i/>
          <w:sz w:val="24"/>
          <w:szCs w:val="24"/>
          <w:lang w:val="ru-RU" w:eastAsia="ru-RU"/>
        </w:rPr>
        <w:t>Искусство танка. Буддийский календарь.</w:t>
      </w:r>
      <w:r w:rsidRPr="00A337E0">
        <w:rPr>
          <w:rFonts w:ascii="Times New Roman" w:hAnsi="Times New Roman"/>
          <w:sz w:val="24"/>
          <w:szCs w:val="24"/>
          <w:lang w:val="ru-RU" w:eastAsia="ru-RU"/>
        </w:rPr>
        <w:t xml:space="preserve"> </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 xml:space="preserve">Раздел 4. Как сохранить духовные ценности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 xml:space="preserve">Раздел 5. Твой духовный мир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Культура поведения человека. Этикет в разных жизненных ситуациях. Нравственные качества человека.  </w:t>
      </w:r>
    </w:p>
    <w:p w:rsidR="00A337E0" w:rsidRPr="00A337E0" w:rsidRDefault="00A337E0" w:rsidP="00A337E0">
      <w:pPr>
        <w:spacing w:after="0" w:line="240" w:lineRule="auto"/>
        <w:ind w:firstLine="567"/>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A337E0" w:rsidRPr="00A337E0" w:rsidRDefault="00A337E0" w:rsidP="00A337E0">
      <w:pPr>
        <w:spacing w:after="0" w:line="240" w:lineRule="auto"/>
        <w:ind w:firstLine="709"/>
        <w:jc w:val="both"/>
        <w:rPr>
          <w:rFonts w:ascii="Times New Roman" w:hAnsi="Times New Roman"/>
          <w:sz w:val="24"/>
          <w:szCs w:val="24"/>
          <w:lang w:val="ru-RU" w:eastAsia="ru-RU"/>
        </w:rPr>
      </w:pPr>
      <w:r w:rsidRPr="00A337E0">
        <w:rPr>
          <w:rFonts w:ascii="Times New Roman" w:hAnsi="Times New Roman"/>
          <w:sz w:val="24"/>
          <w:szCs w:val="24"/>
          <w:lang w:val="ru-RU" w:eastAsia="ru-RU"/>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A337E0">
        <w:rPr>
          <w:rFonts w:ascii="Times New Roman" w:hAnsi="Times New Roman"/>
          <w:i/>
          <w:color w:val="FF0000"/>
          <w:sz w:val="24"/>
          <w:szCs w:val="24"/>
          <w:lang w:val="ru-RU" w:eastAsia="ru-RU"/>
        </w:rPr>
        <w:t xml:space="preserve"> </w:t>
      </w:r>
      <w:r w:rsidRPr="00A337E0">
        <w:rPr>
          <w:rFonts w:ascii="Times New Roman" w:hAnsi="Times New Roman"/>
          <w:sz w:val="24"/>
          <w:szCs w:val="24"/>
          <w:lang w:val="ru-RU" w:eastAsia="ru-RU"/>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A337E0">
        <w:rPr>
          <w:rFonts w:ascii="Times New Roman" w:hAnsi="Times New Roman"/>
          <w:sz w:val="24"/>
          <w:szCs w:val="24"/>
          <w:shd w:val="clear" w:color="auto" w:fill="FFFFFF"/>
          <w:lang w:val="ru-RU" w:eastAsia="ru-RU"/>
        </w:rPr>
        <w:t xml:space="preserve">Каждое новое слово закрепляется в речевой практике обучающихся. </w:t>
      </w:r>
      <w:r w:rsidRPr="00A337E0">
        <w:rPr>
          <w:rFonts w:ascii="Times New Roman" w:hAnsi="Times New Roman"/>
          <w:sz w:val="24"/>
          <w:szCs w:val="24"/>
          <w:lang w:val="ru-RU" w:eastAsia="ru-RU"/>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A337E0" w:rsidRPr="00A337E0" w:rsidRDefault="00A337E0" w:rsidP="00A337E0">
      <w:pPr>
        <w:spacing w:after="0" w:line="240" w:lineRule="auto"/>
        <w:ind w:firstLine="709"/>
        <w:jc w:val="both"/>
        <w:rPr>
          <w:rFonts w:ascii="Times New Roman" w:hAnsi="Times New Roman"/>
          <w:b/>
          <w:sz w:val="24"/>
          <w:szCs w:val="24"/>
          <w:lang w:val="ru-RU" w:eastAsia="ru-RU"/>
        </w:rPr>
      </w:pPr>
      <w:r w:rsidRPr="00A337E0">
        <w:rPr>
          <w:rFonts w:ascii="Times New Roman" w:hAnsi="Times New Roman"/>
          <w:b/>
          <w:sz w:val="24"/>
          <w:szCs w:val="24"/>
          <w:lang w:val="ru-RU" w:eastAsia="ru-RU"/>
        </w:rPr>
        <w:t>Примерные контрольно-измерительные материалы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b/>
          <w:sz w:val="24"/>
          <w:szCs w:val="24"/>
          <w:lang w:val="ru-RU" w:eastAsia="ru-RU"/>
        </w:rPr>
        <w:t>Темы проектных работ:</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 «Герои-партизаны Великой Отечественной войны».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2. «Правнуки Победы о своих прадедах».</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3. «Герои Советского Союза – представители разных народов».</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4. «Место подвига в наше время».</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5. «Трудовые подвиги представителей разных народов России».</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6. «Герои космоса».</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7. «Трудовые подвиги во время Великой Отечественной войны».</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8. «Благотворительные мероприятия, которые могут провести учащиеся вашего класса».</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9. «Изобразительное искусство как источник знаний и нравственных ценностей».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10. «Театр как источник знаний и нравственных ценностей».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lastRenderedPageBreak/>
        <w:t>11. «Правила этикета рыцарей».</w:t>
      </w:r>
    </w:p>
    <w:p w:rsidR="00A337E0" w:rsidRPr="00A337E0" w:rsidRDefault="00A337E0" w:rsidP="00A337E0">
      <w:pPr>
        <w:spacing w:after="0" w:line="240" w:lineRule="auto"/>
        <w:ind w:firstLine="885"/>
        <w:jc w:val="both"/>
        <w:rPr>
          <w:rFonts w:ascii="Times New Roman" w:hAnsi="Times New Roman"/>
          <w:sz w:val="24"/>
          <w:szCs w:val="24"/>
          <w:lang w:val="ru-RU" w:eastAsia="ru-RU"/>
        </w:rPr>
      </w:pPr>
      <w:r w:rsidRPr="00A337E0">
        <w:rPr>
          <w:rFonts w:ascii="Times New Roman" w:hAnsi="Times New Roman"/>
          <w:sz w:val="24"/>
          <w:szCs w:val="24"/>
          <w:lang w:val="ru-RU" w:eastAsia="ru-RU"/>
        </w:rPr>
        <w:t>12. «Танцевальный этикет».</w:t>
      </w:r>
    </w:p>
    <w:p w:rsidR="00A337E0" w:rsidRPr="00A337E0" w:rsidRDefault="00A337E0" w:rsidP="00A337E0">
      <w:pPr>
        <w:spacing w:after="0" w:line="240" w:lineRule="auto"/>
        <w:ind w:firstLine="885"/>
        <w:jc w:val="both"/>
        <w:rPr>
          <w:rFonts w:ascii="Times New Roman" w:hAnsi="Times New Roman"/>
          <w:b/>
          <w:sz w:val="24"/>
          <w:szCs w:val="24"/>
          <w:lang w:val="ru-RU" w:eastAsia="ru-RU"/>
        </w:rPr>
      </w:pPr>
      <w:r w:rsidRPr="00A337E0">
        <w:rPr>
          <w:rFonts w:ascii="Times New Roman" w:hAnsi="Times New Roman"/>
          <w:sz w:val="24"/>
          <w:szCs w:val="24"/>
          <w:lang w:val="ru-RU" w:eastAsia="ru-RU"/>
        </w:rPr>
        <w:t>13. «История этикета письма».</w:t>
      </w:r>
    </w:p>
    <w:p w:rsidR="00A337E0" w:rsidRPr="00A337E0" w:rsidRDefault="00A337E0" w:rsidP="00A337E0">
      <w:pPr>
        <w:spacing w:after="160" w:line="240" w:lineRule="auto"/>
        <w:rPr>
          <w:rFonts w:ascii="Times New Roman" w:eastAsiaTheme="minorHAnsi" w:hAnsi="Times New Roman"/>
          <w:sz w:val="24"/>
          <w:szCs w:val="24"/>
          <w:lang w:val="ru-RU"/>
        </w:rPr>
      </w:pPr>
    </w:p>
    <w:p w:rsidR="00A337E0" w:rsidRPr="00A337E0" w:rsidRDefault="001C0465" w:rsidP="00E026FF">
      <w:pPr>
        <w:shd w:val="clear" w:color="auto" w:fill="FFFFFF"/>
        <w:spacing w:after="150" w:line="240" w:lineRule="auto"/>
        <w:ind w:left="360"/>
        <w:contextualSpacing/>
        <w:jc w:val="center"/>
        <w:rPr>
          <w:rFonts w:ascii="Times New Roman" w:hAnsi="Times New Roman"/>
          <w:color w:val="000000"/>
          <w:sz w:val="24"/>
          <w:szCs w:val="24"/>
          <w:lang w:val="ru-RU" w:eastAsia="ru-RU"/>
        </w:rPr>
      </w:pPr>
      <w:r>
        <w:rPr>
          <w:rFonts w:ascii="Times New Roman" w:hAnsi="Times New Roman"/>
          <w:b/>
          <w:bCs/>
          <w:color w:val="000000"/>
          <w:sz w:val="24"/>
          <w:szCs w:val="24"/>
          <w:lang w:val="ru-RU" w:eastAsia="ru-RU"/>
        </w:rPr>
        <w:t>2.</w:t>
      </w:r>
      <w:r w:rsidR="00A337E0">
        <w:rPr>
          <w:rFonts w:ascii="Times New Roman" w:hAnsi="Times New Roman"/>
          <w:b/>
          <w:bCs/>
          <w:color w:val="000000"/>
          <w:sz w:val="24"/>
          <w:szCs w:val="24"/>
          <w:lang w:val="ru-RU" w:eastAsia="ru-RU"/>
        </w:rPr>
        <w:t>2.3.</w:t>
      </w:r>
      <w:r w:rsidR="00A337E0" w:rsidRPr="00A337E0">
        <w:rPr>
          <w:rFonts w:ascii="Times New Roman" w:hAnsi="Times New Roman"/>
          <w:b/>
          <w:bCs/>
          <w:color w:val="000000"/>
          <w:sz w:val="24"/>
          <w:szCs w:val="24"/>
          <w:lang w:val="ru-RU" w:eastAsia="ru-RU"/>
        </w:rPr>
        <w:t>Программа духовно-нравственного развития, воспитания обучающихся соответствует ООП ООО Школы.</w:t>
      </w:r>
    </w:p>
    <w:p w:rsidR="00E026FF" w:rsidRPr="001450A0" w:rsidRDefault="001C0465" w:rsidP="001450A0">
      <w:pPr>
        <w:shd w:val="clear" w:color="auto" w:fill="FFFFFF"/>
        <w:spacing w:after="0" w:line="240" w:lineRule="auto"/>
        <w:jc w:val="center"/>
        <w:rPr>
          <w:rFonts w:ascii="Times New Roman" w:hAnsi="Times New Roman"/>
          <w:b/>
          <w:bCs/>
          <w:color w:val="000000"/>
          <w:sz w:val="24"/>
          <w:szCs w:val="24"/>
          <w:lang w:val="ru-RU" w:eastAsia="ru-RU"/>
        </w:rPr>
      </w:pPr>
      <w:r w:rsidRPr="001450A0">
        <w:rPr>
          <w:rFonts w:ascii="Times New Roman" w:hAnsi="Times New Roman"/>
          <w:b/>
          <w:bCs/>
          <w:color w:val="000000"/>
          <w:sz w:val="24"/>
          <w:szCs w:val="24"/>
          <w:lang w:val="ru-RU" w:eastAsia="ru-RU"/>
        </w:rPr>
        <w:t>2.</w:t>
      </w:r>
      <w:r w:rsidR="00E026FF" w:rsidRPr="001450A0">
        <w:rPr>
          <w:rFonts w:ascii="Times New Roman" w:hAnsi="Times New Roman"/>
          <w:b/>
          <w:bCs/>
          <w:color w:val="000000"/>
          <w:sz w:val="24"/>
          <w:szCs w:val="24"/>
          <w:lang w:val="ru-RU" w:eastAsia="ru-RU"/>
        </w:rPr>
        <w:t>2.4. Программа коррекционной работы</w:t>
      </w:r>
    </w:p>
    <w:p w:rsidR="001C0465" w:rsidRPr="001450A0" w:rsidRDefault="001C0465" w:rsidP="001450A0">
      <w:pPr>
        <w:pBdr>
          <w:top w:val="nil"/>
          <w:left w:val="nil"/>
          <w:bottom w:val="nil"/>
          <w:right w:val="nil"/>
          <w:between w:val="nil"/>
        </w:pBdr>
        <w:spacing w:after="0" w:line="360" w:lineRule="auto"/>
        <w:ind w:firstLine="709"/>
        <w:jc w:val="center"/>
        <w:rPr>
          <w:rFonts w:ascii="Times New Roman" w:hAnsi="Times New Roman"/>
          <w:b/>
          <w:color w:val="000000"/>
          <w:sz w:val="24"/>
          <w:szCs w:val="24"/>
          <w:lang w:val="ru-RU" w:eastAsia="ru-RU"/>
        </w:rPr>
      </w:pPr>
      <w:r w:rsidRPr="001450A0">
        <w:rPr>
          <w:rFonts w:ascii="Times New Roman" w:hAnsi="Times New Roman"/>
          <w:b/>
          <w:color w:val="000000"/>
          <w:sz w:val="24"/>
          <w:szCs w:val="24"/>
          <w:lang w:val="ru-RU" w:eastAsia="ru-RU"/>
        </w:rPr>
        <w:t>Пояснительная записка</w:t>
      </w:r>
    </w:p>
    <w:p w:rsidR="001C0465" w:rsidRPr="001C0465" w:rsidRDefault="001C0465" w:rsidP="001C0465">
      <w:pPr>
        <w:tabs>
          <w:tab w:val="left" w:pos="567"/>
        </w:tabs>
        <w:spacing w:after="0" w:line="240" w:lineRule="auto"/>
        <w:ind w:firstLine="709"/>
        <w:jc w:val="both"/>
        <w:rPr>
          <w:rFonts w:ascii="Times New Roman" w:eastAsia="Arial Unicode MS" w:hAnsi="Times New Roman"/>
          <w:kern w:val="1"/>
          <w:sz w:val="24"/>
          <w:szCs w:val="24"/>
          <w:lang w:val="ru-RU" w:eastAsia="ru-RU"/>
        </w:rPr>
      </w:pPr>
      <w:r w:rsidRPr="001C0465">
        <w:rPr>
          <w:rFonts w:ascii="Times New Roman" w:hAnsi="Times New Roman"/>
          <w:sz w:val="24"/>
          <w:szCs w:val="24"/>
          <w:shd w:val="clear" w:color="auto" w:fill="FFFFFF"/>
          <w:lang w:val="ru-RU" w:eastAsia="ru-RU"/>
        </w:rPr>
        <w:t>Программа коррекционн</w:t>
      </w:r>
      <w:r>
        <w:rPr>
          <w:rFonts w:ascii="Times New Roman" w:hAnsi="Times New Roman"/>
          <w:sz w:val="24"/>
          <w:szCs w:val="24"/>
          <w:shd w:val="clear" w:color="auto" w:fill="FFFFFF"/>
          <w:lang w:val="ru-RU" w:eastAsia="ru-RU"/>
        </w:rPr>
        <w:t xml:space="preserve">ой работы является обязательной </w:t>
      </w:r>
      <w:r w:rsidRPr="001C0465">
        <w:rPr>
          <w:rFonts w:ascii="Times New Roman" w:hAnsi="Times New Roman"/>
          <w:sz w:val="24"/>
          <w:szCs w:val="24"/>
          <w:shd w:val="clear" w:color="auto" w:fill="FFFFFF"/>
          <w:lang w:val="ru-RU" w:eastAsia="ru-RU"/>
        </w:rPr>
        <w:t xml:space="preserve">частью содержательного раздела адаптированной основной образовательной программы основного общего образования. </w:t>
      </w:r>
      <w:r w:rsidRPr="001C0465">
        <w:rPr>
          <w:rFonts w:ascii="Times New Roman" w:hAnsi="Times New Roman"/>
          <w:color w:val="000000"/>
          <w:sz w:val="24"/>
          <w:szCs w:val="24"/>
          <w:lang w:val="ru-RU" w:eastAsia="ru-RU"/>
        </w:rPr>
        <w:t xml:space="preserve">Для успешного освоения АООП ООО, коррекции нарушений и развития имеющихся </w:t>
      </w:r>
      <w:r>
        <w:rPr>
          <w:rFonts w:ascii="Times New Roman" w:hAnsi="Times New Roman"/>
          <w:color w:val="000000"/>
          <w:sz w:val="24"/>
          <w:szCs w:val="24"/>
          <w:lang w:val="ru-RU" w:eastAsia="ru-RU"/>
        </w:rPr>
        <w:t xml:space="preserve"> </w:t>
      </w:r>
      <w:r w:rsidRPr="001C0465">
        <w:rPr>
          <w:rFonts w:ascii="Times New Roman" w:hAnsi="Times New Roman"/>
          <w:color w:val="000000"/>
          <w:sz w:val="24"/>
          <w:szCs w:val="24"/>
          <w:lang w:val="ru-RU" w:eastAsia="ru-RU"/>
        </w:rPr>
        <w:t xml:space="preserve">ресурсов обучающихся с ЗПР предполагается система комплексной помощи, которая реализуется через программу коррекционной работы. </w:t>
      </w:r>
      <w:r w:rsidRPr="001C0465">
        <w:rPr>
          <w:rFonts w:ascii="Times New Roman" w:eastAsia="Arial Unicode MS" w:hAnsi="Times New Roman"/>
          <w:bCs/>
          <w:kern w:val="1"/>
          <w:sz w:val="24"/>
          <w:szCs w:val="24"/>
          <w:lang w:val="ru-RU" w:eastAsia="ru-RU"/>
        </w:rPr>
        <w:t>Программа коррекционной работы (далее ПКР)</w:t>
      </w:r>
      <w:r w:rsidRPr="001C0465">
        <w:rPr>
          <w:rFonts w:ascii="Times New Roman" w:eastAsia="Arial Unicode MS" w:hAnsi="Times New Roman"/>
          <w:kern w:val="1"/>
          <w:sz w:val="24"/>
          <w:szCs w:val="24"/>
          <w:lang w:val="ru-RU" w:eastAsia="ru-RU"/>
        </w:rPr>
        <w:t xml:space="preserve"> предусматривает индивидуализацию психолого-педагогического сопровождения обучающегося с ЗПР. </w:t>
      </w:r>
      <w:r w:rsidRPr="001C0465">
        <w:rPr>
          <w:rFonts w:ascii="Times New Roman" w:eastAsia="Arial Unicode MS" w:hAnsi="Times New Roman"/>
          <w:bCs/>
          <w:iCs/>
          <w:kern w:val="1"/>
          <w:sz w:val="24"/>
          <w:szCs w:val="24"/>
          <w:lang w:val="ru-RU" w:eastAsia="ru-RU"/>
        </w:rPr>
        <w:t xml:space="preserve">Содержание ПКР </w:t>
      </w:r>
      <w:r w:rsidRPr="001C0465">
        <w:rPr>
          <w:rFonts w:ascii="Times New Roman" w:eastAsia="Arial Unicode MS" w:hAnsi="Times New Roman"/>
          <w:kern w:val="1"/>
          <w:sz w:val="24"/>
          <w:szCs w:val="24"/>
          <w:lang w:val="ru-RU" w:eastAsia="ru-RU"/>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ПКР вари</w:t>
      </w:r>
      <w:r>
        <w:rPr>
          <w:rFonts w:ascii="Times New Roman" w:eastAsia="Arial Unicode MS" w:hAnsi="Times New Roman"/>
          <w:sz w:val="24"/>
          <w:szCs w:val="24"/>
          <w:u w:color="000000"/>
          <w:bdr w:val="nil"/>
          <w:lang w:val="ru-RU" w:eastAsia="ru-RU"/>
        </w:rPr>
        <w:t xml:space="preserve">ативна по форме и по содержанию. </w:t>
      </w:r>
      <w:r w:rsidRPr="001C0465">
        <w:rPr>
          <w:rFonts w:ascii="Times New Roman" w:eastAsia="Arial Unicode MS" w:hAnsi="Times New Roman"/>
          <w:sz w:val="24"/>
          <w:szCs w:val="24"/>
          <w:u w:color="000000"/>
          <w:bdr w:val="nil"/>
          <w:lang w:val="ru-RU" w:eastAsia="ru-RU"/>
        </w:rPr>
        <w:t>ПКР уровня основного общего образования непрерывна и преемственна с уровнем начального общего образования.</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1C0465" w:rsidRP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1C0465" w:rsidRPr="001C0465" w:rsidRDefault="001C0465" w:rsidP="001C0465">
      <w:pPr>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r w:rsidRPr="001C0465">
        <w:rPr>
          <w:rFonts w:ascii="Times New Roman" w:hAnsi="Times New Roman"/>
          <w:color w:val="000000"/>
          <w:sz w:val="24"/>
          <w:szCs w:val="24"/>
          <w:lang w:val="ru-RU" w:eastAsia="ru-RU"/>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w:t>
      </w:r>
      <w:r w:rsidRPr="001C0465">
        <w:rPr>
          <w:rFonts w:ascii="Times New Roman" w:hAnsi="Times New Roman"/>
          <w:color w:val="000000"/>
          <w:sz w:val="24"/>
          <w:szCs w:val="24"/>
          <w:lang w:val="ru-RU" w:eastAsia="ru-RU"/>
        </w:rPr>
        <w:lastRenderedPageBreak/>
        <w:t>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1C0465" w:rsidRDefault="001C0465" w:rsidP="001C046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val="ru-RU" w:eastAsia="ru-RU"/>
        </w:rPr>
      </w:pPr>
      <w:r w:rsidRPr="001C0465">
        <w:rPr>
          <w:rFonts w:ascii="Times New Roman" w:eastAsia="Arial Unicode MS" w:hAnsi="Times New Roman"/>
          <w:sz w:val="24"/>
          <w:szCs w:val="24"/>
          <w:u w:color="000000"/>
          <w:bdr w:val="nil"/>
          <w:lang w:val="ru-RU" w:eastAsia="ru-RU"/>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FF3D90" w:rsidRPr="00FF3D90" w:rsidRDefault="00FF3D90" w:rsidP="00FF3D90">
      <w:pPr>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u w:color="000000"/>
          <w:bdr w:val="nil"/>
          <w:lang w:val="ru-RU" w:eastAsia="ru-RU"/>
        </w:rPr>
      </w:pPr>
      <w:r w:rsidRPr="00FF3D90">
        <w:rPr>
          <w:rFonts w:ascii="Times New Roman" w:eastAsia="Arial Unicode MS" w:hAnsi="Times New Roman"/>
          <w:b/>
          <w:sz w:val="24"/>
          <w:szCs w:val="24"/>
          <w:u w:color="000000"/>
          <w:bdr w:val="nil"/>
          <w:lang w:val="ru-RU" w:eastAsia="ru-RU"/>
        </w:rPr>
        <w:t>1. Целевой раздел</w:t>
      </w:r>
    </w:p>
    <w:p w:rsidR="00FF3D90" w:rsidRPr="00FF3D90" w:rsidRDefault="00FF3D90" w:rsidP="00FF3D90">
      <w:pPr>
        <w:pBdr>
          <w:top w:val="nil"/>
          <w:left w:val="nil"/>
          <w:bottom w:val="nil"/>
          <w:right w:val="nil"/>
          <w:between w:val="nil"/>
        </w:pBdr>
        <w:spacing w:after="0" w:line="240" w:lineRule="auto"/>
        <w:ind w:firstLine="709"/>
        <w:jc w:val="both"/>
        <w:rPr>
          <w:rFonts w:ascii="Times New Roman" w:hAnsi="Times New Roman"/>
          <w:color w:val="000000"/>
          <w:sz w:val="24"/>
          <w:szCs w:val="24"/>
          <w:lang w:val="ru-RU" w:eastAsia="ru-RU"/>
        </w:rPr>
      </w:pPr>
      <w:r w:rsidRPr="00FF3D90">
        <w:rPr>
          <w:rFonts w:ascii="Times New Roman" w:hAnsi="Times New Roman"/>
          <w:b/>
          <w:i/>
          <w:color w:val="000000"/>
          <w:sz w:val="24"/>
          <w:szCs w:val="24"/>
          <w:lang w:val="ru-RU" w:eastAsia="ru-RU"/>
        </w:rPr>
        <w:t>Цель программы</w:t>
      </w:r>
      <w:r w:rsidRPr="00FF3D90">
        <w:rPr>
          <w:rFonts w:ascii="Times New Roman" w:hAnsi="Times New Roman"/>
          <w:b/>
          <w:color w:val="000000"/>
          <w:sz w:val="24"/>
          <w:szCs w:val="24"/>
          <w:lang w:val="ru-RU" w:eastAsia="ru-RU"/>
        </w:rPr>
        <w:t xml:space="preserve"> </w:t>
      </w:r>
      <w:r w:rsidRPr="00FF3D90">
        <w:rPr>
          <w:rFonts w:ascii="Times New Roman" w:hAnsi="Times New Roman"/>
          <w:color w:val="000000"/>
          <w:sz w:val="24"/>
          <w:szCs w:val="24"/>
          <w:lang w:val="ru-RU" w:eastAsia="ru-RU"/>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b/>
          <w:i/>
          <w:sz w:val="24"/>
          <w:szCs w:val="24"/>
          <w:lang w:val="ru-RU" w:eastAsia="ru-RU"/>
        </w:rPr>
      </w:pPr>
      <w:bookmarkStart w:id="155" w:name="bookmark186"/>
      <w:bookmarkStart w:id="156" w:name="bookmark187"/>
      <w:r w:rsidRPr="00FF3D90">
        <w:rPr>
          <w:rFonts w:ascii="Times New Roman" w:eastAsia="Calibri" w:hAnsi="Times New Roman"/>
          <w:b/>
          <w:i/>
          <w:sz w:val="24"/>
          <w:szCs w:val="24"/>
          <w:lang w:val="ru-RU" w:eastAsia="ru-RU"/>
        </w:rPr>
        <w:t xml:space="preserve">Задачи </w:t>
      </w:r>
      <w:r w:rsidRPr="00FF3D90">
        <w:rPr>
          <w:rFonts w:ascii="Times New Roman" w:eastAsia="Calibri" w:hAnsi="Times New Roman"/>
          <w:b/>
          <w:i/>
          <w:sz w:val="24"/>
          <w:szCs w:val="24"/>
          <w:shd w:val="clear" w:color="auto" w:fill="FFFFFF"/>
          <w:lang w:val="ru-RU" w:eastAsia="ru-RU"/>
        </w:rPr>
        <w:t>программы коррекционной работы</w:t>
      </w:r>
      <w:bookmarkEnd w:id="155"/>
      <w:r w:rsidRPr="00FF3D90">
        <w:rPr>
          <w:rFonts w:ascii="Times New Roman" w:eastAsia="Calibri" w:hAnsi="Times New Roman"/>
          <w:b/>
          <w:i/>
          <w:sz w:val="24"/>
          <w:szCs w:val="24"/>
          <w:shd w:val="clear" w:color="auto" w:fill="FFFFFF"/>
          <w:lang w:val="ru-RU" w:eastAsia="ru-RU"/>
        </w:rPr>
        <w:t>:</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оказание комплексной коррекционно-педагогической, психологической и социальной помощи обучающимся с ЗПР; </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реализация системы мероприятий по социальной адаптации детей с ЗПР;</w:t>
      </w:r>
    </w:p>
    <w:p w:rsid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FF3D90">
        <w:rPr>
          <w:rFonts w:ascii="Times New Roman" w:eastAsia="Calibri" w:hAnsi="Times New Roman"/>
          <w:sz w:val="24"/>
          <w:szCs w:val="24"/>
          <w:shd w:val="clear" w:color="auto" w:fill="FFFFFF"/>
          <w:lang w:val="ru-RU" w:eastAsia="ru-RU"/>
        </w:rPr>
        <w:t>.</w:t>
      </w:r>
    </w:p>
    <w:p w:rsidR="00FF3D90" w:rsidRPr="00FF3D90" w:rsidRDefault="00FF3D90" w:rsidP="00FF3D90">
      <w:pPr>
        <w:suppressAutoHyphens/>
        <w:spacing w:after="0" w:line="240" w:lineRule="auto"/>
        <w:ind w:left="857"/>
        <w:jc w:val="center"/>
        <w:rPr>
          <w:rFonts w:ascii="Times New Roman" w:eastAsia="Calibri" w:hAnsi="Times New Roman"/>
          <w:b/>
          <w:sz w:val="24"/>
          <w:szCs w:val="24"/>
          <w:shd w:val="clear" w:color="auto" w:fill="FFFFFF"/>
          <w:lang w:val="ru-RU" w:eastAsia="ru-RU"/>
        </w:rPr>
      </w:pPr>
      <w:r w:rsidRPr="00FF3D90">
        <w:rPr>
          <w:rFonts w:ascii="Times New Roman" w:eastAsia="Calibri" w:hAnsi="Times New Roman"/>
          <w:b/>
          <w:sz w:val="24"/>
          <w:szCs w:val="24"/>
          <w:shd w:val="clear" w:color="auto" w:fill="FFFFFF"/>
          <w:lang w:val="ru-RU" w:eastAsia="ru-RU"/>
        </w:rPr>
        <w:t>2. Содержательный раздел</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Система комплексной помощи включает: </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определение особых образовательных потребностей обучающихся с ЗПР на уровне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индивидуализацию содержания специальных образовательных условий;</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w:t>
      </w:r>
      <w:r w:rsidRPr="00FF3D90">
        <w:rPr>
          <w:rFonts w:ascii="Times New Roman" w:eastAsia="Calibri" w:hAnsi="Times New Roman"/>
          <w:sz w:val="24"/>
          <w:szCs w:val="24"/>
          <w:shd w:val="clear" w:color="auto" w:fill="FFFFFF"/>
          <w:lang w:val="ru-RU" w:eastAsia="ru-RU"/>
        </w:rPr>
        <w:tab/>
        <w:t>организацию групповых и индивидуальных коррекционно-развивающих занятий для обучающихся с ЗПР;</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реализацию мероприятий по социальной адаптации учащихся;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оказание родителям (законным представителям) обучающихся консультативной и методической помощи по социальным, правовым и другим вопросам;</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w:t>
      </w:r>
      <w:r w:rsidRPr="00FF3D90">
        <w:rPr>
          <w:rFonts w:ascii="Times New Roman" w:eastAsia="Calibri" w:hAnsi="Times New Roman"/>
          <w:sz w:val="24"/>
          <w:szCs w:val="24"/>
          <w:shd w:val="clear" w:color="auto" w:fill="FFFFFF"/>
          <w:lang w:val="ru-RU" w:eastAsia="ru-RU"/>
        </w:rPr>
        <w:tab/>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FF3D90" w:rsidRPr="00FF3D90" w:rsidRDefault="00FF3D90" w:rsidP="00FF3D90">
      <w:pPr>
        <w:suppressAutoHyphens/>
        <w:spacing w:after="0" w:line="240" w:lineRule="auto"/>
        <w:ind w:left="85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 рамках программы коррекционной работы реализуются следующие коррекционные курсы: «Психокоррекционные занятия (психологические и дефектологическ</w:t>
      </w:r>
      <w:r>
        <w:rPr>
          <w:rFonts w:ascii="Times New Roman" w:eastAsia="Calibri" w:hAnsi="Times New Roman"/>
          <w:sz w:val="24"/>
          <w:szCs w:val="24"/>
          <w:shd w:val="clear" w:color="auto" w:fill="FFFFFF"/>
          <w:lang w:val="ru-RU" w:eastAsia="ru-RU"/>
        </w:rPr>
        <w:t>ие)» и «Логопедические занятия»</w:t>
      </w:r>
      <w:r w:rsidRPr="00FF3D90">
        <w:rPr>
          <w:rFonts w:ascii="Times New Roman" w:eastAsia="Calibri" w:hAnsi="Times New Roman"/>
          <w:sz w:val="24"/>
          <w:szCs w:val="24"/>
          <w:shd w:val="clear" w:color="auto" w:fill="FFFFFF"/>
          <w:lang w:val="ru-RU" w:eastAsia="ru-RU"/>
        </w:rPr>
        <w:t>.</w:t>
      </w:r>
    </w:p>
    <w:p w:rsidR="00FF3D90" w:rsidRPr="00FF3D90" w:rsidRDefault="00FF3D90" w:rsidP="00FF3D90">
      <w:pPr>
        <w:pBdr>
          <w:top w:val="nil"/>
          <w:left w:val="nil"/>
          <w:bottom w:val="nil"/>
          <w:right w:val="nil"/>
          <w:between w:val="nil"/>
          <w:bar w:val="nil"/>
        </w:pBdr>
        <w:spacing w:after="0" w:line="240" w:lineRule="auto"/>
        <w:ind w:firstLine="709"/>
        <w:jc w:val="both"/>
        <w:rPr>
          <w:rFonts w:ascii="Times New Roman" w:eastAsia="Arial Unicode MS" w:hAnsi="Times New Roman"/>
          <w:i/>
          <w:sz w:val="24"/>
          <w:szCs w:val="24"/>
          <w:u w:color="000000"/>
          <w:bdr w:val="nil"/>
          <w:lang w:val="ru-RU" w:eastAsia="ru-RU"/>
        </w:rPr>
      </w:pPr>
      <w:r w:rsidRPr="00FF3D90">
        <w:rPr>
          <w:rFonts w:ascii="Times New Roman" w:eastAsia="Arial Unicode MS" w:hAnsi="Times New Roman"/>
          <w:b/>
          <w:bCs/>
          <w:i/>
          <w:sz w:val="24"/>
          <w:szCs w:val="24"/>
          <w:u w:color="000000"/>
          <w:bdr w:val="nil"/>
          <w:lang w:val="ru-RU" w:eastAsia="ru-RU"/>
        </w:rPr>
        <w:t>Характеристика содержания направлений коррекционной работы</w:t>
      </w:r>
    </w:p>
    <w:p w:rsidR="00FF3D90" w:rsidRPr="00FF3D90" w:rsidRDefault="00FF3D90" w:rsidP="00FF3D90">
      <w:pPr>
        <w:spacing w:after="0" w:line="240" w:lineRule="auto"/>
        <w:ind w:firstLine="709"/>
        <w:jc w:val="both"/>
        <w:rPr>
          <w:rFonts w:ascii="Times New Roman" w:eastAsia="Calibri" w:hAnsi="Times New Roman"/>
          <w:sz w:val="24"/>
          <w:szCs w:val="24"/>
          <w:lang w:val="ru-RU" w:eastAsia="ru-RU"/>
        </w:rPr>
      </w:pPr>
      <w:r w:rsidRPr="00FF3D90">
        <w:rPr>
          <w:rFonts w:ascii="Times New Roman" w:eastAsia="Calibri" w:hAnsi="Times New Roman"/>
          <w:b/>
          <w:i/>
          <w:iCs/>
          <w:sz w:val="24"/>
          <w:szCs w:val="24"/>
          <w:shd w:val="clear" w:color="auto" w:fill="FFFFFF"/>
          <w:lang w:val="ru-RU" w:eastAsia="ru-RU"/>
        </w:rPr>
        <w:t>Диагностическая работа</w:t>
      </w:r>
      <w:r w:rsidRPr="00FF3D90">
        <w:rPr>
          <w:rFonts w:ascii="Times New Roman" w:eastAsia="Calibri" w:hAnsi="Times New Roman"/>
          <w:b/>
          <w:iCs/>
          <w:sz w:val="24"/>
          <w:szCs w:val="24"/>
          <w:shd w:val="clear" w:color="auto" w:fill="FFFFFF"/>
          <w:lang w:val="ru-RU" w:eastAsia="ru-RU"/>
        </w:rPr>
        <w:t xml:space="preserve"> </w:t>
      </w:r>
      <w:r w:rsidRPr="00FF3D90">
        <w:rPr>
          <w:rFonts w:ascii="Times New Roman" w:eastAsia="Calibri" w:hAnsi="Times New Roman"/>
          <w:sz w:val="24"/>
          <w:szCs w:val="24"/>
          <w:lang w:val="ru-RU" w:eastAsia="ru-RU"/>
        </w:rPr>
        <w:t>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определение уровня актуального и зоны ближайшего развития обучающихся с ЗПР, выявление индивидуальных возможностей;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развития эмоциональной, регуляторной, познавательной, речевой сфер и личностных особенностей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социальной ситуации развития и условий семейного воспитания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адаптивных возможностей и уровня социализации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изучение профессиональных предпочтений и склонностей;</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мониторинг динамики развития, успешности освоения образовательных программ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Коррекционно-развивающая работа</w:t>
      </w:r>
      <w:r w:rsidRPr="00FF3D90">
        <w:rPr>
          <w:rFonts w:ascii="Times New Roman" w:eastAsia="Calibri" w:hAnsi="Times New Roman"/>
          <w:sz w:val="24"/>
          <w:szCs w:val="24"/>
          <w:shd w:val="clear" w:color="auto" w:fill="FFFFFF"/>
          <w:lang w:val="ru-RU" w:eastAsia="ru-RU"/>
        </w:rPr>
        <w:t xml:space="preserve"> 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формирование стремления к осознанному самопознанию и саморазвитию у подростков с ЗПР; </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формирование способов регуляции поведения и эмоциональных состояний с учетом норм и правил общественного уклада;</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развитие навыков конструктивного общения и эффективного взаимодействия с окружающими;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компетенций, необходимых для продолжения образования и профессионального самоопределения;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социальную защиту обучающегося в случае неблагоприятных условий жизни при психотравмирующих обстоятельствах.</w:t>
      </w:r>
    </w:p>
    <w:p w:rsidR="00FF3D90" w:rsidRPr="00FF3D90" w:rsidRDefault="00FF3D90" w:rsidP="00FF3D90">
      <w:pPr>
        <w:tabs>
          <w:tab w:val="left" w:pos="0"/>
        </w:tabs>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Консультативная работа</w:t>
      </w:r>
      <w:r w:rsidRPr="00FF3D90">
        <w:rPr>
          <w:rFonts w:ascii="Times New Roman" w:eastAsia="Calibri" w:hAnsi="Times New Roman"/>
          <w:sz w:val="24"/>
          <w:szCs w:val="24"/>
          <w:shd w:val="clear" w:color="auto" w:fill="FFFFFF"/>
          <w:lang w:val="ru-RU" w:eastAsia="ru-RU"/>
        </w:rPr>
        <w:t xml:space="preserve"> 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консультативную помощь семье в вопросах выбора стратегии воспитания и приемов коррекционного обучения обучающегося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FF3D90" w:rsidRPr="00FF3D90" w:rsidRDefault="00FF3D90" w:rsidP="00FF3D90">
      <w:pPr>
        <w:tabs>
          <w:tab w:val="left" w:pos="457"/>
        </w:tabs>
        <w:spacing w:after="0" w:line="240" w:lineRule="auto"/>
        <w:ind w:firstLine="709"/>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b/>
          <w:i/>
          <w:iCs/>
          <w:sz w:val="24"/>
          <w:szCs w:val="24"/>
          <w:shd w:val="clear" w:color="auto" w:fill="FFFFFF"/>
          <w:lang w:val="ru-RU" w:eastAsia="ru-RU"/>
        </w:rPr>
        <w:t>Информационно-просветительская работа</w:t>
      </w:r>
      <w:r w:rsidRPr="00FF3D90">
        <w:rPr>
          <w:rFonts w:ascii="Times New Roman" w:eastAsia="Calibri" w:hAnsi="Times New Roman"/>
          <w:b/>
          <w:iCs/>
          <w:sz w:val="24"/>
          <w:szCs w:val="24"/>
          <w:shd w:val="clear" w:color="auto" w:fill="FFFFFF"/>
          <w:lang w:val="ru-RU" w:eastAsia="ru-RU"/>
        </w:rPr>
        <w:t xml:space="preserve"> </w:t>
      </w:r>
      <w:r w:rsidRPr="00FF3D90">
        <w:rPr>
          <w:rFonts w:ascii="Times New Roman" w:eastAsia="Calibri" w:hAnsi="Times New Roman"/>
          <w:sz w:val="24"/>
          <w:szCs w:val="24"/>
          <w:shd w:val="clear" w:color="auto" w:fill="FFFFFF"/>
          <w:lang w:val="ru-RU" w:eastAsia="ru-RU"/>
        </w:rPr>
        <w:t>включает:</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FF3D90" w:rsidRPr="00B63375" w:rsidRDefault="00FF3D90" w:rsidP="00B63375">
      <w:pPr>
        <w:pStyle w:val="a8"/>
        <w:numPr>
          <w:ilvl w:val="1"/>
          <w:numId w:val="129"/>
        </w:numPr>
        <w:spacing w:after="0" w:line="240" w:lineRule="auto"/>
        <w:jc w:val="center"/>
        <w:rPr>
          <w:rFonts w:ascii="Times New Roman" w:hAnsi="Times New Roman"/>
          <w:b/>
          <w:kern w:val="2"/>
          <w:sz w:val="24"/>
          <w:szCs w:val="24"/>
          <w:lang w:val="ru-RU" w:eastAsia="ru-RU"/>
        </w:rPr>
      </w:pPr>
      <w:r w:rsidRPr="00B63375">
        <w:rPr>
          <w:rFonts w:ascii="Times New Roman" w:hAnsi="Times New Roman"/>
          <w:b/>
          <w:kern w:val="2"/>
          <w:sz w:val="24"/>
          <w:szCs w:val="24"/>
          <w:lang w:val="ru-RU" w:eastAsia="ru-RU"/>
        </w:rPr>
        <w:t>Организационный раздел</w:t>
      </w:r>
    </w:p>
    <w:p w:rsidR="00B63375" w:rsidRPr="001450A0" w:rsidRDefault="00B63375" w:rsidP="00B63375">
      <w:pPr>
        <w:spacing w:after="0" w:line="360" w:lineRule="auto"/>
        <w:ind w:firstLine="709"/>
        <w:jc w:val="center"/>
        <w:rPr>
          <w:rFonts w:ascii="Times New Roman" w:hAnsi="Times New Roman"/>
          <w:b/>
          <w:sz w:val="24"/>
          <w:szCs w:val="24"/>
          <w:lang w:val="ru-RU"/>
        </w:rPr>
      </w:pPr>
      <w:r w:rsidRPr="00B63375">
        <w:rPr>
          <w:rFonts w:ascii="Times New Roman" w:hAnsi="Times New Roman"/>
          <w:b/>
          <w:sz w:val="24"/>
          <w:szCs w:val="24"/>
        </w:rPr>
        <w:t xml:space="preserve">2.3.1. Примерный учебный план </w:t>
      </w:r>
      <w:r w:rsidR="001450A0">
        <w:rPr>
          <w:rFonts w:ascii="Times New Roman" w:hAnsi="Times New Roman"/>
          <w:b/>
          <w:sz w:val="24"/>
          <w:szCs w:val="24"/>
          <w:lang w:val="ru-RU"/>
        </w:rPr>
        <w:t>соответствует плану</w:t>
      </w:r>
    </w:p>
    <w:p w:rsidR="00B63375" w:rsidRPr="00B63375" w:rsidRDefault="00B63375" w:rsidP="00B63375">
      <w:pPr>
        <w:spacing w:after="0" w:line="240" w:lineRule="auto"/>
        <w:ind w:left="709"/>
        <w:rPr>
          <w:rFonts w:ascii="Times New Roman" w:hAnsi="Times New Roman"/>
          <w:b/>
          <w:kern w:val="2"/>
          <w:sz w:val="24"/>
          <w:szCs w:val="24"/>
          <w:lang w:val="ru-RU" w:eastAsia="ru-RU"/>
        </w:rPr>
      </w:pPr>
    </w:p>
    <w:p w:rsidR="00FF3D90" w:rsidRPr="00FF3D90" w:rsidRDefault="00FF3D90" w:rsidP="00FF3D90">
      <w:pPr>
        <w:shd w:val="clear" w:color="auto" w:fill="FFFFFF"/>
        <w:tabs>
          <w:tab w:val="left" w:pos="0"/>
        </w:tabs>
        <w:spacing w:after="0" w:line="240" w:lineRule="auto"/>
        <w:ind w:firstLine="709"/>
        <w:jc w:val="both"/>
        <w:rPr>
          <w:rFonts w:ascii="Times New Roman" w:eastAsia="Calibri" w:hAnsi="Times New Roman"/>
          <w:b/>
          <w:i/>
          <w:sz w:val="24"/>
          <w:szCs w:val="24"/>
          <w:lang w:val="ru-RU" w:eastAsia="ru-RU"/>
        </w:rPr>
      </w:pPr>
      <w:r w:rsidRPr="00FF3D90">
        <w:rPr>
          <w:rFonts w:ascii="Times New Roman" w:eastAsia="Calibri" w:hAnsi="Times New Roman"/>
          <w:b/>
          <w:i/>
          <w:sz w:val="24"/>
          <w:szCs w:val="24"/>
          <w:lang w:val="ru-RU" w:eastAsia="ru-RU"/>
        </w:rPr>
        <w:t xml:space="preserve">Механизм </w:t>
      </w:r>
      <w:r w:rsidRPr="00FF3D90">
        <w:rPr>
          <w:rFonts w:ascii="Times New Roman" w:eastAsia="Calibri" w:hAnsi="Times New Roman"/>
          <w:b/>
          <w:i/>
          <w:sz w:val="24"/>
          <w:szCs w:val="24"/>
          <w:shd w:val="clear" w:color="auto" w:fill="FFFFFF"/>
          <w:lang w:val="ru-RU" w:eastAsia="ru-RU"/>
        </w:rPr>
        <w:t>реализации программы коррекционной работы</w:t>
      </w:r>
    </w:p>
    <w:p w:rsidR="00FF3D90" w:rsidRPr="00FF3D90" w:rsidRDefault="00FF3D90" w:rsidP="00FF3D90">
      <w:pPr>
        <w:shd w:val="clear" w:color="auto" w:fill="FFFFFF"/>
        <w:tabs>
          <w:tab w:val="left" w:pos="0"/>
        </w:tabs>
        <w:spacing w:after="0" w:line="240" w:lineRule="auto"/>
        <w:ind w:firstLine="709"/>
        <w:jc w:val="both"/>
        <w:rPr>
          <w:rFonts w:ascii="Times New Roman" w:eastAsia="Arial Unicode MS" w:hAnsi="Times New Roman"/>
          <w:kern w:val="2"/>
          <w:sz w:val="24"/>
          <w:szCs w:val="24"/>
          <w:shd w:val="clear" w:color="auto" w:fill="FFFFFF"/>
          <w:lang w:val="ru-RU" w:eastAsia="ru-RU"/>
        </w:rPr>
      </w:pPr>
      <w:r w:rsidRPr="00FF3D90">
        <w:rPr>
          <w:rFonts w:ascii="Times New Roman" w:eastAsia="Arial Unicode MS" w:hAnsi="Times New Roman"/>
          <w:kern w:val="2"/>
          <w:sz w:val="24"/>
          <w:szCs w:val="24"/>
          <w:shd w:val="clear" w:color="auto" w:fill="FFFFFF"/>
          <w:lang w:val="ru-RU" w:eastAsia="ru-RU"/>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FF3D90" w:rsidRPr="00FF3D90" w:rsidRDefault="00FF3D90" w:rsidP="00FF3D90">
      <w:pPr>
        <w:autoSpaceDE w:val="0"/>
        <w:autoSpaceDN w:val="0"/>
        <w:adjustRightInd w:val="0"/>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Консилиум определяется как одна из организационных форм совмест</w:t>
      </w:r>
      <w:r w:rsidRPr="00FF3D90">
        <w:rPr>
          <w:rFonts w:ascii="Times New Roman" w:hAnsi="Times New Roman"/>
          <w:sz w:val="24"/>
          <w:szCs w:val="24"/>
          <w:lang w:val="ru-RU" w:eastAsia="ru-RU"/>
        </w:rPr>
        <w:softHyphen/>
        <w:t>ной деятельности педагогов, специалистов службы психолого-пе</w:t>
      </w:r>
      <w:r w:rsidRPr="00FF3D90">
        <w:rPr>
          <w:rFonts w:ascii="Times New Roman" w:hAnsi="Times New Roman"/>
          <w:sz w:val="24"/>
          <w:szCs w:val="24"/>
          <w:lang w:val="ru-RU" w:eastAsia="ru-RU"/>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F3D90" w:rsidRPr="00FF3D90" w:rsidRDefault="00FF3D90" w:rsidP="00FF3D90">
      <w:pPr>
        <w:autoSpaceDE w:val="0"/>
        <w:autoSpaceDN w:val="0"/>
        <w:adjustRightInd w:val="0"/>
        <w:spacing w:after="0" w:line="240" w:lineRule="auto"/>
        <w:ind w:firstLine="709"/>
        <w:jc w:val="both"/>
        <w:rPr>
          <w:rFonts w:ascii="Times New Roman" w:hAnsi="Times New Roman"/>
          <w:sz w:val="24"/>
          <w:szCs w:val="24"/>
          <w:lang w:val="ru-RU" w:eastAsia="ru-RU"/>
        </w:rPr>
      </w:pPr>
      <w:r w:rsidRPr="00FF3D90">
        <w:rPr>
          <w:rFonts w:ascii="Times New Roman" w:hAnsi="Times New Roman"/>
          <w:b/>
          <w:bCs/>
          <w:sz w:val="24"/>
          <w:szCs w:val="24"/>
          <w:lang w:val="ru-RU" w:eastAsia="ru-RU"/>
        </w:rPr>
        <w:t xml:space="preserve">Задачами </w:t>
      </w:r>
      <w:r w:rsidRPr="00FF3D90">
        <w:rPr>
          <w:rFonts w:ascii="Times New Roman" w:hAnsi="Times New Roman"/>
          <w:sz w:val="24"/>
          <w:szCs w:val="24"/>
          <w:lang w:val="ru-RU" w:eastAsia="ru-RU"/>
        </w:rPr>
        <w:t>деятельности ППк образовательной организации являются: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обеспечение взаимодействия участников образовательного процесса в решении вопросом адаптации и социализации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организация и проведение комплексного психолого-педагогического обследования и подготовка коллегиального заключения;</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lastRenderedPageBreak/>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отслеживание динамики развития ребенка и эффективности реализации программ коррекционно-развивающей работы;</w:t>
      </w:r>
    </w:p>
    <w:p w:rsidR="00FF3D90" w:rsidRPr="00FF3D90" w:rsidRDefault="00FF3D90"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F3D90" w:rsidRPr="00FF3D90" w:rsidRDefault="00FF3D90" w:rsidP="00FF3D90">
      <w:pPr>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FF3D90" w:rsidRPr="00FF3D90" w:rsidRDefault="00FF3D90" w:rsidP="00FF3D90">
      <w:pPr>
        <w:spacing w:after="0" w:line="240" w:lineRule="auto"/>
        <w:ind w:firstLine="709"/>
        <w:jc w:val="both"/>
        <w:rPr>
          <w:rFonts w:ascii="Times New Roman" w:hAnsi="Times New Roman"/>
          <w:sz w:val="24"/>
          <w:szCs w:val="24"/>
          <w:lang w:val="ru-RU" w:eastAsia="ru-RU"/>
        </w:rPr>
      </w:pPr>
      <w:r w:rsidRPr="00FF3D90">
        <w:rPr>
          <w:rFonts w:ascii="Times New Roman" w:hAnsi="Times New Roman"/>
          <w:sz w:val="24"/>
          <w:szCs w:val="24"/>
          <w:lang w:val="ru-RU" w:eastAsia="ru-RU"/>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FF3D90" w:rsidRPr="00FF3D90" w:rsidRDefault="00FF3D90" w:rsidP="00FF3D90">
      <w:pPr>
        <w:widowControl w:val="0"/>
        <w:autoSpaceDE w:val="0"/>
        <w:autoSpaceDN w:val="0"/>
        <w:spacing w:after="0" w:line="240" w:lineRule="auto"/>
        <w:ind w:firstLine="709"/>
        <w:jc w:val="both"/>
        <w:rPr>
          <w:rFonts w:ascii="Times New Roman" w:hAnsi="Times New Roman"/>
          <w:b/>
          <w:i/>
          <w:color w:val="000000"/>
          <w:sz w:val="24"/>
          <w:szCs w:val="24"/>
          <w:lang w:val="ru-RU" w:eastAsia="ru-RU"/>
        </w:rPr>
      </w:pPr>
      <w:r w:rsidRPr="00FF3D90">
        <w:rPr>
          <w:rFonts w:ascii="Times New Roman" w:hAnsi="Times New Roman"/>
          <w:b/>
          <w:i/>
          <w:color w:val="000000"/>
          <w:sz w:val="24"/>
          <w:szCs w:val="24"/>
          <w:lang w:val="ru-RU" w:eastAsia="ru-RU"/>
        </w:rPr>
        <w:t>Планируемые результаты коррекционной работы</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FF3D90">
        <w:rPr>
          <w:rFonts w:ascii="Times New Roman" w:eastAsia="Calibri" w:hAnsi="Times New Roman"/>
          <w:bCs/>
          <w:sz w:val="24"/>
          <w:szCs w:val="24"/>
          <w:lang w:val="ru-RU"/>
        </w:rPr>
        <w:t>практико-ориентированных задач и обеспечивающими становление социальных отношений обучающихся с ЗПР в различных средах</w:t>
      </w:r>
      <w:r w:rsidRPr="00FF3D90">
        <w:rPr>
          <w:rFonts w:ascii="Times New Roman" w:eastAsia="Calibri" w:hAnsi="Times New Roman"/>
          <w:sz w:val="24"/>
          <w:szCs w:val="24"/>
          <w:lang w:val="ru-RU"/>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FF3D90" w:rsidRPr="00FF3D90" w:rsidRDefault="00FF3D90" w:rsidP="00FF3D90">
      <w:pPr>
        <w:spacing w:after="0" w:line="240" w:lineRule="auto"/>
        <w:ind w:firstLine="709"/>
        <w:rPr>
          <w:rFonts w:ascii="Times New Roman" w:eastAsia="Calibri" w:hAnsi="Times New Roman"/>
          <w:b/>
          <w:i/>
          <w:sz w:val="24"/>
          <w:szCs w:val="24"/>
          <w:lang w:val="ru-RU" w:eastAsia="ru-RU"/>
        </w:rPr>
      </w:pPr>
      <w:r w:rsidRPr="00FF3D90">
        <w:rPr>
          <w:rFonts w:ascii="Times New Roman" w:eastAsia="Calibri" w:hAnsi="Times New Roman"/>
          <w:b/>
          <w:i/>
          <w:sz w:val="24"/>
          <w:szCs w:val="24"/>
          <w:lang w:val="ru-RU" w:eastAsia="ru-RU"/>
        </w:rPr>
        <w:t>Показатели результативности коррекционной работы:</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shd w:val="clear" w:color="auto" w:fill="FFFFFF"/>
          <w:lang w:val="ru-RU" w:eastAsia="ru-RU"/>
        </w:rPr>
      </w:pPr>
      <w:r w:rsidRPr="00FF3D90">
        <w:rPr>
          <w:rFonts w:ascii="Times New Roman" w:eastAsia="Calibri" w:hAnsi="Times New Roman"/>
          <w:sz w:val="24"/>
          <w:szCs w:val="24"/>
          <w:shd w:val="clear" w:color="auto" w:fill="FFFFFF"/>
          <w:lang w:val="ru-RU" w:eastAsia="ru-RU"/>
        </w:rPr>
        <w:t xml:space="preserve">Организация системы комплексной помощи, способствующей успешному </w:t>
      </w:r>
      <w:r w:rsidRPr="00FF3D90">
        <w:rPr>
          <w:rFonts w:ascii="Times New Roman" w:eastAsia="Calibri" w:hAnsi="Times New Roman"/>
          <w:kern w:val="2"/>
          <w:sz w:val="24"/>
          <w:szCs w:val="24"/>
          <w:shd w:val="clear" w:color="auto" w:fill="FFFFFF"/>
          <w:lang w:val="ru-RU" w:eastAsia="ru-RU"/>
        </w:rPr>
        <w:t xml:space="preserve">освоению обучающимися адаптированной </w:t>
      </w:r>
      <w:r w:rsidRPr="00FF3D90">
        <w:rPr>
          <w:rFonts w:ascii="Times New Roman" w:hAnsi="Times New Roman"/>
          <w:sz w:val="24"/>
          <w:szCs w:val="24"/>
          <w:lang w:val="ru-RU" w:eastAsia="ru-RU"/>
        </w:rPr>
        <w:t>основной образовательной</w:t>
      </w:r>
      <w:r w:rsidRPr="00FF3D90">
        <w:rPr>
          <w:rFonts w:ascii="Times New Roman" w:eastAsia="Calibri" w:hAnsi="Times New Roman"/>
          <w:kern w:val="2"/>
          <w:sz w:val="24"/>
          <w:szCs w:val="24"/>
          <w:shd w:val="clear" w:color="auto" w:fill="FFFFFF"/>
          <w:lang w:val="ru-RU" w:eastAsia="ru-RU"/>
        </w:rPr>
        <w:t xml:space="preserve"> программы </w:t>
      </w:r>
      <w:r w:rsidRPr="00FF3D90">
        <w:rPr>
          <w:rFonts w:ascii="Times New Roman" w:eastAsia="Calibri" w:hAnsi="Times New Roman"/>
          <w:sz w:val="24"/>
          <w:szCs w:val="24"/>
          <w:shd w:val="clear" w:color="auto" w:fill="FFFFFF"/>
          <w:lang w:val="ru-RU" w:eastAsia="ru-RU"/>
        </w:rPr>
        <w:t>основного</w:t>
      </w:r>
      <w:r w:rsidRPr="00FF3D90">
        <w:rPr>
          <w:rFonts w:ascii="Times New Roman" w:eastAsia="Calibri" w:hAnsi="Times New Roman"/>
          <w:kern w:val="2"/>
          <w:sz w:val="24"/>
          <w:szCs w:val="24"/>
          <w:shd w:val="clear" w:color="auto" w:fill="FFFFFF"/>
          <w:lang w:val="ru-RU" w:eastAsia="ru-RU"/>
        </w:rPr>
        <w:t xml:space="preserve"> общего образования.</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FF3D90">
        <w:rPr>
          <w:rFonts w:ascii="Times New Roman" w:eastAsia="Calibri" w:hAnsi="Times New Roman"/>
          <w:sz w:val="24"/>
          <w:szCs w:val="24"/>
          <w:shd w:val="clear" w:color="auto" w:fill="FFFFFF"/>
          <w:lang w:val="ru-RU" w:eastAsia="ru-RU"/>
        </w:rPr>
        <w:t>обучающимся</w:t>
      </w:r>
      <w:r w:rsidRPr="00FF3D90">
        <w:rPr>
          <w:rFonts w:ascii="Times New Roman" w:eastAsia="Calibri" w:hAnsi="Times New Roman"/>
          <w:sz w:val="24"/>
          <w:szCs w:val="24"/>
          <w:lang w:val="ru-RU" w:eastAsia="ru-RU"/>
        </w:rPr>
        <w:t xml:space="preserve"> с ЗПР.</w:t>
      </w:r>
    </w:p>
    <w:p w:rsidR="00FF3D90" w:rsidRPr="00FF3D90" w:rsidRDefault="00FF3D90" w:rsidP="00073EC0">
      <w:pPr>
        <w:numPr>
          <w:ilvl w:val="0"/>
          <w:numId w:val="149"/>
        </w:numPr>
        <w:suppressAutoHyphens/>
        <w:spacing w:after="0" w:line="240" w:lineRule="auto"/>
        <w:ind w:left="0" w:firstLine="426"/>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 xml:space="preserve">Сформированность у обучающихся с ЗПР навыков жизненной компетенции. </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Стойкая положительная динамика в развитии познавательной, речевой, эмоционально-личностной, регуляторной и коммуникативной сфер.</w:t>
      </w:r>
    </w:p>
    <w:p w:rsidR="00FF3D90" w:rsidRPr="00FF3D90" w:rsidRDefault="00FF3D90" w:rsidP="00073EC0">
      <w:pPr>
        <w:numPr>
          <w:ilvl w:val="0"/>
          <w:numId w:val="149"/>
        </w:numPr>
        <w:tabs>
          <w:tab w:val="left" w:pos="0"/>
        </w:tabs>
        <w:suppressAutoHyphens/>
        <w:spacing w:after="0" w:line="240" w:lineRule="auto"/>
        <w:ind w:left="0" w:firstLine="426"/>
        <w:contextualSpacing/>
        <w:jc w:val="both"/>
        <w:rPr>
          <w:rFonts w:ascii="Times New Roman" w:eastAsia="Calibri" w:hAnsi="Times New Roman"/>
          <w:sz w:val="24"/>
          <w:szCs w:val="24"/>
          <w:lang w:val="ru-RU" w:eastAsia="ru-RU"/>
        </w:rPr>
      </w:pPr>
      <w:r w:rsidRPr="00FF3D90">
        <w:rPr>
          <w:rFonts w:ascii="Times New Roman" w:eastAsia="Calibri" w:hAnsi="Times New Roman"/>
          <w:sz w:val="24"/>
          <w:szCs w:val="24"/>
          <w:lang w:val="ru-RU" w:eastAsia="ru-RU"/>
        </w:rPr>
        <w:t>Преодоление и/или ослабление нарушений в развитии, препятствующих в освоении АООП ООО.</w:t>
      </w:r>
    </w:p>
    <w:p w:rsidR="00FF3D90" w:rsidRPr="00FF3D90" w:rsidRDefault="00FF3D90" w:rsidP="00FF3D90">
      <w:pPr>
        <w:spacing w:after="0" w:line="240" w:lineRule="auto"/>
        <w:ind w:firstLine="709"/>
        <w:jc w:val="center"/>
        <w:rPr>
          <w:rFonts w:ascii="Times New Roman" w:hAnsi="Times New Roman"/>
          <w:b/>
          <w:sz w:val="24"/>
          <w:szCs w:val="24"/>
          <w:lang w:val="ru-RU"/>
        </w:rPr>
      </w:pPr>
      <w:r w:rsidRPr="00FF3D90">
        <w:rPr>
          <w:rFonts w:ascii="Times New Roman" w:hAnsi="Times New Roman"/>
          <w:b/>
          <w:sz w:val="24"/>
          <w:szCs w:val="24"/>
          <w:lang w:val="ru-RU"/>
        </w:rPr>
        <w:t>2.2.4.1. Психокоррекционный курс</w:t>
      </w:r>
    </w:p>
    <w:p w:rsidR="00FF3D90" w:rsidRPr="00FF3D90" w:rsidRDefault="00FF3D90" w:rsidP="00FF3D90">
      <w:pPr>
        <w:spacing w:after="0" w:line="240" w:lineRule="auto"/>
        <w:ind w:firstLine="709"/>
        <w:jc w:val="center"/>
        <w:rPr>
          <w:rFonts w:ascii="Times New Roman" w:hAnsi="Times New Roman"/>
          <w:b/>
          <w:sz w:val="24"/>
          <w:szCs w:val="24"/>
          <w:lang w:val="ru-RU"/>
        </w:rPr>
      </w:pPr>
      <w:r w:rsidRPr="00FF3D90">
        <w:rPr>
          <w:rFonts w:ascii="Times New Roman" w:hAnsi="Times New Roman"/>
          <w:b/>
          <w:sz w:val="24"/>
          <w:szCs w:val="24"/>
          <w:lang w:val="ru-RU"/>
        </w:rPr>
        <w:lastRenderedPageBreak/>
        <w:t>Рабочая программа курса «Коррекционно-развивающие занятия. Психокоррекционные занятия (психологические занятия)»</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Программа коррекционно-развивающего курса направлена на </w:t>
      </w:r>
      <w:r w:rsidRPr="00FF3D90">
        <w:rPr>
          <w:rFonts w:ascii="Times New Roman" w:hAnsi="Times New Roman"/>
          <w:color w:val="000000"/>
          <w:sz w:val="24"/>
          <w:szCs w:val="24"/>
          <w:lang w:val="ru-RU" w:eastAsia="zh-CN"/>
        </w:rPr>
        <w:t>развитие личности подростка, его коммуникативных и социальных компетенций, гармонизацию его взаимоотношений с социумом.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Организация коррекционно-развивающей работы</w:t>
      </w:r>
      <w:r w:rsidRPr="00FF3D90">
        <w:rPr>
          <w:rFonts w:ascii="Times New Roman" w:hAnsi="Times New Roman"/>
          <w:sz w:val="24"/>
          <w:szCs w:val="24"/>
          <w:lang w:val="ru-RU"/>
        </w:rPr>
        <w:t xml:space="preserve"> предполагает проведение занятий в подгруппах от 2 до 10 человек продолжительностью 30 – 40 минут и периодичностью 2 раза в неделю.</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Цель</w:t>
      </w:r>
      <w:r w:rsidRPr="00FF3D90">
        <w:rPr>
          <w:rFonts w:ascii="Times New Roman" w:hAnsi="Times New Roman"/>
          <w:i/>
          <w:sz w:val="24"/>
          <w:szCs w:val="24"/>
          <w:lang w:val="ru-RU"/>
        </w:rPr>
        <w:t xml:space="preserve"> </w:t>
      </w:r>
      <w:r w:rsidRPr="00FF3D90">
        <w:rPr>
          <w:rFonts w:ascii="Times New Roman" w:hAnsi="Times New Roman"/>
          <w:b/>
          <w:i/>
          <w:sz w:val="24"/>
          <w:szCs w:val="24"/>
          <w:lang w:val="ru-RU"/>
        </w:rPr>
        <w:t>курса</w:t>
      </w:r>
      <w:r w:rsidRPr="00FF3D90">
        <w:rPr>
          <w:rFonts w:ascii="Times New Roman" w:hAnsi="Times New Roman"/>
          <w:sz w:val="24"/>
          <w:szCs w:val="24"/>
          <w:lang w:val="ru-RU"/>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F3D90" w:rsidRPr="00FF3D90" w:rsidRDefault="00FF3D90" w:rsidP="00FF3D90">
      <w:pPr>
        <w:spacing w:after="0" w:line="240" w:lineRule="auto"/>
        <w:ind w:firstLine="709"/>
        <w:jc w:val="both"/>
        <w:rPr>
          <w:rFonts w:ascii="Times New Roman" w:hAnsi="Times New Roman"/>
          <w:b/>
          <w:i/>
          <w:sz w:val="24"/>
          <w:szCs w:val="24"/>
        </w:rPr>
      </w:pPr>
      <w:r w:rsidRPr="00FF3D90">
        <w:rPr>
          <w:rFonts w:ascii="Times New Roman" w:hAnsi="Times New Roman"/>
          <w:b/>
          <w:i/>
          <w:sz w:val="24"/>
          <w:szCs w:val="24"/>
        </w:rPr>
        <w:t>Задачи</w:t>
      </w:r>
      <w:r w:rsidRPr="00FF3D90">
        <w:rPr>
          <w:rFonts w:ascii="Times New Roman" w:hAnsi="Times New Roman"/>
          <w:i/>
          <w:sz w:val="24"/>
          <w:szCs w:val="24"/>
        </w:rPr>
        <w:t xml:space="preserve"> </w:t>
      </w:r>
      <w:r w:rsidRPr="00FF3D90">
        <w:rPr>
          <w:rFonts w:ascii="Times New Roman" w:hAnsi="Times New Roman"/>
          <w:b/>
          <w:i/>
          <w:sz w:val="24"/>
          <w:szCs w:val="24"/>
        </w:rPr>
        <w:t>курса: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Формирование учебной мотивации, стимуляция развития познавательных процессов.</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Коррекция недостатков осознанной саморегуляции познавательной деятельности, эмоций и поведения, формирование навыков самоконтроля.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личностного и профессионального самоопределения, формирование целостного «образа 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различных коммуникативных умений, приемов конструктивного общения и навыков сотрудничества.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Стимулирование интереса к себе и социальному окружению.</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Развитие продуктивных видов взаимоотношений с окружающими сверстниками и взрослыми.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Предупреждение школьной и социальной дезадаптации.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Становление и расширение сферы жизненной компетенции.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Содержание занятий направлено на развитие и расширение жизненных компетенций подростка с ЗПР.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В соответствии с целями и задачами коррекционно-развивающего курса выделяются следующие модули и разделы программы:</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sz w:val="24"/>
          <w:szCs w:val="24"/>
          <w:lang w:val="ru-RU"/>
        </w:rPr>
        <w:t>Модуль 1 «Развитие саморегуляции познавательной деятельности и поведения»</w:t>
      </w:r>
      <w:r w:rsidRPr="00FF3D90">
        <w:rPr>
          <w:rFonts w:ascii="Times New Roman" w:hAnsi="Times New Roman"/>
          <w:sz w:val="24"/>
          <w:szCs w:val="24"/>
          <w:lang w:val="ru-RU"/>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FF3D90" w:rsidRPr="00FF3D90" w:rsidRDefault="00FF3D90" w:rsidP="00FF3D90">
      <w:pPr>
        <w:spacing w:after="0" w:line="240" w:lineRule="auto"/>
        <w:ind w:firstLine="709"/>
        <w:jc w:val="both"/>
        <w:rPr>
          <w:rFonts w:ascii="Times New Roman" w:hAnsi="Times New Roman"/>
          <w:color w:val="000000"/>
          <w:sz w:val="24"/>
          <w:szCs w:val="24"/>
          <w:lang w:val="ru-RU" w:eastAsia="zh-CN"/>
        </w:rPr>
      </w:pPr>
      <w:r w:rsidRPr="00FF3D90">
        <w:rPr>
          <w:rFonts w:ascii="Times New Roman" w:hAnsi="Times New Roman"/>
          <w:b/>
          <w:sz w:val="24"/>
          <w:szCs w:val="24"/>
          <w:lang w:val="ru-RU"/>
        </w:rPr>
        <w:t>Модуль 2 «Формирование личностного самоопределения»</w:t>
      </w:r>
      <w:r w:rsidRPr="00FF3D90">
        <w:rPr>
          <w:rFonts w:ascii="Times New Roman" w:hAnsi="Times New Roman"/>
          <w:sz w:val="24"/>
          <w:szCs w:val="24"/>
          <w:lang w:val="ru-RU"/>
        </w:rPr>
        <w:t xml:space="preserve"> состоит из разделов «Развитие личностного самоопределения» и «Развитие профессионального самоопределения» и </w:t>
      </w:r>
      <w:r w:rsidRPr="00FF3D90">
        <w:rPr>
          <w:rFonts w:ascii="Times New Roman" w:hAnsi="Times New Roman"/>
          <w:color w:val="000000"/>
          <w:sz w:val="24"/>
          <w:szCs w:val="24"/>
          <w:lang w:val="ru-RU"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FF3D90" w:rsidRPr="00FF3D90" w:rsidRDefault="00FF3D90" w:rsidP="00FF3D90">
      <w:pPr>
        <w:spacing w:after="0" w:line="240" w:lineRule="auto"/>
        <w:ind w:firstLine="709"/>
        <w:jc w:val="both"/>
        <w:rPr>
          <w:rFonts w:ascii="Times New Roman" w:hAnsi="Times New Roman"/>
          <w:color w:val="000000"/>
          <w:sz w:val="24"/>
          <w:szCs w:val="24"/>
          <w:lang w:val="ru-RU" w:eastAsia="zh-CN"/>
        </w:rPr>
      </w:pPr>
      <w:r w:rsidRPr="00FF3D90">
        <w:rPr>
          <w:rFonts w:ascii="Times New Roman" w:hAnsi="Times New Roman"/>
          <w:color w:val="000000"/>
          <w:sz w:val="24"/>
          <w:szCs w:val="24"/>
          <w:lang w:val="ru-RU"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eastAsia="zh-CN"/>
        </w:rPr>
      </w:pPr>
      <w:r w:rsidRPr="00FF3D90">
        <w:rPr>
          <w:rFonts w:ascii="Times New Roman" w:hAnsi="Times New Roman"/>
          <w:b/>
          <w:sz w:val="24"/>
          <w:szCs w:val="24"/>
          <w:lang w:val="ru-RU"/>
        </w:rPr>
        <w:lastRenderedPageBreak/>
        <w:t>Модуль 3 «Развитие коммуникативной деятельности»</w:t>
      </w:r>
      <w:r w:rsidRPr="00FF3D90">
        <w:rPr>
          <w:rFonts w:ascii="Times New Roman" w:hAnsi="Times New Roman"/>
          <w:sz w:val="24"/>
          <w:szCs w:val="24"/>
          <w:lang w:val="ru-RU"/>
        </w:rPr>
        <w:t xml:space="preserve"> состоит из разделов «Развитие коммуникативных навыков» и «Развитие навыков сотрудничества» и </w:t>
      </w:r>
      <w:r w:rsidRPr="00FF3D90">
        <w:rPr>
          <w:rFonts w:ascii="Times New Roman" w:eastAsia="Calibri" w:hAnsi="Times New Roman"/>
          <w:color w:val="000000"/>
          <w:sz w:val="24"/>
          <w:szCs w:val="24"/>
          <w:lang w:val="ru-RU" w:eastAsia="zh-CN"/>
        </w:rPr>
        <w:t>направлен на развитие навыков личностного общения со сверстниками и навыков продуктивной коммуникации в социальном окружении.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eastAsia="zh-CN"/>
        </w:rPr>
      </w:pPr>
      <w:r w:rsidRPr="00FF3D90">
        <w:rPr>
          <w:rFonts w:ascii="Times New Roman" w:eastAsia="Calibri" w:hAnsi="Times New Roman"/>
          <w:color w:val="000000"/>
          <w:sz w:val="24"/>
          <w:szCs w:val="24"/>
          <w:lang w:val="ru-RU"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FF3D90" w:rsidRPr="00FF3D90" w:rsidRDefault="00FF3D90" w:rsidP="00FF3D90">
      <w:pPr>
        <w:spacing w:after="0" w:line="240" w:lineRule="auto"/>
        <w:ind w:firstLine="709"/>
        <w:jc w:val="both"/>
        <w:rPr>
          <w:rFonts w:ascii="Times New Roman" w:hAnsi="Times New Roman"/>
          <w:b/>
          <w:sz w:val="24"/>
          <w:szCs w:val="24"/>
          <w:lang w:val="ru-RU"/>
        </w:rPr>
      </w:pPr>
      <w:r w:rsidRPr="00FF3D90">
        <w:rPr>
          <w:rFonts w:ascii="Times New Roman" w:hAnsi="Times New Roman"/>
          <w:b/>
          <w:sz w:val="24"/>
          <w:szCs w:val="24"/>
          <w:lang w:val="ru-RU"/>
        </w:rPr>
        <w:t>Содержание курса на уровне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1</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«Развитие саморегуляции познавательной деятельности и поведения»</w:t>
      </w:r>
      <w:r w:rsidRPr="00FF3D90">
        <w:rPr>
          <w:rFonts w:ascii="Times New Roman" w:eastAsia="Calibri" w:hAnsi="Times New Roman"/>
          <w:color w:val="000000"/>
          <w:sz w:val="24"/>
          <w:szCs w:val="24"/>
          <w:lang w:val="ru-RU"/>
        </w:rPr>
        <w:t xml:space="preserve"> </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2</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«Формирование личностного самоопределения»</w:t>
      </w:r>
      <w:r w:rsidRPr="00FF3D90">
        <w:rPr>
          <w:rFonts w:ascii="Times New Roman" w:eastAsia="Calibri" w:hAnsi="Times New Roman"/>
          <w:color w:val="000000"/>
          <w:sz w:val="24"/>
          <w:szCs w:val="24"/>
          <w:lang w:val="ru-RU"/>
        </w:rPr>
        <w:t xml:space="preserve"> </w:t>
      </w:r>
    </w:p>
    <w:p w:rsidR="00FF3D90" w:rsidRPr="00FF3D90" w:rsidRDefault="00FF3D90" w:rsidP="00FF3D90">
      <w:pPr>
        <w:spacing w:after="0" w:line="240" w:lineRule="auto"/>
        <w:ind w:firstLine="709"/>
        <w:jc w:val="both"/>
        <w:rPr>
          <w:rFonts w:ascii="Times New Roman" w:eastAsia="Calibri" w:hAnsi="Times New Roman"/>
          <w:b/>
          <w:color w:val="000000"/>
          <w:sz w:val="24"/>
          <w:szCs w:val="24"/>
          <w:lang w:val="ru-RU"/>
        </w:rPr>
      </w:pPr>
      <w:r w:rsidRPr="00FF3D90">
        <w:rPr>
          <w:rFonts w:ascii="Times New Roman" w:eastAsia="Calibri" w:hAnsi="Times New Roman"/>
          <w:color w:val="000000"/>
          <w:sz w:val="24"/>
          <w:szCs w:val="24"/>
          <w:lang w:val="ru-RU"/>
        </w:rPr>
        <w:t>Социальные роли в обществе, вариативность моделей поведения в соответствии с социальными ролями, правилами и нормами поведения.</w:t>
      </w:r>
      <w:r w:rsidRPr="00FF3D90">
        <w:rPr>
          <w:rFonts w:ascii="Times New Roman" w:hAnsi="Times New Roman"/>
          <w:sz w:val="24"/>
          <w:szCs w:val="24"/>
          <w:lang w:val="ru-RU"/>
        </w:rPr>
        <w:t xml:space="preserve"> Отработка навыков самопрезентации. Отработка навыков самооценивания в моделируемых ситуациях (учебные ситуации). </w:t>
      </w:r>
      <w:r w:rsidRPr="00FF3D90">
        <w:rPr>
          <w:rFonts w:ascii="Times New Roman" w:eastAsia="Calibri" w:hAnsi="Times New Roman"/>
          <w:color w:val="000000"/>
          <w:sz w:val="24"/>
          <w:szCs w:val="24"/>
          <w:lang w:val="ru-RU"/>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FF3D90">
        <w:rPr>
          <w:rFonts w:ascii="Times New Roman" w:eastAsia="Calibri" w:hAnsi="Times New Roman"/>
          <w:sz w:val="24"/>
          <w:szCs w:val="24"/>
          <w:lang w:val="ru-RU"/>
        </w:rPr>
        <w:t>негативным воздействиям среды, окружающих людей на собственное поведение.</w:t>
      </w:r>
      <w:r w:rsidRPr="00FF3D90">
        <w:rPr>
          <w:rFonts w:ascii="Times New Roman" w:eastAsia="Calibri" w:hAnsi="Times New Roman"/>
          <w:color w:val="000000"/>
          <w:sz w:val="24"/>
          <w:szCs w:val="24"/>
          <w:lang w:val="ru-RU"/>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w:t>
      </w:r>
      <w:r w:rsidRPr="00FF3D90">
        <w:rPr>
          <w:rFonts w:ascii="Times New Roman" w:eastAsia="Calibri" w:hAnsi="Times New Roman"/>
          <w:color w:val="000000"/>
          <w:sz w:val="24"/>
          <w:szCs w:val="24"/>
          <w:lang w:val="ru-RU"/>
        </w:rPr>
        <w:lastRenderedPageBreak/>
        <w:t xml:space="preserve">поведения в моделируемых ситуациях, оценка различных вариантов поведения. </w:t>
      </w:r>
      <w:r w:rsidRPr="00FF3D90">
        <w:rPr>
          <w:rFonts w:ascii="Times New Roman" w:eastAsia="Calibri" w:hAnsi="Times New Roman"/>
          <w:sz w:val="24"/>
          <w:szCs w:val="24"/>
          <w:lang w:val="ru-RU"/>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FF3D90">
        <w:rPr>
          <w:rFonts w:ascii="Times New Roman" w:eastAsia="Calibri" w:hAnsi="Times New Roman"/>
          <w:sz w:val="24"/>
          <w:szCs w:val="24"/>
          <w:lang w:val="ru-RU"/>
        </w:rPr>
        <w:t>определении направления профессиональной деятельности.</w:t>
      </w:r>
      <w:r w:rsidRPr="00FF3D90">
        <w:rPr>
          <w:rFonts w:ascii="Times New Roman" w:eastAsia="Calibri" w:hAnsi="Times New Roman"/>
          <w:color w:val="000000"/>
          <w:sz w:val="24"/>
          <w:szCs w:val="24"/>
          <w:lang w:val="ru-RU"/>
        </w:rPr>
        <w:t xml:space="preserve"> Профессиональная направленность личности. </w:t>
      </w:r>
      <w:r w:rsidRPr="00FF3D90">
        <w:rPr>
          <w:rFonts w:ascii="Times New Roman" w:eastAsia="Calibri" w:hAnsi="Times New Roman"/>
          <w:sz w:val="24"/>
          <w:szCs w:val="24"/>
          <w:lang w:val="ru-RU"/>
        </w:rPr>
        <w:t xml:space="preserve">Профессиональные склонности и профессиональный потенциал. </w:t>
      </w:r>
      <w:r w:rsidRPr="00FF3D90">
        <w:rPr>
          <w:rFonts w:ascii="Times New Roman" w:eastAsia="Calibri" w:hAnsi="Times New Roman"/>
          <w:color w:val="000000"/>
          <w:sz w:val="24"/>
          <w:szCs w:val="24"/>
          <w:lang w:val="ru-RU"/>
        </w:rPr>
        <w:t xml:space="preserve">Выделение собственных интересов и склонностей, соотнесение их с </w:t>
      </w:r>
      <w:r w:rsidRPr="00FF3D90">
        <w:rPr>
          <w:rFonts w:ascii="Times New Roman" w:eastAsia="Calibri" w:hAnsi="Times New Roman"/>
          <w:sz w:val="24"/>
          <w:szCs w:val="24"/>
          <w:lang w:val="ru-RU"/>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b/>
          <w:color w:val="000000"/>
          <w:sz w:val="24"/>
          <w:szCs w:val="24"/>
          <w:lang w:val="ru-RU"/>
        </w:rPr>
        <w:t>Модуль 3</w:t>
      </w:r>
      <w:r w:rsidRPr="00FF3D90">
        <w:rPr>
          <w:rFonts w:ascii="Times New Roman" w:eastAsia="Calibri" w:hAnsi="Times New Roman"/>
          <w:color w:val="000000"/>
          <w:sz w:val="24"/>
          <w:szCs w:val="24"/>
          <w:lang w:val="ru-RU"/>
        </w:rPr>
        <w:t xml:space="preserve"> </w:t>
      </w:r>
      <w:r w:rsidRPr="00FF3D90">
        <w:rPr>
          <w:rFonts w:ascii="Times New Roman" w:eastAsia="Calibri" w:hAnsi="Times New Roman"/>
          <w:b/>
          <w:color w:val="000000"/>
          <w:sz w:val="24"/>
          <w:szCs w:val="24"/>
          <w:lang w:val="ru-RU"/>
        </w:rPr>
        <w:t xml:space="preserve">«Развитие коммуникативной деятельности» </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color w:val="000000"/>
          <w:sz w:val="24"/>
          <w:szCs w:val="24"/>
          <w:lang w:val="ru-RU"/>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FF3D90">
        <w:rPr>
          <w:rFonts w:ascii="Times New Roman" w:eastAsia="Calibri" w:hAnsi="Times New Roman"/>
          <w:sz w:val="24"/>
          <w:szCs w:val="24"/>
          <w:lang w:val="ru-RU"/>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FF3D90">
        <w:rPr>
          <w:rFonts w:ascii="Times New Roman" w:eastAsia="Calibri" w:hAnsi="Times New Roman"/>
          <w:color w:val="000000"/>
          <w:sz w:val="24"/>
          <w:szCs w:val="24"/>
          <w:lang w:val="ru-RU"/>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FF3D90" w:rsidRPr="00FF3D90" w:rsidRDefault="00FF3D90" w:rsidP="00FF3D90">
      <w:pPr>
        <w:spacing w:after="0" w:line="240" w:lineRule="auto"/>
        <w:ind w:firstLine="709"/>
        <w:jc w:val="both"/>
        <w:rPr>
          <w:rFonts w:ascii="Times New Roman" w:eastAsia="Calibri" w:hAnsi="Times New Roman"/>
          <w:sz w:val="24"/>
          <w:szCs w:val="24"/>
          <w:lang w:val="ru-RU"/>
        </w:rPr>
      </w:pPr>
      <w:r w:rsidRPr="00FF3D90">
        <w:rPr>
          <w:rFonts w:ascii="Times New Roman" w:eastAsia="Calibri" w:hAnsi="Times New Roman"/>
          <w:sz w:val="24"/>
          <w:szCs w:val="24"/>
          <w:lang w:val="ru-RU"/>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FF3D90">
        <w:rPr>
          <w:rFonts w:ascii="Times New Roman" w:eastAsia="Calibri" w:hAnsi="Times New Roman"/>
          <w:color w:val="000000"/>
          <w:sz w:val="24"/>
          <w:szCs w:val="24"/>
          <w:lang w:val="ru-RU"/>
        </w:rPr>
        <w:t>Планирование и реализация общих способов работы</w:t>
      </w:r>
      <w:r w:rsidRPr="00FF3D90">
        <w:rPr>
          <w:rFonts w:ascii="Times New Roman" w:eastAsia="Calibri" w:hAnsi="Times New Roman"/>
          <w:sz w:val="24"/>
          <w:szCs w:val="24"/>
          <w:lang w:val="ru-RU"/>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FF3D90">
        <w:rPr>
          <w:rFonts w:ascii="Times New Roman" w:eastAsia="Calibri" w:hAnsi="Times New Roman"/>
          <w:color w:val="000000"/>
          <w:sz w:val="24"/>
          <w:szCs w:val="24"/>
          <w:lang w:val="ru-RU"/>
        </w:rPr>
        <w:t xml:space="preserve"> Конфликт: причины, виды, структура. </w:t>
      </w:r>
      <w:r w:rsidRPr="00FF3D90">
        <w:rPr>
          <w:rFonts w:ascii="Times New Roman" w:eastAsia="Calibri" w:hAnsi="Times New Roman"/>
          <w:sz w:val="24"/>
          <w:szCs w:val="24"/>
          <w:lang w:val="ru-RU"/>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b/>
          <w:i/>
          <w:sz w:val="24"/>
          <w:szCs w:val="24"/>
          <w:lang w:val="ru-RU"/>
        </w:rPr>
        <w:t>Организация занятий</w:t>
      </w:r>
      <w:r w:rsidRPr="00FF3D90">
        <w:rPr>
          <w:rFonts w:ascii="Times New Roman" w:hAnsi="Times New Roman"/>
          <w:sz w:val="24"/>
          <w:szCs w:val="24"/>
          <w:lang w:val="ru-RU"/>
        </w:rPr>
        <w:t xml:space="preserve">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FF3D90" w:rsidRPr="00FF3D90" w:rsidRDefault="00FF3D90" w:rsidP="00FF3D90">
      <w:pPr>
        <w:spacing w:after="0" w:line="240" w:lineRule="auto"/>
        <w:ind w:firstLine="709"/>
        <w:jc w:val="both"/>
        <w:rPr>
          <w:rFonts w:ascii="Times New Roman" w:eastAsia="Calibri" w:hAnsi="Times New Roman"/>
          <w:b/>
          <w:i/>
          <w:color w:val="000000"/>
          <w:sz w:val="24"/>
          <w:szCs w:val="24"/>
          <w:lang w:val="ru-RU"/>
        </w:rPr>
      </w:pPr>
      <w:r w:rsidRPr="00FF3D90">
        <w:rPr>
          <w:rFonts w:ascii="Times New Roman" w:eastAsia="Calibri" w:hAnsi="Times New Roman"/>
          <w:b/>
          <w:i/>
          <w:color w:val="000000"/>
          <w:sz w:val="24"/>
          <w:szCs w:val="24"/>
          <w:lang w:val="ru-RU"/>
        </w:rPr>
        <w:lastRenderedPageBreak/>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«Развитие саморегуляции познавательной деятельности и поведения»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уметь планировать свою деятельность и следовать плану, контролировать и корректировать свои действия при необходимости;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самостоятельно определять цели и задачи собственной деятельности;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осуществлять промежуточный и итоговый контроль результата деятельности, объективно оценивать собственные достижения;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сдерживать проявление негативных эмоций в отношении собеседника в ситуации возникновения разногласий, дискуссии, учебного спора;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владеть техниками контроля своего эмоционального состояния в ситуации экзамена, уметь минимизировать волнение;</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сохранять устойчивость социально приемлемой позиции в ситуациях негативного воздействия со стороны окружающих.</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«Формирование личностного самоопределения»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демонстрировать мотивацию к самопознанию, потребность к саморазвитию;</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представление о своих личностных особенностях;</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оценивать свои возможности, осознавать собственные склонности, интересы и увлечения;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оценивать себя и свои поступки с учетом общепринятых социальных норм и правил;</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выстраивать с помощью взрослого жизненную перспективу, жизненные планы, включающие последовательность целей и задач в их взаимосвязи;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 xml:space="preserve">иметь представления о собственных профессиональных склонностях, способностях и профессиональном потенциале; </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знать об ограничениях при выборе профессии, учитывать ограничения профессиональной пригодности при выборе будущей профессии;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FF3D90" w:rsidRPr="00FF3D90" w:rsidRDefault="00FF3D90" w:rsidP="00FF3D90">
      <w:pPr>
        <w:spacing w:after="0" w:line="240" w:lineRule="auto"/>
        <w:ind w:firstLine="709"/>
        <w:jc w:val="both"/>
        <w:rPr>
          <w:rFonts w:ascii="Times New Roman" w:eastAsia="Calibri" w:hAnsi="Times New Roman"/>
          <w:color w:val="000000"/>
          <w:sz w:val="24"/>
          <w:szCs w:val="24"/>
          <w:lang w:val="ru-RU"/>
        </w:rPr>
      </w:pPr>
      <w:r w:rsidRPr="00FF3D90">
        <w:rPr>
          <w:rFonts w:ascii="Times New Roman" w:eastAsia="Calibri" w:hAnsi="Times New Roman"/>
          <w:color w:val="000000"/>
          <w:sz w:val="24"/>
          <w:szCs w:val="24"/>
          <w:lang w:val="ru-RU"/>
        </w:rPr>
        <w:t xml:space="preserve">В результате изучения модуля </w:t>
      </w:r>
      <w:r w:rsidRPr="00FF3D90">
        <w:rPr>
          <w:rFonts w:ascii="Times New Roman" w:eastAsia="Calibri" w:hAnsi="Times New Roman"/>
          <w:b/>
          <w:color w:val="000000"/>
          <w:sz w:val="24"/>
          <w:szCs w:val="24"/>
          <w:lang w:val="ru-RU"/>
        </w:rPr>
        <w:t xml:space="preserve">«Развитие коммуникативной деятельности» </w:t>
      </w:r>
      <w:r w:rsidRPr="00FF3D90">
        <w:rPr>
          <w:rFonts w:ascii="Times New Roman" w:eastAsia="Calibri" w:hAnsi="Times New Roman"/>
          <w:color w:val="000000"/>
          <w:sz w:val="24"/>
          <w:szCs w:val="24"/>
          <w:lang w:val="ru-RU"/>
        </w:rPr>
        <w:t>обучающийся научится и будет (сможет):</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rPr>
      </w:pPr>
      <w:r w:rsidRPr="00FF3D90">
        <w:rPr>
          <w:rFonts w:ascii="Times New Roman" w:eastAsia="Calibri" w:hAnsi="Times New Roman"/>
          <w:sz w:val="24"/>
          <w:szCs w:val="24"/>
          <w:shd w:val="clear" w:color="auto" w:fill="FFFFFF"/>
        </w:rPr>
        <w:t>владеть навыками конструктивного общения;</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использовать вербальные и невербальные средства общения адекватные социально-эмоциональному контексту ситуации;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выстраивать коммуникацию в разных жизненных ситуациях с учетом статуса, возраста, социальной роли и особенностей собеседника;</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владеть навыками эффективного сотрудничества в различных учебных и социальных ситуациях;</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конструктивно и корректно доносить свою позицию до других участников коммуникации;</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lastRenderedPageBreak/>
        <w:t>критически относиться к своему мнению, признавать ошибочность своего мнения (если оно таково) и корректировать его;</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FF3D90" w:rsidRPr="00FF3D90" w:rsidRDefault="00FF3D90" w:rsidP="00073EC0">
      <w:pPr>
        <w:numPr>
          <w:ilvl w:val="0"/>
          <w:numId w:val="148"/>
        </w:numPr>
        <w:suppressAutoHyphens/>
        <w:spacing w:after="0" w:line="240" w:lineRule="auto"/>
        <w:ind w:left="0" w:firstLine="137"/>
        <w:jc w:val="both"/>
        <w:rPr>
          <w:rFonts w:ascii="Times New Roman" w:eastAsia="Calibri" w:hAnsi="Times New Roman"/>
          <w:sz w:val="24"/>
          <w:szCs w:val="24"/>
          <w:shd w:val="clear" w:color="auto" w:fill="FFFFFF"/>
          <w:lang w:val="ru-RU"/>
        </w:rPr>
      </w:pPr>
      <w:r w:rsidRPr="00FF3D90">
        <w:rPr>
          <w:rFonts w:ascii="Times New Roman" w:eastAsia="Calibri" w:hAnsi="Times New Roman"/>
          <w:sz w:val="24"/>
          <w:szCs w:val="24"/>
          <w:shd w:val="clear" w:color="auto" w:fill="FFFFFF"/>
          <w:lang w:val="ru-RU"/>
        </w:rPr>
        <w:t>находить общее решение и разрешать конфликтные ситуации на основе согласования позиций и учета интересов участников группы.</w:t>
      </w:r>
    </w:p>
    <w:p w:rsidR="00FF3D90" w:rsidRPr="00FF3D90" w:rsidRDefault="00FF3D90" w:rsidP="00FF3D90">
      <w:pPr>
        <w:spacing w:after="0" w:line="240" w:lineRule="auto"/>
        <w:ind w:firstLine="709"/>
        <w:jc w:val="both"/>
        <w:rPr>
          <w:rFonts w:ascii="Times New Roman" w:hAnsi="Times New Roman"/>
          <w:b/>
          <w:i/>
          <w:sz w:val="24"/>
          <w:szCs w:val="24"/>
          <w:lang w:val="ru-RU"/>
        </w:rPr>
      </w:pPr>
      <w:r w:rsidRPr="00FF3D90">
        <w:rPr>
          <w:rFonts w:ascii="Times New Roman" w:hAnsi="Times New Roman"/>
          <w:b/>
          <w:i/>
          <w:sz w:val="24"/>
          <w:szCs w:val="24"/>
          <w:lang w:val="ru-RU"/>
        </w:rPr>
        <w:t>Подходы к оценке достижения планируемых результатов освоения программы коррекционного курса</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FF3D90" w:rsidRP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FF3D90" w:rsidRDefault="00FF3D90" w:rsidP="00FF3D90">
      <w:pPr>
        <w:spacing w:after="0" w:line="240" w:lineRule="auto"/>
        <w:ind w:firstLine="709"/>
        <w:jc w:val="both"/>
        <w:rPr>
          <w:rFonts w:ascii="Times New Roman" w:hAnsi="Times New Roman"/>
          <w:sz w:val="24"/>
          <w:szCs w:val="24"/>
          <w:lang w:val="ru-RU"/>
        </w:rPr>
      </w:pPr>
      <w:r w:rsidRPr="00FF3D90">
        <w:rPr>
          <w:rFonts w:ascii="Times New Roman" w:hAnsi="Times New Roman"/>
          <w:sz w:val="24"/>
          <w:szCs w:val="24"/>
          <w:lang w:val="ru-RU"/>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1509E" w:rsidRDefault="0051509E" w:rsidP="00FF3D90">
      <w:pPr>
        <w:spacing w:after="0" w:line="240" w:lineRule="auto"/>
        <w:ind w:firstLine="709"/>
        <w:jc w:val="both"/>
        <w:rPr>
          <w:rFonts w:ascii="Times New Roman" w:hAnsi="Times New Roman"/>
          <w:sz w:val="24"/>
          <w:szCs w:val="24"/>
          <w:lang w:val="ru-RU"/>
        </w:rPr>
      </w:pPr>
    </w:p>
    <w:p w:rsidR="0051509E" w:rsidRPr="0051509E" w:rsidRDefault="0051509E" w:rsidP="0051509E">
      <w:pPr>
        <w:spacing w:after="0" w:line="240" w:lineRule="auto"/>
        <w:ind w:firstLine="709"/>
        <w:jc w:val="center"/>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Рабочая программа курса </w:t>
      </w:r>
      <w:bookmarkStart w:id="157" w:name="_Hlk46124842"/>
      <w:r w:rsidRPr="0051509E">
        <w:rPr>
          <w:rFonts w:ascii="Times New Roman" w:hAnsi="Times New Roman"/>
          <w:b/>
          <w:bCs/>
          <w:sz w:val="24"/>
          <w:szCs w:val="24"/>
          <w:lang w:val="ru-RU" w:eastAsia="ru-RU"/>
        </w:rPr>
        <w:t xml:space="preserve">«Коррекционно-развивающие занятия. Психокоррекционные занятия (дефектологические занятия) </w:t>
      </w:r>
      <w:bookmarkEnd w:id="157"/>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bCs/>
          <w:sz w:val="24"/>
          <w:szCs w:val="24"/>
          <w:shd w:val="clear" w:color="auto" w:fill="FFFFFF"/>
          <w:lang w:val="ru-RU" w:eastAsia="ru-RU"/>
        </w:rPr>
        <w:t>Курс</w:t>
      </w:r>
      <w:r w:rsidRPr="0051509E">
        <w:rPr>
          <w:rFonts w:ascii="Times New Roman" w:hAnsi="Times New Roman"/>
          <w:b/>
          <w:sz w:val="24"/>
          <w:szCs w:val="24"/>
          <w:shd w:val="clear" w:color="auto" w:fill="FFFFFF"/>
          <w:lang w:val="ru-RU" w:eastAsia="ru-RU"/>
        </w:rPr>
        <w:t xml:space="preserve"> </w:t>
      </w:r>
      <w:r w:rsidRPr="0051509E">
        <w:rPr>
          <w:rFonts w:ascii="Times New Roman" w:hAnsi="Times New Roman"/>
          <w:sz w:val="24"/>
          <w:szCs w:val="24"/>
          <w:lang w:val="ru-RU" w:eastAsia="ru-RU"/>
        </w:rPr>
        <w:t>«Коррекционно-развивающие занятия. Психокоррекционные занятия (дефектологические занятия)</w:t>
      </w:r>
      <w:r w:rsidRPr="0051509E">
        <w:rPr>
          <w:rFonts w:ascii="Times New Roman" w:hAnsi="Times New Roman"/>
          <w:b/>
          <w:sz w:val="24"/>
          <w:szCs w:val="24"/>
          <w:shd w:val="clear" w:color="auto" w:fill="FFFFFF"/>
          <w:lang w:val="ru-RU" w:eastAsia="ru-RU"/>
        </w:rPr>
        <w:t>»</w:t>
      </w:r>
      <w:r w:rsidRPr="0051509E">
        <w:rPr>
          <w:rFonts w:ascii="Times New Roman" w:hAnsi="Times New Roman"/>
          <w:sz w:val="24"/>
          <w:szCs w:val="24"/>
          <w:shd w:val="clear" w:color="auto" w:fill="FFFFFF"/>
          <w:lang w:val="ru-RU" w:eastAsia="ru-RU"/>
        </w:rPr>
        <w:t xml:space="preserve"> создается по модульному принципу. </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b/>
          <w:bCs/>
          <w:i/>
          <w:sz w:val="24"/>
          <w:szCs w:val="24"/>
          <w:shd w:val="clear" w:color="auto" w:fill="FFFFFF"/>
          <w:lang w:val="ru-RU" w:eastAsia="ru-RU"/>
        </w:rPr>
        <w:t>Цель курса</w:t>
      </w:r>
      <w:r w:rsidRPr="0051509E">
        <w:rPr>
          <w:rFonts w:ascii="Times New Roman" w:hAnsi="Times New Roman"/>
          <w:b/>
          <w:bCs/>
          <w:sz w:val="24"/>
          <w:szCs w:val="24"/>
          <w:shd w:val="clear" w:color="auto" w:fill="FFFFFF"/>
          <w:lang w:val="ru-RU" w:eastAsia="ru-RU"/>
        </w:rPr>
        <w:t xml:space="preserve"> </w:t>
      </w:r>
      <w:r w:rsidRPr="0051509E">
        <w:rPr>
          <w:rFonts w:ascii="Times New Roman" w:hAnsi="Times New Roman"/>
          <w:sz w:val="24"/>
          <w:szCs w:val="24"/>
          <w:shd w:val="clear" w:color="auto" w:fill="FFFFFF"/>
          <w:lang w:val="ru-RU" w:eastAsia="ru-RU"/>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51509E" w:rsidRPr="0051509E" w:rsidRDefault="0051509E" w:rsidP="0051509E">
      <w:pPr>
        <w:spacing w:after="0" w:line="240" w:lineRule="auto"/>
        <w:ind w:firstLine="709"/>
        <w:jc w:val="both"/>
        <w:rPr>
          <w:rFonts w:ascii="Times New Roman" w:hAnsi="Times New Roman"/>
          <w:b/>
          <w:bCs/>
          <w:i/>
          <w:sz w:val="24"/>
          <w:szCs w:val="24"/>
          <w:shd w:val="clear" w:color="auto" w:fill="FFFFFF"/>
          <w:lang w:val="ru-RU" w:eastAsia="ru-RU"/>
        </w:rPr>
      </w:pPr>
      <w:r w:rsidRPr="0051509E">
        <w:rPr>
          <w:rFonts w:ascii="Times New Roman" w:hAnsi="Times New Roman"/>
          <w:b/>
          <w:bCs/>
          <w:i/>
          <w:sz w:val="24"/>
          <w:szCs w:val="24"/>
          <w:shd w:val="clear" w:color="auto" w:fill="FFFFFF"/>
          <w:lang w:val="ru-RU" w:eastAsia="ru-RU"/>
        </w:rPr>
        <w:t>Задачи курса: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познавательных процессов на основе учебного материала.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Формирование приемов мыслительной деятельности, коррекция и развитие логических мыслительных операций.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Специальное формирование метапредметных умений, обеспечивающих освоение программного материала.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Формирование навыков социальной (жизненной) компетенции.</w:t>
      </w:r>
    </w:p>
    <w:p w:rsidR="0051509E" w:rsidRPr="0051509E" w:rsidRDefault="0051509E" w:rsidP="0051509E">
      <w:pPr>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sz w:val="24"/>
          <w:szCs w:val="24"/>
          <w:shd w:val="clear" w:color="auto" w:fill="FFFFFF"/>
          <w:lang w:val="ru-RU" w:eastAsia="ru-RU"/>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Содержание коррекционно-развивающего курса включает в себя следующие модули:</w:t>
      </w:r>
    </w:p>
    <w:p w:rsidR="0051509E" w:rsidRPr="0051509E" w:rsidRDefault="0051509E" w:rsidP="00073EC0">
      <w:pPr>
        <w:numPr>
          <w:ilvl w:val="0"/>
          <w:numId w:val="150"/>
        </w:numPr>
        <w:autoSpaceDE w:val="0"/>
        <w:autoSpaceDN w:val="0"/>
        <w:adjustRightInd w:val="0"/>
        <w:spacing w:after="0" w:line="240" w:lineRule="auto"/>
        <w:ind w:left="0" w:firstLine="426"/>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Коррекция и развитие </w:t>
      </w:r>
      <w:bookmarkStart w:id="158" w:name="_Hlk43705172"/>
      <w:r w:rsidRPr="0051509E">
        <w:rPr>
          <w:rFonts w:ascii="Times New Roman" w:eastAsia="Arial Unicode MS" w:hAnsi="Times New Roman"/>
          <w:color w:val="000000"/>
          <w:sz w:val="24"/>
          <w:szCs w:val="24"/>
          <w:u w:color="000000"/>
          <w:bdr w:val="nil"/>
          <w:shd w:val="clear" w:color="auto" w:fill="FFFFFF"/>
          <w:lang w:val="ru-RU" w:eastAsia="ru-RU"/>
        </w:rPr>
        <w:t>базовых приемов мыслительной деятельности.</w:t>
      </w:r>
    </w:p>
    <w:bookmarkEnd w:id="158"/>
    <w:p w:rsidR="0051509E" w:rsidRPr="0051509E" w:rsidRDefault="0051509E" w:rsidP="00073EC0">
      <w:pPr>
        <w:numPr>
          <w:ilvl w:val="0"/>
          <w:numId w:val="150"/>
        </w:numPr>
        <w:autoSpaceDE w:val="0"/>
        <w:autoSpaceDN w:val="0"/>
        <w:adjustRightInd w:val="0"/>
        <w:spacing w:after="0" w:line="240" w:lineRule="auto"/>
        <w:ind w:left="0" w:firstLine="426"/>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Коррекция и развитие познавательной деятельности на учебном материале.</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w:t>
      </w:r>
      <w:r w:rsidRPr="0051509E">
        <w:rPr>
          <w:rFonts w:ascii="Times New Roman" w:eastAsia="Arial Unicode MS" w:hAnsi="Times New Roman"/>
          <w:color w:val="000000"/>
          <w:sz w:val="24"/>
          <w:szCs w:val="24"/>
          <w:u w:color="000000"/>
          <w:bdr w:val="nil"/>
          <w:shd w:val="clear" w:color="auto" w:fill="FFFFFF"/>
          <w:lang w:val="ru-RU" w:eastAsia="ru-RU"/>
        </w:rPr>
        <w:lastRenderedPageBreak/>
        <w:t>зависимости формируется на материале учебных предметов и отражает общие закономерности и взаимосвязь понятий.</w:t>
      </w:r>
      <w:r w:rsidRPr="0051509E">
        <w:rPr>
          <w:rFonts w:ascii="Times New Roman" w:eastAsia="Arial Unicode MS" w:hAnsi="Times New Roman"/>
          <w:color w:val="000000"/>
          <w:sz w:val="24"/>
          <w:szCs w:val="24"/>
          <w:u w:color="000000"/>
          <w:bdr w:val="nil"/>
          <w:lang w:val="ru-RU" w:eastAsia="ru-RU"/>
        </w:rPr>
        <w:t xml:space="preserve">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51509E" w:rsidRPr="0051509E" w:rsidRDefault="0051509E" w:rsidP="0051509E">
      <w:pPr>
        <w:pBdr>
          <w:top w:val="nil"/>
          <w:left w:val="nil"/>
          <w:bottom w:val="nil"/>
          <w:right w:val="nil"/>
          <w:between w:val="nil"/>
          <w:bar w:val="nil"/>
        </w:pBdr>
        <w:spacing w:after="0" w:line="240" w:lineRule="auto"/>
        <w:ind w:left="142" w:firstLine="709"/>
        <w:jc w:val="both"/>
        <w:rPr>
          <w:rFonts w:ascii="Times New Roman" w:eastAsia="Arial Unicode MS" w:hAnsi="Times New Roman"/>
          <w:color w:val="000000"/>
          <w:sz w:val="24"/>
          <w:szCs w:val="24"/>
          <w:u w:color="000000"/>
          <w:bdr w:val="nil"/>
          <w:shd w:val="clear" w:color="auto" w:fill="FFFFFF"/>
          <w:lang w:val="ru-RU" w:eastAsia="ru-RU"/>
        </w:rPr>
      </w:pPr>
      <w:r w:rsidRPr="0051509E">
        <w:rPr>
          <w:rFonts w:ascii="Times New Roman" w:eastAsia="Arial Unicode MS" w:hAnsi="Times New Roman"/>
          <w:color w:val="000000"/>
          <w:sz w:val="24"/>
          <w:szCs w:val="24"/>
          <w:u w:color="000000"/>
          <w:bdr w:val="nil"/>
          <w:shd w:val="clear" w:color="auto" w:fill="FFFFFF"/>
          <w:lang w:val="ru-RU" w:eastAsia="ru-RU"/>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b/>
          <w:bCs/>
          <w:color w:val="000000"/>
          <w:sz w:val="24"/>
          <w:szCs w:val="24"/>
          <w:u w:color="000000"/>
          <w:bdr w:val="nil"/>
          <w:shd w:val="clear" w:color="auto" w:fill="FFFFFF"/>
          <w:lang w:val="ru-RU" w:eastAsia="ru-RU"/>
        </w:rPr>
      </w:pPr>
      <w:bookmarkStart w:id="159" w:name="_Hlk49148905"/>
      <w:r w:rsidRPr="0051509E">
        <w:rPr>
          <w:rFonts w:ascii="Times New Roman" w:eastAsia="Arial Unicode MS" w:hAnsi="Times New Roman"/>
          <w:b/>
          <w:bCs/>
          <w:color w:val="000000"/>
          <w:sz w:val="24"/>
          <w:szCs w:val="24"/>
          <w:u w:color="000000"/>
          <w:bdr w:val="nil"/>
          <w:shd w:val="clear" w:color="auto" w:fill="FFFFFF"/>
          <w:lang w:val="ru-RU" w:eastAsia="ru-RU"/>
        </w:rPr>
        <w:t>Содержание модулей определено следующими разделами: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shd w:val="clear" w:color="auto" w:fill="FFFFFF"/>
          <w:lang w:val="ru-RU" w:eastAsia="ru-RU"/>
        </w:rPr>
      </w:pPr>
      <w:r w:rsidRPr="0051509E">
        <w:rPr>
          <w:rFonts w:ascii="Times New Roman" w:eastAsia="Arial Unicode MS" w:hAnsi="Times New Roman"/>
          <w:b/>
          <w:bCs/>
          <w:color w:val="000000"/>
          <w:sz w:val="24"/>
          <w:szCs w:val="24"/>
          <w:u w:color="000000"/>
          <w:bdr w:val="nil"/>
          <w:shd w:val="clear" w:color="auto" w:fill="FFFFFF"/>
          <w:lang w:val="ru-RU" w:eastAsia="ru-RU"/>
        </w:rPr>
        <w:t xml:space="preserve">Модуль </w:t>
      </w:r>
      <w:bookmarkStart w:id="160" w:name="_Hlk43705694"/>
      <w:r w:rsidRPr="0051509E">
        <w:rPr>
          <w:rFonts w:ascii="Times New Roman" w:eastAsia="Arial Unicode MS" w:hAnsi="Times New Roman"/>
          <w:b/>
          <w:bCs/>
          <w:color w:val="000000"/>
          <w:sz w:val="24"/>
          <w:szCs w:val="24"/>
          <w:u w:color="000000"/>
          <w:bdr w:val="nil"/>
          <w:shd w:val="clear" w:color="auto" w:fill="FFFFFF"/>
          <w:lang w:val="ru-RU" w:eastAsia="ru-RU"/>
        </w:rPr>
        <w:t>«Коррекция и развитие базовых приемов мыслительной деятельности»</w:t>
      </w:r>
      <w:bookmarkEnd w:id="159"/>
      <w:r w:rsidRPr="0051509E">
        <w:rPr>
          <w:rFonts w:ascii="Times New Roman" w:eastAsia="Arial Unicode MS" w:hAnsi="Times New Roman"/>
          <w:b/>
          <w:bCs/>
          <w:color w:val="000000"/>
          <w:sz w:val="24"/>
          <w:szCs w:val="24"/>
          <w:u w:color="000000"/>
          <w:bdr w:val="nil"/>
          <w:shd w:val="clear" w:color="auto" w:fill="FFFFFF"/>
          <w:lang w:val="ru-RU" w:eastAsia="ru-RU"/>
        </w:rPr>
        <w:t xml:space="preserve"> </w:t>
      </w:r>
      <w:bookmarkEnd w:id="160"/>
      <w:r w:rsidRPr="0051509E">
        <w:rPr>
          <w:rFonts w:ascii="Times New Roman" w:eastAsia="Arial Unicode MS" w:hAnsi="Times New Roman"/>
          <w:color w:val="000000"/>
          <w:sz w:val="24"/>
          <w:szCs w:val="24"/>
          <w:u w:color="000000"/>
          <w:bdr w:val="nil"/>
          <w:shd w:val="clear" w:color="auto" w:fill="FFFFFF"/>
          <w:lang w:val="ru-RU" w:eastAsia="ru-RU"/>
        </w:rPr>
        <w:t>включает следующие разделы: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bookmarkStart w:id="161" w:name="_Hlk42664519"/>
      <w:bookmarkStart w:id="162" w:name="_Hlk43707299"/>
      <w:r w:rsidRPr="0051509E">
        <w:rPr>
          <w:rFonts w:ascii="Times New Roman" w:eastAsia="Calibri" w:hAnsi="Times New Roman"/>
          <w:sz w:val="24"/>
          <w:szCs w:val="24"/>
          <w:shd w:val="clear" w:color="auto" w:fill="FFFFFF"/>
          <w:lang w:val="ru-RU" w:eastAsia="ru-RU"/>
        </w:rPr>
        <w:t>Коррекция и развитие базовых логических действий и мыслительных операций анализа, синтеза, сравнения, классификации</w:t>
      </w:r>
      <w:bookmarkEnd w:id="161"/>
      <w:r w:rsidRPr="0051509E">
        <w:rPr>
          <w:rFonts w:ascii="Times New Roman" w:eastAsia="Calibri" w:hAnsi="Times New Roman"/>
          <w:sz w:val="24"/>
          <w:szCs w:val="24"/>
          <w:shd w:val="clear" w:color="auto" w:fill="FFFFFF"/>
          <w:lang w:val="ru-RU" w:eastAsia="ru-RU"/>
        </w:rPr>
        <w:t>.</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базовых логических действий и мыслительных операций обобщения, абстрагирования, конкретизации.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логических умений делать суждения, умозаключение, подводить под понятие.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способности к пониманию скрытого смысла пословиц и поговорок, текстов.</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bCs/>
          <w:sz w:val="24"/>
          <w:szCs w:val="24"/>
          <w:u w:color="000000"/>
          <w:bdr w:val="nil"/>
          <w:shd w:val="clear" w:color="auto" w:fill="FFFFFF"/>
          <w:lang w:val="ru-RU" w:eastAsia="ru-RU"/>
        </w:rPr>
      </w:pPr>
      <w:bookmarkStart w:id="163" w:name="_Hlk49148923"/>
      <w:bookmarkEnd w:id="162"/>
      <w:r w:rsidRPr="0051509E">
        <w:rPr>
          <w:rFonts w:ascii="Times New Roman" w:eastAsia="Arial Unicode MS" w:hAnsi="Times New Roman"/>
          <w:b/>
          <w:bCs/>
          <w:color w:val="000000"/>
          <w:sz w:val="24"/>
          <w:szCs w:val="24"/>
          <w:u w:color="000000"/>
          <w:bdr w:val="nil"/>
          <w:shd w:val="clear" w:color="auto" w:fill="FFFFFF"/>
          <w:lang w:val="ru-RU" w:eastAsia="ru-RU"/>
        </w:rPr>
        <w:t xml:space="preserve">Модуль </w:t>
      </w:r>
      <w:bookmarkStart w:id="164" w:name="_Hlk43705731"/>
      <w:r w:rsidRPr="0051509E">
        <w:rPr>
          <w:rFonts w:ascii="Times New Roman" w:eastAsia="Arial Unicode MS" w:hAnsi="Times New Roman"/>
          <w:b/>
          <w:bCs/>
          <w:color w:val="000000"/>
          <w:sz w:val="24"/>
          <w:szCs w:val="24"/>
          <w:u w:color="000000"/>
          <w:bdr w:val="nil"/>
          <w:shd w:val="clear" w:color="auto" w:fill="FFFFFF"/>
          <w:lang w:val="ru-RU" w:eastAsia="ru-RU"/>
        </w:rPr>
        <w:t>«Коррекция и развитие познавательной деятельности на учебном материале»</w:t>
      </w:r>
      <w:bookmarkEnd w:id="163"/>
      <w:r w:rsidRPr="0051509E">
        <w:rPr>
          <w:rFonts w:ascii="Times New Roman" w:eastAsia="Arial Unicode MS" w:hAnsi="Times New Roman"/>
          <w:bCs/>
          <w:color w:val="000000"/>
          <w:sz w:val="24"/>
          <w:szCs w:val="24"/>
          <w:u w:color="000000"/>
          <w:bdr w:val="nil"/>
          <w:shd w:val="clear" w:color="auto" w:fill="FFFFFF"/>
          <w:lang w:val="ru-RU" w:eastAsia="ru-RU"/>
        </w:rPr>
        <w:t xml:space="preserve"> </w:t>
      </w:r>
      <w:bookmarkEnd w:id="164"/>
      <w:r w:rsidRPr="0051509E">
        <w:rPr>
          <w:rFonts w:ascii="Times New Roman" w:eastAsia="Arial Unicode MS" w:hAnsi="Times New Roman"/>
          <w:bCs/>
          <w:color w:val="000000"/>
          <w:sz w:val="24"/>
          <w:szCs w:val="24"/>
          <w:u w:color="000000"/>
          <w:bdr w:val="nil"/>
          <w:shd w:val="clear" w:color="auto" w:fill="FFFFFF"/>
          <w:lang w:val="ru-RU" w:eastAsia="ru-RU"/>
        </w:rPr>
        <w:t>включает следующие разделы: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при работе с алгоритмами.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при работе с информацией.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Познавательные действия по преобразованию информации.</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Содержание курса на уровне основного общего образования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sz w:val="24"/>
          <w:szCs w:val="24"/>
          <w:lang w:val="ru-RU" w:eastAsia="ru-RU"/>
        </w:rPr>
        <w:t>Модуль</w:t>
      </w:r>
      <w:r w:rsidRPr="0051509E">
        <w:rPr>
          <w:rFonts w:ascii="Times New Roman" w:hAnsi="Times New Roman"/>
          <w:sz w:val="24"/>
          <w:szCs w:val="24"/>
          <w:lang w:val="ru-RU" w:eastAsia="ru-RU"/>
        </w:rPr>
        <w:t xml:space="preserve"> «</w:t>
      </w:r>
      <w:r w:rsidRPr="0051509E">
        <w:rPr>
          <w:rFonts w:ascii="Times New Roman" w:hAnsi="Times New Roman"/>
          <w:b/>
          <w:bCs/>
          <w:sz w:val="24"/>
          <w:szCs w:val="24"/>
          <w:lang w:val="ru-RU" w:eastAsia="ru-RU"/>
        </w:rPr>
        <w:t>Коррекция и развитие базовых приемов мыслительной деятельности»</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«Коррекция и развитие базовых логических действий и мыслительных операций анализа, синтеза, сравнения, классификации»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51509E">
        <w:rPr>
          <w:rFonts w:ascii="Times New Roman" w:eastAsia="Arial Unicode MS" w:hAnsi="Times New Roman"/>
          <w:sz w:val="24"/>
          <w:szCs w:val="24"/>
          <w:u w:color="000000"/>
          <w:bdr w:val="nil"/>
          <w:lang w:val="ru-RU" w:eastAsia="ru-RU"/>
        </w:rPr>
        <w:t>.</w:t>
      </w:r>
      <w:r w:rsidRPr="0051509E">
        <w:rPr>
          <w:rFonts w:ascii="Times New Roman" w:eastAsia="Arial Unicode MS" w:hAnsi="Times New Roman"/>
          <w:color w:val="FF0000"/>
          <w:sz w:val="24"/>
          <w:szCs w:val="24"/>
          <w:u w:color="000000"/>
          <w:bdr w:val="nil"/>
          <w:lang w:val="ru-RU" w:eastAsia="ru-RU"/>
        </w:rPr>
        <w:t xml:space="preserve">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существенных признаки учебных и научных понятий (например, насекомые: количество лапок, строение тела, сенсорные органы чувств).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признаков сходства и различия на основе сопоставления(например, озера и болота, луч и отрезок, гласные и согласные звуки). С</w:t>
      </w:r>
      <w:r w:rsidRPr="0051509E">
        <w:rPr>
          <w:rFonts w:ascii="Times New Roman" w:hAnsi="Times New Roman"/>
          <w:sz w:val="24"/>
          <w:szCs w:val="24"/>
          <w:shd w:val="clear" w:color="auto" w:fill="FFFFFF"/>
          <w:lang w:val="ru-RU" w:eastAsia="ru-RU"/>
        </w:rPr>
        <w:t>равнение объектов по наиболее характерным признакам, подведение под вывод по результатам сравнения.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51509E">
        <w:rPr>
          <w:rFonts w:ascii="Times New Roman" w:eastAsia="Arial Unicode MS" w:hAnsi="Times New Roman"/>
          <w:sz w:val="24"/>
          <w:szCs w:val="24"/>
          <w:u w:color="000000"/>
          <w:bdr w:val="nil"/>
          <w:lang w:val="ru-RU" w:eastAsia="ru-RU"/>
        </w:rPr>
        <w:t>организмов,</w:t>
      </w:r>
      <w:r w:rsidRPr="0051509E">
        <w:rPr>
          <w:rFonts w:ascii="Times New Roman" w:eastAsia="Arial Unicode MS" w:hAnsi="Times New Roman"/>
          <w:color w:val="FF0000"/>
          <w:sz w:val="24"/>
          <w:szCs w:val="24"/>
          <w:u w:color="000000"/>
          <w:bdr w:val="nil"/>
          <w:lang w:val="ru-RU" w:eastAsia="ru-RU"/>
        </w:rPr>
        <w:t xml:space="preserve"> </w:t>
      </w:r>
      <w:r w:rsidRPr="0051509E">
        <w:rPr>
          <w:rFonts w:ascii="Times New Roman" w:eastAsia="Arial Unicode MS" w:hAnsi="Times New Roman"/>
          <w:sz w:val="24"/>
          <w:szCs w:val="24"/>
          <w:u w:color="000000"/>
          <w:bdr w:val="nil"/>
          <w:lang w:val="ru-RU" w:eastAsia="ru-RU"/>
        </w:rPr>
        <w:t>отнесение рек к речной системе, одушевленные и неодушевленные имена существительные</w:t>
      </w:r>
      <w:r w:rsidRPr="0051509E">
        <w:rPr>
          <w:rFonts w:ascii="Times New Roman" w:eastAsia="Arial Unicode MS" w:hAnsi="Times New Roman"/>
          <w:color w:val="000000"/>
          <w:sz w:val="24"/>
          <w:szCs w:val="24"/>
          <w:u w:color="000000"/>
          <w:bdr w:val="nil"/>
          <w:lang w:val="ru-RU" w:eastAsia="ru-RU"/>
        </w:rPr>
        <w:t>).</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hAnsi="Times New Roman"/>
          <w:color w:val="000000"/>
          <w:sz w:val="24"/>
          <w:szCs w:val="24"/>
          <w:u w:color="000000"/>
          <w:bdr w:val="nil"/>
          <w:lang w:val="ru-RU" w:eastAsia="ru-RU"/>
        </w:rPr>
      </w:pPr>
      <w:r w:rsidRPr="0051509E">
        <w:rPr>
          <w:rFonts w:ascii="Times New Roman" w:eastAsia="Arial Unicode MS" w:hAnsi="Times New Roman"/>
          <w:color w:val="000000"/>
          <w:sz w:val="24"/>
          <w:szCs w:val="24"/>
          <w:u w:color="000000"/>
          <w:bdr w:val="nil"/>
          <w:lang w:val="ru-RU" w:eastAsia="ru-RU"/>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1509E">
        <w:rPr>
          <w:rFonts w:ascii="Times New Roman" w:hAnsi="Times New Roman"/>
          <w:color w:val="000000"/>
          <w:sz w:val="24"/>
          <w:szCs w:val="24"/>
          <w:u w:color="000000"/>
          <w:bdr w:val="nil"/>
          <w:lang w:val="ru-RU" w:eastAsia="ru-RU"/>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t>Раздел «Коррекция и развитие базовых логических действий и мыслительных операций обобщения, абстрагирования, конкретизации»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hAnsi="Times New Roman"/>
          <w:sz w:val="24"/>
          <w:szCs w:val="24"/>
          <w:lang w:val="ru-RU" w:eastAsia="ru-RU"/>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lastRenderedPageBreak/>
        <w:t>Раздел «Развитие логических умений делать суждения, умозаключение, подводить под понятие»</w:t>
      </w:r>
    </w:p>
    <w:p w:rsidR="0051509E" w:rsidRPr="0051509E" w:rsidRDefault="0051509E" w:rsidP="0051509E">
      <w:pPr>
        <w:spacing w:after="0" w:line="240" w:lineRule="auto"/>
        <w:ind w:firstLine="709"/>
        <w:contextualSpacing/>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Умозаключение из двух и более посылок с опорой на словесное описание (все </w:t>
      </w:r>
      <w:r w:rsidRPr="0051509E">
        <w:rPr>
          <w:rFonts w:ascii="Times New Roman" w:hAnsi="Times New Roman"/>
          <w:sz w:val="24"/>
          <w:szCs w:val="24"/>
          <w:lang w:eastAsia="ru-RU"/>
        </w:rPr>
        <w:t>A</w:t>
      </w:r>
      <w:r w:rsidRPr="0051509E">
        <w:rPr>
          <w:rFonts w:ascii="Times New Roman" w:hAnsi="Times New Roman"/>
          <w:sz w:val="24"/>
          <w:szCs w:val="24"/>
          <w:lang w:val="ru-RU" w:eastAsia="ru-RU"/>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Подведение под вывод на основе резюмирования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Обоснование собственной точки зрения по вопросу в тексте, относительно позиции автора текста.</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Обоснование суждения, нахождение подтверждения в виде примеров из текста.</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hAnsi="Times New Roman"/>
          <w:sz w:val="24"/>
          <w:szCs w:val="24"/>
          <w:lang w:val="ru-RU" w:eastAsia="ru-RU"/>
        </w:rPr>
        <w:t>Алгоритм подведения под определение учебного понятия через обобщение существенных признаков и установление связи между ними.</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Раздел </w:t>
      </w:r>
      <w:r w:rsidRPr="0051509E">
        <w:rPr>
          <w:rFonts w:ascii="Times New Roman" w:hAnsi="Times New Roman"/>
          <w:sz w:val="24"/>
          <w:szCs w:val="24"/>
          <w:lang w:val="ru-RU" w:eastAsia="ru-RU"/>
        </w:rPr>
        <w:t>«</w:t>
      </w:r>
      <w:r w:rsidRPr="0051509E">
        <w:rPr>
          <w:rFonts w:ascii="Times New Roman" w:hAnsi="Times New Roman"/>
          <w:b/>
          <w:bCs/>
          <w:sz w:val="24"/>
          <w:szCs w:val="24"/>
          <w:lang w:val="ru-RU" w:eastAsia="ru-RU"/>
        </w:rPr>
        <w:t>Развитие способности к пониманию скрытого смысла пословиц и поговорок, текстов»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Модуль «Коррекция и развитие познавательной деятельности на учебном материале» </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«Познавательные действия при работе с алгоритмами»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Определение понятия по заданному алгоритму на изучаемом программном материале (например, параллелограмм; словообразование; революция).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Раздел «Познавательные действия при работе с информацией, коррекция и развитие познавательных процессов»</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eastAsia="Calibri" w:hAnsi="Times New Roman"/>
          <w:bCs/>
          <w:color w:val="000000"/>
          <w:sz w:val="24"/>
          <w:szCs w:val="24"/>
          <w:lang w:val="ru-RU" w:eastAsia="ru-RU"/>
        </w:rPr>
        <w:lastRenderedPageBreak/>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1509E">
        <w:rPr>
          <w:rFonts w:ascii="Times New Roman" w:hAnsi="Times New Roman"/>
          <w:sz w:val="24"/>
          <w:szCs w:val="24"/>
          <w:lang w:val="ru-RU" w:eastAsia="ru-RU"/>
        </w:rPr>
        <w:t>Анализ и восполнение пространственных образов.</w:t>
      </w:r>
    </w:p>
    <w:p w:rsidR="0051509E" w:rsidRPr="0051509E" w:rsidRDefault="0051509E" w:rsidP="0051509E">
      <w:pPr>
        <w:spacing w:after="0" w:line="240" w:lineRule="auto"/>
        <w:ind w:left="17" w:right="38" w:firstLine="709"/>
        <w:contextualSpacing/>
        <w:jc w:val="both"/>
        <w:rPr>
          <w:rFonts w:ascii="Times New Roman" w:eastAsia="Calibri" w:hAnsi="Times New Roman"/>
          <w:sz w:val="24"/>
          <w:szCs w:val="24"/>
          <w:lang w:val="ru-RU"/>
        </w:rPr>
      </w:pPr>
      <w:r w:rsidRPr="0051509E">
        <w:rPr>
          <w:rFonts w:ascii="Times New Roman" w:eastAsia="Calibri" w:hAnsi="Times New Roman"/>
          <w:sz w:val="24"/>
          <w:szCs w:val="24"/>
          <w:lang w:val="ru-RU"/>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51509E">
        <w:rPr>
          <w:rFonts w:ascii="Times New Roman" w:eastAsia="Calibri" w:hAnsi="Times New Roman"/>
          <w:sz w:val="24"/>
          <w:szCs w:val="24"/>
          <w:lang w:val="ru-RU" w:eastAsia="ru-RU"/>
        </w:rPr>
        <w:t>О</w:t>
      </w:r>
      <w:r w:rsidRPr="0051509E">
        <w:rPr>
          <w:rFonts w:ascii="Times New Roman" w:eastAsia="Calibri" w:hAnsi="Times New Roman"/>
          <w:sz w:val="24"/>
          <w:szCs w:val="24"/>
          <w:lang w:val="ru-RU"/>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51509E" w:rsidRPr="0051509E" w:rsidRDefault="0051509E" w:rsidP="0051509E">
      <w:pPr>
        <w:spacing w:after="0" w:line="240" w:lineRule="auto"/>
        <w:ind w:firstLine="709"/>
        <w:jc w:val="both"/>
        <w:rPr>
          <w:rFonts w:ascii="Times New Roman" w:eastAsia="Calibri" w:hAnsi="Times New Roman"/>
          <w:bCs/>
          <w:color w:val="000000"/>
          <w:sz w:val="24"/>
          <w:szCs w:val="24"/>
          <w:lang w:val="ru-RU" w:eastAsia="ru-RU"/>
        </w:rPr>
      </w:pPr>
      <w:r w:rsidRPr="0051509E">
        <w:rPr>
          <w:rFonts w:ascii="Times New Roman" w:eastAsia="Calibri" w:hAnsi="Times New Roman"/>
          <w:bCs/>
          <w:color w:val="000000"/>
          <w:sz w:val="24"/>
          <w:szCs w:val="24"/>
          <w:lang w:val="ru-RU" w:eastAsia="ru-RU"/>
        </w:rPr>
        <w:t>Анализ и переработка познавательной и учебной информации. О</w:t>
      </w:r>
      <w:r w:rsidRPr="0051509E">
        <w:rPr>
          <w:rFonts w:ascii="Times New Roman" w:hAnsi="Times New Roman"/>
          <w:sz w:val="24"/>
          <w:szCs w:val="24"/>
          <w:lang w:val="ru-RU" w:eastAsia="ru-RU"/>
        </w:rPr>
        <w:t xml:space="preserve">риентировка в содержании справочной информации, </w:t>
      </w:r>
      <w:bookmarkStart w:id="165" w:name="_Hlk49087923"/>
      <w:r w:rsidRPr="0051509E">
        <w:rPr>
          <w:rFonts w:ascii="Times New Roman" w:hAnsi="Times New Roman"/>
          <w:sz w:val="24"/>
          <w:szCs w:val="24"/>
          <w:lang w:val="ru-RU" w:eastAsia="ru-RU"/>
        </w:rPr>
        <w:t xml:space="preserve">нахождение в источнике ответов на вопросы с использованием </w:t>
      </w:r>
      <w:bookmarkEnd w:id="165"/>
      <w:r w:rsidRPr="0051509E">
        <w:rPr>
          <w:rFonts w:ascii="Times New Roman" w:hAnsi="Times New Roman"/>
          <w:sz w:val="24"/>
          <w:szCs w:val="24"/>
          <w:lang w:val="ru-RU" w:eastAsia="ru-RU"/>
        </w:rPr>
        <w:t>явно заданной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Анализ и оперирование информацией, представленной в виде таблицы, диаграммы, схемы, рисунка, карты.</w:t>
      </w:r>
    </w:p>
    <w:p w:rsidR="0051509E" w:rsidRPr="0051509E" w:rsidRDefault="0051509E" w:rsidP="0051509E">
      <w:pPr>
        <w:spacing w:after="0" w:line="240" w:lineRule="auto"/>
        <w:ind w:firstLine="709"/>
        <w:jc w:val="both"/>
        <w:rPr>
          <w:rFonts w:ascii="Times New Roman" w:eastAsia="Calibri" w:hAnsi="Times New Roman"/>
          <w:b/>
          <w:bCs/>
          <w:sz w:val="24"/>
          <w:szCs w:val="24"/>
          <w:shd w:val="clear" w:color="auto" w:fill="FFFFFF"/>
          <w:lang w:val="ru-RU" w:eastAsia="ru-RU"/>
        </w:rPr>
      </w:pPr>
      <w:r w:rsidRPr="0051509E">
        <w:rPr>
          <w:rFonts w:ascii="Times New Roman" w:eastAsia="Calibri" w:hAnsi="Times New Roman"/>
          <w:b/>
          <w:bCs/>
          <w:sz w:val="24"/>
          <w:szCs w:val="24"/>
          <w:shd w:val="clear" w:color="auto" w:fill="FFFFFF"/>
          <w:lang w:val="ru-RU" w:eastAsia="ru-RU"/>
        </w:rPr>
        <w:t>Раздел «Познавательные действия по преобразованию информации»</w:t>
      </w:r>
    </w:p>
    <w:p w:rsidR="0051509E" w:rsidRPr="0051509E" w:rsidRDefault="0051509E" w:rsidP="0051509E">
      <w:pPr>
        <w:spacing w:after="0" w:line="240" w:lineRule="auto"/>
        <w:ind w:firstLine="709"/>
        <w:jc w:val="both"/>
        <w:rPr>
          <w:rFonts w:ascii="Times New Roman" w:eastAsia="Calibri" w:hAnsi="Times New Roman"/>
          <w:bCs/>
          <w:color w:val="000000"/>
          <w:sz w:val="24"/>
          <w:szCs w:val="24"/>
          <w:lang w:val="ru-RU" w:eastAsia="ru-RU"/>
        </w:rPr>
      </w:pPr>
      <w:r w:rsidRPr="0051509E">
        <w:rPr>
          <w:rFonts w:ascii="Times New Roman" w:eastAsia="Calibri" w:hAnsi="Times New Roman"/>
          <w:bCs/>
          <w:color w:val="000000"/>
          <w:sz w:val="24"/>
          <w:szCs w:val="24"/>
          <w:lang w:val="ru-RU" w:eastAsia="ru-RU"/>
        </w:rPr>
        <w:t xml:space="preserve">Обработка информации. Текст. Смысловая структура текста. Анализ учебного текста. Определение </w:t>
      </w:r>
      <w:r w:rsidRPr="0051509E">
        <w:rPr>
          <w:rFonts w:ascii="Times New Roman" w:hAnsi="Times New Roman"/>
          <w:sz w:val="24"/>
          <w:szCs w:val="24"/>
          <w:lang w:val="ru-RU" w:eastAsia="ru-RU"/>
        </w:rPr>
        <w:t>темы, главной мысли.</w:t>
      </w:r>
      <w:r w:rsidRPr="0051509E">
        <w:rPr>
          <w:rFonts w:ascii="Times New Roman" w:eastAsia="Calibri" w:hAnsi="Times New Roman"/>
          <w:bCs/>
          <w:color w:val="000000"/>
          <w:sz w:val="24"/>
          <w:szCs w:val="24"/>
          <w:lang w:val="ru-RU" w:eastAsia="ru-RU"/>
        </w:rPr>
        <w:t xml:space="preserve"> Отработка </w:t>
      </w:r>
      <w:r w:rsidRPr="0051509E">
        <w:rPr>
          <w:rFonts w:ascii="Times New Roman" w:hAnsi="Times New Roman"/>
          <w:sz w:val="24"/>
          <w:szCs w:val="24"/>
          <w:lang w:val="ru-RU" w:eastAsia="ru-RU"/>
        </w:rPr>
        <w:t>логических приемов переработки информации (заполнение таблицы, введение числовых данных).</w:t>
      </w:r>
      <w:bookmarkStart w:id="166" w:name="_Hlk45083035"/>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Преобразование информации из одной формы в другую различными способами по образцу.</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Выстраивание схемы рассуждений на основе правила по вопросам.</w:t>
      </w:r>
    </w:p>
    <w:p w:rsidR="0051509E" w:rsidRPr="0051509E" w:rsidRDefault="0051509E" w:rsidP="0051509E">
      <w:pPr>
        <w:widowControl w:val="0"/>
        <w:autoSpaceDE w:val="0"/>
        <w:autoSpaceDN w:val="0"/>
        <w:spacing w:after="0" w:line="240" w:lineRule="auto"/>
        <w:ind w:right="38"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sidRPr="0051509E">
        <w:rPr>
          <w:rFonts w:ascii="Times New Roman" w:hAnsi="Times New Roman"/>
          <w:sz w:val="24"/>
          <w:szCs w:val="24"/>
          <w:lang w:val="ru-RU" w:eastAsia="ru-RU"/>
        </w:rPr>
        <w:t>Кодирование и декодирование информации (шифровка символами).</w:t>
      </w:r>
      <w:bookmarkEnd w:id="167"/>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sz w:val="24"/>
          <w:szCs w:val="24"/>
          <w:lang w:val="ru-RU" w:eastAsia="ru-RU"/>
        </w:rPr>
        <w:t>Составление план-конспекта текста на материале учебных предметов.</w:t>
      </w:r>
    </w:p>
    <w:p w:rsidR="0051509E" w:rsidRPr="0051509E" w:rsidRDefault="0051509E" w:rsidP="0051509E">
      <w:pPr>
        <w:tabs>
          <w:tab w:val="left" w:pos="993"/>
        </w:tabs>
        <w:spacing w:after="0" w:line="240" w:lineRule="auto"/>
        <w:ind w:firstLine="709"/>
        <w:jc w:val="both"/>
        <w:rPr>
          <w:rFonts w:ascii="Times New Roman" w:hAnsi="Times New Roman"/>
          <w:iCs/>
          <w:sz w:val="24"/>
          <w:szCs w:val="24"/>
          <w:lang w:val="ru-RU" w:eastAsia="ru-RU"/>
        </w:rPr>
      </w:pPr>
      <w:r w:rsidRPr="0051509E">
        <w:rPr>
          <w:rFonts w:ascii="Times New Roman" w:hAnsi="Times New Roman"/>
          <w:iCs/>
          <w:sz w:val="24"/>
          <w:szCs w:val="24"/>
          <w:lang w:val="ru-RU" w:eastAsia="ru-RU"/>
        </w:rPr>
        <w:t>Составление тезисов устного или письменного сообщения.</w:t>
      </w:r>
      <w:bookmarkEnd w:id="166"/>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Составление эссе по прочитанному.</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sz w:val="24"/>
          <w:szCs w:val="24"/>
          <w:lang w:val="ru-RU" w:eastAsia="ru-RU"/>
        </w:rPr>
        <w:t>Составление и преобразование текстов делового стиля, личного характера, постов на странице сети Интернет.</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 xml:space="preserve">Организация занятий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w:t>
      </w:r>
      <w:r w:rsidRPr="0051509E">
        <w:rPr>
          <w:rFonts w:ascii="Times New Roman" w:hAnsi="Times New Roman"/>
          <w:sz w:val="24"/>
          <w:szCs w:val="24"/>
          <w:lang w:val="ru-RU" w:eastAsia="ru-RU"/>
        </w:rPr>
        <w:lastRenderedPageBreak/>
        <w:t>выполнения задания или итогу работы, как способ речевой регуляции действий и повышения осознанности совершаемой деятельности.</w:t>
      </w:r>
    </w:p>
    <w:p w:rsidR="0051509E" w:rsidRPr="0051509E" w:rsidRDefault="0051509E" w:rsidP="0051509E">
      <w:pPr>
        <w:spacing w:after="0" w:line="240" w:lineRule="auto"/>
        <w:ind w:firstLine="709"/>
        <w:jc w:val="center"/>
        <w:rPr>
          <w:rFonts w:ascii="Times New Roman" w:hAnsi="Times New Roman"/>
          <w:b/>
          <w:i/>
          <w:sz w:val="24"/>
          <w:szCs w:val="24"/>
          <w:lang w:val="ru-RU" w:eastAsia="ru-RU"/>
        </w:rPr>
      </w:pPr>
      <w:r w:rsidRPr="0051509E">
        <w:rPr>
          <w:rFonts w:ascii="Times New Roman" w:hAnsi="Times New Roman"/>
          <w:b/>
          <w:i/>
          <w:sz w:val="24"/>
          <w:szCs w:val="24"/>
          <w:lang w:val="ru-RU" w:eastAsia="ru-RU"/>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 процессе освоения коррекционного курса обучающийся научится и будет (сможет):</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базовых приемов мыслительной (умственной) деятельности»: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оперировать (выделять, соотносить, сопоставлять, синтезировать) признаками предметов, явления, понятий;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объекты или процессы на основе наблюдений с опорой на схему;</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синтезировать объекты, восстанавливать целое по части, воспринимать объект как целое, понимать целостность конспекта;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группировать учебную информацию по заданным параметрам;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понятия по существенным признакам, исключать «лишнее» на основе выделения общих признаков;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явления, события, информацию по заданным требованиям;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обобщать частные случаи правила и формулировать вывод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устанавливать логические связи и причинно-следственные зависимости между явлениями и событиями на материале учебных предметов;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умозаключения по аналогии на основе изучаемого программного материала при необходимости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вывод на основе анализа различных точек зрения, обобщая информацию, уметь приводить собственную аргументацию;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и объяснять скрытый смысл текста, выделяя в нем неявно заданную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проводить образные сравнения, объяснять метафоры;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и объяснять скрытый смысл пословиц и поговорок, при необходимости с направляющей помощью;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нравственный смысл, заключенный в значениях пословиц и поговорок;</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употреблять изученные пословицы и поговорки в применительно к разным жизненным ситуациям.</w:t>
      </w:r>
    </w:p>
    <w:p w:rsidR="0051509E" w:rsidRPr="0051509E" w:rsidRDefault="0051509E" w:rsidP="0051509E">
      <w:pPr>
        <w:widowControl w:val="0"/>
        <w:autoSpaceDE w:val="0"/>
        <w:autoSpaceDN w:val="0"/>
        <w:spacing w:after="0" w:line="240" w:lineRule="auto"/>
        <w:ind w:right="43"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 xml:space="preserve">По модулю «Коррекция и развитие познавательной деятельности на учебном материале»: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сопоставлять, обобщать зрительную и слуховую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анализировать и восполнять пространственные образы;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владеть навыкам пространственной ориентировки;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оперировать приемами запоминания и воспроизведения информацией на учебном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самостоятельно алгоритм учебных действий;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выполнять алгоритм учебных действий при работе с правилом, при решении учебной задачи на изучаемом программном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учебное понятие по заданному алгоритму на программном материале;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интерпретировать информацию, отвечать на вопросы, используя явно заданную в источнике и неявную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основную и второстепенную информацию при решении практических задач;</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владеть постановкой вопроса при работе с информацией;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создавать собственные тексты, применять информацию из текста при решении учебно-практических задач;</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формулировать выводы, основываясь на источнике информации, находить аргументы, подтверждающий вывод;</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интерпретировать и обобщать информацию из нескольких отличающихся источников;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кодировать и декодировать информацию;</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схематично представленной информации, составлять высказывание с опорой на схему;</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строить схему рассуждений на основе правила с использованием направляющей помощи;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делать простой конспект, составлять тезисы устного или письменного сообщения;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критически оценивать информацию, распознавать достоверность информации в сети Интернет;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находить и использовать информацию в разных жизненных ситуациях и в общении;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и преобразовывать тексты делового стиля, личного характера, посты на странице сети Интернет.</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Подходы к оценке достижения планируемых результатов освоения программы коррекционного курса</w:t>
      </w:r>
    </w:p>
    <w:p w:rsid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 xml:space="preserve">2.2.4.2. Коррекционный курс «Логопедические занятия» </w:t>
      </w:r>
    </w:p>
    <w:p w:rsidR="0051509E" w:rsidRPr="0051509E" w:rsidRDefault="0051509E" w:rsidP="0051509E">
      <w:pPr>
        <w:spacing w:after="0" w:line="240" w:lineRule="auto"/>
        <w:ind w:firstLine="709"/>
        <w:jc w:val="center"/>
        <w:rPr>
          <w:rFonts w:ascii="Times New Roman" w:hAnsi="Times New Roman"/>
          <w:b/>
          <w:sz w:val="24"/>
          <w:szCs w:val="24"/>
          <w:lang w:val="ru-RU" w:eastAsia="ru-RU"/>
        </w:rPr>
      </w:pPr>
      <w:r w:rsidRPr="0051509E">
        <w:rPr>
          <w:rFonts w:ascii="Times New Roman" w:hAnsi="Times New Roman"/>
          <w:b/>
          <w:sz w:val="24"/>
          <w:szCs w:val="24"/>
          <w:lang w:val="ru-RU" w:eastAsia="ru-RU"/>
        </w:rPr>
        <w:t xml:space="preserve">Рабочая программа курса «Логопедические занятия»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lastRenderedPageBreak/>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Дети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68" w:name="_Hlk54636439"/>
      <w:r w:rsidRPr="0051509E">
        <w:rPr>
          <w:rFonts w:ascii="Times New Roman" w:hAnsi="Times New Roman"/>
          <w:sz w:val="24"/>
          <w:szCs w:val="24"/>
          <w:lang w:val="ru-RU" w:eastAsia="ru-RU"/>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r w:rsidRPr="0051509E">
        <w:rPr>
          <w:rFonts w:ascii="Times New Roman" w:hAnsi="Times New Roman"/>
          <w:sz w:val="24"/>
          <w:szCs w:val="24"/>
          <w:lang w:val="ru-RU" w:eastAsia="ru-RU"/>
        </w:rPr>
        <w:t xml:space="preserve">Коррекционный курс «Логопедические занятия» направлен на </w:t>
      </w:r>
      <w:r w:rsidRPr="0051509E">
        <w:rPr>
          <w:rFonts w:ascii="Times New Roman" w:hAnsi="Times New Roman"/>
          <w:bCs/>
          <w:sz w:val="24"/>
          <w:szCs w:val="24"/>
          <w:lang w:val="ru-RU" w:eastAsia="ru-RU"/>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51509E" w:rsidRPr="0051509E" w:rsidRDefault="0051509E" w:rsidP="0051509E">
      <w:pPr>
        <w:spacing w:after="0" w:line="240" w:lineRule="auto"/>
        <w:ind w:firstLine="709"/>
        <w:contextualSpacing/>
        <w:jc w:val="both"/>
        <w:rPr>
          <w:rFonts w:ascii="Times New Roman" w:hAnsi="Times New Roman"/>
          <w:sz w:val="24"/>
          <w:szCs w:val="24"/>
          <w:lang w:val="ru-RU" w:eastAsia="ru-RU"/>
        </w:rPr>
      </w:pPr>
      <w:r w:rsidRPr="0051509E">
        <w:rPr>
          <w:rFonts w:ascii="Times New Roman" w:hAnsi="Times New Roman"/>
          <w:b/>
          <w:i/>
          <w:sz w:val="24"/>
          <w:szCs w:val="24"/>
          <w:lang w:val="ru-RU" w:eastAsia="ru-RU"/>
        </w:rPr>
        <w:t>Цель курса</w:t>
      </w:r>
      <w:r w:rsidRPr="0051509E">
        <w:rPr>
          <w:rFonts w:ascii="Times New Roman" w:hAnsi="Times New Roman"/>
          <w:sz w:val="24"/>
          <w:szCs w:val="24"/>
          <w:lang w:val="ru-RU" w:eastAsia="ru-RU"/>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51509E" w:rsidRPr="0051509E" w:rsidRDefault="0051509E" w:rsidP="0051509E">
      <w:pPr>
        <w:spacing w:after="0" w:line="240" w:lineRule="auto"/>
        <w:ind w:firstLine="709"/>
        <w:contextualSpacing/>
        <w:rPr>
          <w:rFonts w:ascii="Times New Roman" w:hAnsi="Times New Roman"/>
          <w:b/>
          <w:i/>
          <w:sz w:val="24"/>
          <w:szCs w:val="24"/>
          <w:lang w:val="ru-RU" w:eastAsia="ru-RU"/>
        </w:rPr>
      </w:pPr>
      <w:r w:rsidRPr="0051509E">
        <w:rPr>
          <w:rFonts w:ascii="Times New Roman" w:hAnsi="Times New Roman"/>
          <w:b/>
          <w:i/>
          <w:sz w:val="24"/>
          <w:szCs w:val="24"/>
          <w:lang w:val="ru-RU" w:eastAsia="ru-RU"/>
        </w:rPr>
        <w:t>Задачи курса:</w:t>
      </w:r>
      <w:r w:rsidRPr="0051509E">
        <w:rPr>
          <w:rFonts w:ascii="Times New Roman" w:hAnsi="Times New Roman"/>
          <w:i/>
          <w:sz w:val="24"/>
          <w:szCs w:val="24"/>
          <w:lang w:val="ru-RU" w:eastAsia="ru-RU"/>
        </w:rPr>
        <w:t xml:space="preserve">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языкового анализа и синтеза.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Совершенствование зрительно-пространственных и пространственно-временных представлений.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Совершенствование фонетико-фонематической стороны речи.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 xml:space="preserve">Формирование фонематических, морфологических и синтаксических обобщений.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 развитие лексико-грамматического строя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 xml:space="preserve">Формирование алгоритма орфографических действий, орфографической зоркости, навыков грамотного письма. </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Коррекция или минимизация ошибок письма и чтения.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Развитие связной речи и формирование коммуникативной компетенции.</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r w:rsidRPr="0051509E">
        <w:rPr>
          <w:rFonts w:ascii="Times New Roman" w:hAnsi="Times New Roman"/>
          <w:bCs/>
          <w:sz w:val="24"/>
          <w:szCs w:val="24"/>
          <w:lang w:val="ru-RU" w:eastAsia="ru-RU"/>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51509E" w:rsidRPr="0051509E" w:rsidRDefault="0051509E" w:rsidP="0051509E">
      <w:pPr>
        <w:spacing w:after="0" w:line="240" w:lineRule="auto"/>
        <w:ind w:firstLine="709"/>
        <w:jc w:val="both"/>
        <w:rPr>
          <w:rFonts w:ascii="Times New Roman" w:hAnsi="Times New Roman"/>
          <w:bCs/>
          <w:sz w:val="24"/>
          <w:szCs w:val="24"/>
          <w:lang w:val="ru-RU" w:eastAsia="ru-RU"/>
        </w:rPr>
      </w:pPr>
      <w:bookmarkStart w:id="169" w:name="_Hlk54637410"/>
      <w:r w:rsidRPr="0051509E">
        <w:rPr>
          <w:rFonts w:ascii="Times New Roman" w:hAnsi="Times New Roman"/>
          <w:bCs/>
          <w:sz w:val="24"/>
          <w:szCs w:val="24"/>
          <w:lang w:val="ru-RU" w:eastAsia="ru-RU"/>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Курс реализуется в рамках внеурочной деятельности посредством индивидуальных, подгрупповых и групповых занятий учителя-логопеда.</w:t>
      </w:r>
    </w:p>
    <w:p w:rsidR="0051509E" w:rsidRPr="0051509E" w:rsidRDefault="0051509E" w:rsidP="0051509E">
      <w:pPr>
        <w:spacing w:after="0" w:line="240" w:lineRule="auto"/>
        <w:ind w:firstLine="709"/>
        <w:contextualSpacing/>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групповое занятие – 40 минут;</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подгрупповое занятие – 30–40 минут;</w:t>
      </w:r>
    </w:p>
    <w:p w:rsidR="0051509E" w:rsidRPr="0051509E" w:rsidRDefault="0051509E" w:rsidP="0051509E">
      <w:pPr>
        <w:pBdr>
          <w:top w:val="nil"/>
          <w:left w:val="nil"/>
          <w:bottom w:val="nil"/>
          <w:right w:val="nil"/>
          <w:between w:val="nil"/>
          <w:bar w:val="nil"/>
        </w:pBdr>
        <w:spacing w:after="0" w:line="240" w:lineRule="auto"/>
        <w:ind w:firstLine="709"/>
        <w:jc w:val="both"/>
        <w:rPr>
          <w:rFonts w:ascii="Times New Roman" w:eastAsia="Calibri" w:hAnsi="Times New Roman"/>
          <w:sz w:val="24"/>
          <w:szCs w:val="24"/>
          <w:u w:color="000000"/>
          <w:bdr w:val="nil"/>
          <w:lang w:val="ru-RU" w:eastAsia="ru-RU"/>
        </w:rPr>
      </w:pPr>
      <w:r w:rsidRPr="0051509E">
        <w:rPr>
          <w:rFonts w:ascii="Times New Roman" w:eastAsia="Calibri" w:hAnsi="Times New Roman"/>
          <w:sz w:val="24"/>
          <w:szCs w:val="24"/>
          <w:u w:color="000000"/>
          <w:bdr w:val="nil"/>
          <w:lang w:val="ru-RU" w:eastAsia="ru-RU"/>
        </w:rPr>
        <w:t>индивидуальное занятие – 20–40 минут.</w:t>
      </w:r>
    </w:p>
    <w:p w:rsidR="0051509E" w:rsidRPr="0051509E" w:rsidRDefault="0051509E" w:rsidP="0051509E">
      <w:pPr>
        <w:spacing w:after="0" w:line="240" w:lineRule="auto"/>
        <w:ind w:firstLine="709"/>
        <w:contextualSpacing/>
        <w:jc w:val="both"/>
        <w:rPr>
          <w:rFonts w:ascii="Times New Roman" w:hAnsi="Times New Roman"/>
          <w:color w:val="000000"/>
          <w:sz w:val="24"/>
          <w:szCs w:val="24"/>
          <w:lang w:val="ru-RU" w:eastAsia="ru-RU"/>
        </w:rPr>
      </w:pPr>
      <w:r w:rsidRPr="0051509E">
        <w:rPr>
          <w:rFonts w:ascii="Times New Roman" w:hAnsi="Times New Roman"/>
          <w:sz w:val="24"/>
          <w:szCs w:val="24"/>
          <w:lang w:val="ru-RU" w:eastAsia="ru-RU"/>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70" w:name="_Hlk54638045"/>
      <w:r w:rsidRPr="0051509E">
        <w:rPr>
          <w:rFonts w:ascii="Times New Roman" w:hAnsi="Times New Roman"/>
          <w:sz w:val="24"/>
          <w:szCs w:val="24"/>
          <w:lang w:val="ru-RU" w:eastAsia="ru-RU"/>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w:t>
      </w:r>
      <w:r w:rsidRPr="0051509E">
        <w:rPr>
          <w:rFonts w:ascii="Times New Roman" w:hAnsi="Times New Roman"/>
          <w:sz w:val="24"/>
          <w:szCs w:val="24"/>
          <w:lang w:val="ru-RU" w:eastAsia="ru-RU"/>
        </w:rPr>
        <w:lastRenderedPageBreak/>
        <w:t xml:space="preserve">изучение одного или нескольких модулей, либо равномерно распределяя время на изучение каждого модуля. </w:t>
      </w:r>
      <w:bookmarkStart w:id="171" w:name="_Hlk45970788"/>
      <w:r w:rsidRPr="0051509E">
        <w:rPr>
          <w:rFonts w:ascii="Times New Roman" w:hAnsi="Times New Roman"/>
          <w:sz w:val="24"/>
          <w:szCs w:val="24"/>
          <w:lang w:val="ru-RU" w:eastAsia="ru-RU"/>
        </w:rPr>
        <w:t>Проведение коррекционно-развивающих занятий учителя-логопеда предполагает</w:t>
      </w:r>
      <w:bookmarkEnd w:id="171"/>
      <w:r w:rsidRPr="0051509E">
        <w:rPr>
          <w:rFonts w:ascii="Times New Roman" w:hAnsi="Times New Roman"/>
          <w:sz w:val="24"/>
          <w:szCs w:val="24"/>
          <w:lang w:val="ru-RU" w:eastAsia="ru-RU"/>
        </w:rPr>
        <w:t xml:space="preserve"> вариативность и индивидуализацию содержания программы.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51509E" w:rsidRPr="0051509E" w:rsidRDefault="0051509E" w:rsidP="0051509E">
      <w:pPr>
        <w:spacing w:after="0" w:line="240" w:lineRule="auto"/>
        <w:ind w:firstLine="709"/>
        <w:jc w:val="both"/>
        <w:rPr>
          <w:rFonts w:ascii="Times New Roman" w:hAnsi="Times New Roman"/>
          <w:b/>
          <w:sz w:val="24"/>
          <w:szCs w:val="24"/>
          <w:lang w:val="ru-RU" w:eastAsia="ru-RU"/>
        </w:rPr>
      </w:pPr>
      <w:r w:rsidRPr="0051509E">
        <w:rPr>
          <w:rFonts w:ascii="Times New Roman" w:eastAsia="Calibri" w:hAnsi="Times New Roman"/>
          <w:b/>
          <w:sz w:val="24"/>
          <w:szCs w:val="24"/>
          <w:shd w:val="clear" w:color="auto" w:fill="FFFFFF"/>
          <w:lang w:val="ru-RU" w:eastAsia="ru-RU"/>
        </w:rPr>
        <w:t>Содержание коррекционного курса «Логопедические занятия» включает в себя следующие модули</w:t>
      </w:r>
      <w:r w:rsidRPr="0051509E">
        <w:rPr>
          <w:rFonts w:ascii="Times New Roman" w:hAnsi="Times New Roman"/>
          <w:b/>
          <w:sz w:val="24"/>
          <w:szCs w:val="24"/>
          <w:lang w:val="ru-RU" w:eastAsia="ru-RU"/>
        </w:rPr>
        <w:t xml:space="preserve">: </w:t>
      </w:r>
    </w:p>
    <w:bookmarkEnd w:id="170"/>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«Совершенствование фонетико-фонематической стороны речи» (фонетика, орфоэпия, графика) </w:t>
      </w:r>
      <w:r w:rsidRPr="0051509E">
        <w:rPr>
          <w:rFonts w:ascii="Times New Roman" w:hAnsi="Times New Roman"/>
          <w:sz w:val="24"/>
          <w:szCs w:val="24"/>
          <w:lang w:val="ru-RU" w:eastAsia="ru-RU"/>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«Обогащение и активизация словарного запаса. Формирование навыков словообразования. Морфемика» </w:t>
      </w:r>
      <w:r w:rsidRPr="0051509E">
        <w:rPr>
          <w:rFonts w:ascii="Times New Roman" w:hAnsi="Times New Roman"/>
          <w:sz w:val="24"/>
          <w:szCs w:val="24"/>
          <w:lang w:val="ru-RU" w:eastAsia="ru-RU"/>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b/>
          <w:bCs/>
          <w:sz w:val="24"/>
          <w:szCs w:val="24"/>
          <w:lang w:val="ru-RU" w:eastAsia="ru-RU"/>
        </w:rPr>
        <w:t xml:space="preserve">Модуль «Коррекция и развитие лексико-грамматической стороны речи. Морфология» </w:t>
      </w:r>
      <w:r w:rsidRPr="0051509E">
        <w:rPr>
          <w:rFonts w:ascii="Times New Roman" w:hAnsi="Times New Roman"/>
          <w:sz w:val="24"/>
          <w:szCs w:val="24"/>
          <w:lang w:val="ru-RU" w:eastAsia="ru-RU"/>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51509E" w:rsidRPr="0051509E" w:rsidRDefault="0051509E" w:rsidP="0051509E">
      <w:pPr>
        <w:spacing w:after="0" w:line="240" w:lineRule="auto"/>
        <w:ind w:firstLine="709"/>
        <w:jc w:val="both"/>
        <w:rPr>
          <w:rFonts w:ascii="Times New Roman" w:hAnsi="Times New Roman"/>
          <w:sz w:val="24"/>
          <w:szCs w:val="24"/>
          <w:lang w:val="ru-RU" w:eastAsia="ru-RU"/>
        </w:rPr>
      </w:pPr>
      <w:bookmarkStart w:id="172" w:name="_Hlk53051991"/>
      <w:r w:rsidRPr="0051509E">
        <w:rPr>
          <w:rFonts w:ascii="Times New Roman" w:hAnsi="Times New Roman"/>
          <w:b/>
          <w:bCs/>
          <w:sz w:val="24"/>
          <w:szCs w:val="24"/>
          <w:lang w:val="ru-RU" w:eastAsia="ru-RU"/>
        </w:rPr>
        <w:t xml:space="preserve">Модуль «Коррекция и развитие связной речи. Коммуникация» </w:t>
      </w:r>
      <w:bookmarkEnd w:id="172"/>
      <w:r w:rsidRPr="0051509E">
        <w:rPr>
          <w:rFonts w:ascii="Times New Roman" w:hAnsi="Times New Roman"/>
          <w:sz w:val="24"/>
          <w:szCs w:val="24"/>
          <w:lang w:val="ru-RU" w:eastAsia="ru-RU"/>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51509E" w:rsidRPr="0051509E" w:rsidRDefault="0051509E" w:rsidP="0051509E">
      <w:pPr>
        <w:spacing w:after="0" w:line="240" w:lineRule="auto"/>
        <w:ind w:firstLine="709"/>
        <w:jc w:val="center"/>
        <w:rPr>
          <w:rFonts w:ascii="Times New Roman" w:hAnsi="Times New Roman"/>
          <w:b/>
          <w:bCs/>
          <w:sz w:val="24"/>
          <w:szCs w:val="24"/>
          <w:lang w:val="ru-RU" w:eastAsia="ru-RU"/>
        </w:rPr>
      </w:pPr>
      <w:r w:rsidRPr="0051509E">
        <w:rPr>
          <w:rFonts w:ascii="Times New Roman" w:hAnsi="Times New Roman"/>
          <w:b/>
          <w:bCs/>
          <w:sz w:val="24"/>
          <w:szCs w:val="24"/>
          <w:lang w:val="ru-RU" w:eastAsia="ru-RU"/>
        </w:rPr>
        <w:t>Содержание курса «Логопедические занятия» на уровне основного общего образования</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Модуль «Совершенствование фонетико-фонематической стороны речи» (фонетика, орфоэпия, графика)</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Cs/>
          <w:sz w:val="24"/>
          <w:szCs w:val="24"/>
          <w:lang w:val="ru-RU" w:eastAsia="ru-RU"/>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51509E">
        <w:rPr>
          <w:rFonts w:ascii="Times New Roman" w:hAnsi="Times New Roman"/>
          <w:sz w:val="24"/>
          <w:szCs w:val="24"/>
          <w:lang w:val="ru-RU" w:eastAsia="ru-RU"/>
        </w:rPr>
        <w:t xml:space="preserve">произношения, отработка правильного ударения в словах. </w:t>
      </w:r>
      <w:r w:rsidRPr="0051509E">
        <w:rPr>
          <w:rFonts w:ascii="Times New Roman" w:hAnsi="Times New Roman"/>
          <w:color w:val="000000"/>
          <w:sz w:val="24"/>
          <w:szCs w:val="24"/>
          <w:shd w:val="clear" w:color="auto" w:fill="FFFFFF"/>
          <w:lang w:val="ru-RU" w:eastAsia="ru-RU"/>
        </w:rPr>
        <w:t>Роль ударения. Проверяемые безударные гласные в корне слова (способы подбора проверочных слов)</w:t>
      </w:r>
      <w:r w:rsidRPr="0051509E">
        <w:rPr>
          <w:rFonts w:ascii="Times New Roman" w:hAnsi="Times New Roman"/>
          <w:color w:val="000000"/>
          <w:sz w:val="24"/>
          <w:szCs w:val="24"/>
          <w:lang w:val="ru-RU" w:eastAsia="ru-RU"/>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«Обогащение и активизация словарного запаса, формирование навыков словообразования. Морфемика» </w:t>
      </w:r>
    </w:p>
    <w:p w:rsidR="0051509E" w:rsidRPr="0051509E" w:rsidRDefault="0051509E" w:rsidP="0051509E">
      <w:pPr>
        <w:spacing w:after="0" w:line="240" w:lineRule="auto"/>
        <w:ind w:firstLine="709"/>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w:t>
      </w:r>
      <w:r w:rsidRPr="0051509E">
        <w:rPr>
          <w:rFonts w:ascii="Times New Roman" w:hAnsi="Times New Roman"/>
          <w:color w:val="000000"/>
          <w:sz w:val="24"/>
          <w:szCs w:val="24"/>
          <w:lang w:val="ru-RU" w:eastAsia="ru-RU"/>
        </w:rPr>
        <w:lastRenderedPageBreak/>
        <w:t>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«Коррекция и развитие лексико-грамматической стороны речи. Морфология» </w:t>
      </w:r>
    </w:p>
    <w:p w:rsidR="0051509E" w:rsidRPr="0051509E" w:rsidRDefault="0051509E" w:rsidP="0051509E">
      <w:pPr>
        <w:spacing w:after="0" w:line="240" w:lineRule="auto"/>
        <w:ind w:firstLine="709"/>
        <w:jc w:val="both"/>
        <w:rPr>
          <w:rFonts w:ascii="Times New Roman" w:hAnsi="Times New Roman"/>
          <w:color w:val="000000"/>
          <w:sz w:val="24"/>
          <w:szCs w:val="24"/>
          <w:lang w:val="ru-RU" w:eastAsia="ru-RU"/>
        </w:rPr>
      </w:pPr>
      <w:r w:rsidRPr="0051509E">
        <w:rPr>
          <w:rFonts w:ascii="Times New Roman" w:hAnsi="Times New Roman"/>
          <w:color w:val="000000"/>
          <w:sz w:val="24"/>
          <w:szCs w:val="24"/>
          <w:lang w:val="ru-RU" w:eastAsia="ru-RU"/>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b/>
          <w:color w:val="000000"/>
          <w:sz w:val="24"/>
          <w:szCs w:val="24"/>
          <w:lang w:val="ru-RU" w:eastAsia="ru-RU"/>
        </w:rPr>
        <w:t xml:space="preserve">Модуль «Коррекция и развитие связной речи. Коммуникация» </w:t>
      </w:r>
    </w:p>
    <w:p w:rsidR="0051509E" w:rsidRPr="0051509E" w:rsidRDefault="0051509E" w:rsidP="0051509E">
      <w:pPr>
        <w:spacing w:after="0" w:line="240" w:lineRule="auto"/>
        <w:ind w:firstLine="709"/>
        <w:jc w:val="both"/>
        <w:rPr>
          <w:rFonts w:ascii="Times New Roman" w:hAnsi="Times New Roman"/>
          <w:b/>
          <w:color w:val="000000"/>
          <w:sz w:val="24"/>
          <w:szCs w:val="24"/>
          <w:lang w:val="ru-RU" w:eastAsia="ru-RU"/>
        </w:rPr>
      </w:pPr>
      <w:r w:rsidRPr="0051509E">
        <w:rPr>
          <w:rFonts w:ascii="Times New Roman" w:hAnsi="Times New Roman"/>
          <w:color w:val="000000"/>
          <w:sz w:val="24"/>
          <w:szCs w:val="24"/>
          <w:lang w:val="ru-RU" w:eastAsia="ru-RU"/>
        </w:rPr>
        <w:t>Работа с текстом (определение темы и основной мысли,</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понимание основного содержания, смысла текста, составление простого/сложного плана для дальнейшего пересказа).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Изложение прослушанного текста, с использованием приемов сжатия (с предварительным делением его на абзацы, выделением значимых микротем).</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Составление письменного текста (с использованием изученных особенностей частей речи, синтаксических конструкций).</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Аргументирование собственной позиции (отработка умения доказывать и убеждать, используя различные языковые средства и приемы).</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Беседы и диалоги (инициация</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Речевой практикум, направленный на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извлечение нужной информации, анализ и систематизацию отобранного речевого материала.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51509E">
        <w:rPr>
          <w:rFonts w:ascii="Times New Roman" w:hAnsi="Times New Roman"/>
          <w:b/>
          <w:color w:val="000000"/>
          <w:sz w:val="24"/>
          <w:szCs w:val="24"/>
          <w:lang w:val="ru-RU" w:eastAsia="ru-RU"/>
        </w:rPr>
        <w:t xml:space="preserve"> </w:t>
      </w:r>
      <w:r w:rsidRPr="0051509E">
        <w:rPr>
          <w:rFonts w:ascii="Times New Roman" w:hAnsi="Times New Roman"/>
          <w:color w:val="000000"/>
          <w:sz w:val="24"/>
          <w:szCs w:val="24"/>
          <w:lang w:val="ru-RU" w:eastAsia="ru-RU"/>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51509E" w:rsidRPr="0051509E" w:rsidRDefault="0051509E" w:rsidP="0051509E">
      <w:pPr>
        <w:spacing w:after="0" w:line="240" w:lineRule="auto"/>
        <w:ind w:firstLine="709"/>
        <w:jc w:val="both"/>
        <w:rPr>
          <w:rFonts w:ascii="Times New Roman" w:hAnsi="Times New Roman"/>
          <w:b/>
          <w:i/>
          <w:color w:val="000000"/>
          <w:sz w:val="24"/>
          <w:szCs w:val="24"/>
          <w:lang w:val="ru-RU" w:eastAsia="ru-RU"/>
        </w:rPr>
      </w:pPr>
      <w:r w:rsidRPr="0051509E">
        <w:rPr>
          <w:rFonts w:ascii="Times New Roman" w:hAnsi="Times New Roman"/>
          <w:b/>
          <w:i/>
          <w:color w:val="000000"/>
          <w:sz w:val="24"/>
          <w:szCs w:val="24"/>
          <w:lang w:val="ru-RU" w:eastAsia="ru-RU"/>
        </w:rPr>
        <w:t>Организация занятий</w:t>
      </w:r>
    </w:p>
    <w:p w:rsidR="0051509E" w:rsidRP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bookmarkStart w:id="173" w:name="_Hlk54638785"/>
      <w:r w:rsidRPr="0051509E">
        <w:rPr>
          <w:rFonts w:ascii="Times New Roman" w:hAnsi="Times New Roman"/>
          <w:sz w:val="24"/>
          <w:szCs w:val="24"/>
          <w:shd w:val="clear" w:color="auto" w:fill="FFFFFF"/>
          <w:lang w:val="ru-RU" w:eastAsia="ru-RU"/>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51509E" w:rsidRPr="0051509E" w:rsidRDefault="0051509E" w:rsidP="0051509E">
      <w:pPr>
        <w:shd w:val="clear" w:color="auto" w:fill="FFFFFF"/>
        <w:spacing w:after="0" w:line="240" w:lineRule="auto"/>
        <w:ind w:firstLine="709"/>
        <w:jc w:val="both"/>
        <w:rPr>
          <w:rFonts w:ascii="Times New Roman" w:hAnsi="Times New Roman"/>
          <w:sz w:val="24"/>
          <w:szCs w:val="24"/>
          <w:shd w:val="clear" w:color="auto" w:fill="FFFFFF"/>
          <w:lang w:val="ru-RU" w:eastAsia="ru-RU"/>
        </w:rPr>
      </w:pPr>
      <w:r w:rsidRPr="0051509E">
        <w:rPr>
          <w:rFonts w:ascii="Times New Roman" w:hAnsi="Times New Roman"/>
          <w:sz w:val="24"/>
          <w:szCs w:val="24"/>
          <w:shd w:val="clear" w:color="auto" w:fill="FFFFFF"/>
          <w:lang w:val="ru-RU" w:eastAsia="ru-RU"/>
        </w:rPr>
        <w:lastRenderedPageBreak/>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51509E" w:rsidRPr="0051509E" w:rsidRDefault="0051509E" w:rsidP="0051509E">
      <w:pPr>
        <w:spacing w:after="0" w:line="240" w:lineRule="auto"/>
        <w:ind w:firstLine="709"/>
        <w:contextualSpacing/>
        <w:jc w:val="center"/>
        <w:rPr>
          <w:rFonts w:ascii="Times New Roman" w:hAnsi="Times New Roman"/>
          <w:b/>
          <w:bCs/>
          <w:i/>
          <w:sz w:val="24"/>
          <w:szCs w:val="24"/>
          <w:lang w:val="ru-RU" w:eastAsia="ru-RU"/>
        </w:rPr>
      </w:pPr>
      <w:r w:rsidRPr="0051509E">
        <w:rPr>
          <w:rFonts w:ascii="Times New Roman" w:hAnsi="Times New Roman"/>
          <w:b/>
          <w:bCs/>
          <w:i/>
          <w:sz w:val="24"/>
          <w:szCs w:val="24"/>
          <w:lang w:val="ru-RU" w:eastAsia="ru-RU"/>
        </w:rPr>
        <w:t>Планируемые результаты освоения коррекционного курса «Логопедические занятия» на уровень основного общего образования</w:t>
      </w:r>
    </w:p>
    <w:p w:rsidR="0051509E" w:rsidRPr="0051509E" w:rsidRDefault="0051509E" w:rsidP="0051509E">
      <w:pPr>
        <w:spacing w:after="0" w:line="240" w:lineRule="auto"/>
        <w:ind w:firstLine="709"/>
        <w:contextualSpacing/>
        <w:jc w:val="both"/>
        <w:rPr>
          <w:rFonts w:ascii="Times New Roman" w:hAnsi="Times New Roman"/>
          <w:bCs/>
          <w:sz w:val="24"/>
          <w:szCs w:val="24"/>
          <w:lang w:val="ru-RU" w:eastAsia="ru-RU"/>
        </w:rPr>
      </w:pPr>
      <w:r w:rsidRPr="0051509E">
        <w:rPr>
          <w:rFonts w:ascii="Times New Roman" w:hAnsi="Times New Roman"/>
          <w:bCs/>
          <w:sz w:val="24"/>
          <w:szCs w:val="24"/>
          <w:lang w:val="ru-RU" w:eastAsia="ru-RU"/>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51509E" w:rsidRPr="0051509E" w:rsidRDefault="0051509E" w:rsidP="0051509E">
      <w:pPr>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В процессе освоения коррекционного курса обучающийся научится и будет (сможет):</w:t>
      </w:r>
    </w:p>
    <w:p w:rsidR="0051509E" w:rsidRPr="0051509E" w:rsidRDefault="0051509E" w:rsidP="0051509E">
      <w:pPr>
        <w:spacing w:after="0" w:line="240" w:lineRule="auto"/>
        <w:ind w:firstLine="709"/>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«Совершенствование фонетико-фонематической стороны речи» (фонетика, орфоэпия, графика):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применять знания по фонетике и графике, орфоэпии в практике произношения и правописания слов;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дифференцировать при письме сходные по оптическому, кинестетическому принципу буквы, фонетическому принципу звуки;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производить фонетический разбор слова, соотносить звуковой облик слова с его графическим изображением;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на письме орфографические правила, основанные на фонетическом принципе;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«Обогащение и активизация словарного запаса, формирование навыков словообразования. Морфемика»: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произносить и писать слова без специфических ошибок словообразования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части слова, основа, корень, приставка, суффикс, окончание, постфикс;</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морфемы на основе словообразовательного анализа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образовывать новые слова с помощью типичных для изученных частей речи суффиксов, с помощью приставок, приставок и суффиксов;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образовывать сложные слова путем сложения основ;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производить словообразовательный разбор с целью определения способа образования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образовывать, употреблять формы слова разных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на письме орфографические правила: правописание приставок по типу пре-, при-, приставок на з (с);</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лексико-грамматической стороны речи. Морфология»: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правильно произносить и писать словосочетания и предложения без специфических ошибок словоизменения или минимизируя их;</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и определять с опорой на схему различные морфологические признаки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образовывать форму изученных частей речи;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однозначные и многозначные слова, омонимы, прямое и переносное значение слова;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подбирать синонимы и антонимы;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фразеологизмы и свободные словосочетания;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и употреблять метафоры, гиперболы, сравнения (в рамках изученного);</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различать тематические группы слов: родовые и видовые понятия;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употреблять слова в соответствии с их лексическим значением;</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лексическое значение незнакомого слова исходя из контекста (предложение, текст);</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словосочетания, правильно согласовывать слова и употреблять предложно-падежные конструкции;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выделять словосочетания в предложении, определять тип связи, главное и зависимое слово;</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простые и сложные предложения с однородными членами;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51509E" w:rsidRPr="0051509E" w:rsidRDefault="0051509E" w:rsidP="0051509E">
      <w:pPr>
        <w:spacing w:after="0" w:line="240" w:lineRule="auto"/>
        <w:ind w:firstLine="709"/>
        <w:contextualSpacing/>
        <w:jc w:val="both"/>
        <w:rPr>
          <w:rFonts w:ascii="Times New Roman" w:hAnsi="Times New Roman"/>
          <w:b/>
          <w:bCs/>
          <w:sz w:val="24"/>
          <w:szCs w:val="24"/>
          <w:lang w:val="ru-RU" w:eastAsia="ru-RU"/>
        </w:rPr>
      </w:pPr>
      <w:r w:rsidRPr="0051509E">
        <w:rPr>
          <w:rFonts w:ascii="Times New Roman" w:hAnsi="Times New Roman"/>
          <w:b/>
          <w:bCs/>
          <w:sz w:val="24"/>
          <w:szCs w:val="24"/>
          <w:lang w:val="ru-RU" w:eastAsia="ru-RU"/>
        </w:rPr>
        <w:t>По модулю «Коррекция и развитие связной речи. Коммуникация»: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уметь формулировать собственное связное высказывание с соблюдением изученных правил и норм современного русского литературного языка;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определять тему и основную мысль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понимать основное содержание, смысл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составлять простой/сложный план текста;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использовать в собственной письменной речи изученные особенности частей речи, синтаксических конструкций;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lastRenderedPageBreak/>
        <w:t>аргументировать собственную позицию, доказывать её, используя различные языковые средства и приемы;</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извлекать нужную информацию, анализировать и систематизировать речевой материал;</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создавать и редактировать тексты, находить и исправлять ошибки;</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соблюдать в устной речи и на письме изученные правила речевого этикета;</w:t>
      </w:r>
    </w:p>
    <w:p w:rsidR="0051509E" w:rsidRPr="0051509E" w:rsidRDefault="0051509E" w:rsidP="00073EC0">
      <w:pPr>
        <w:numPr>
          <w:ilvl w:val="0"/>
          <w:numId w:val="148"/>
        </w:numPr>
        <w:suppressAutoHyphens/>
        <w:spacing w:after="0" w:line="240" w:lineRule="auto"/>
        <w:ind w:firstLine="137"/>
        <w:jc w:val="both"/>
        <w:rPr>
          <w:rFonts w:ascii="Times New Roman" w:eastAsia="Calibri" w:hAnsi="Times New Roman"/>
          <w:sz w:val="24"/>
          <w:szCs w:val="24"/>
          <w:shd w:val="clear" w:color="auto" w:fill="FFFFFF"/>
          <w:lang w:val="ru-RU" w:eastAsia="ru-RU"/>
        </w:rPr>
      </w:pPr>
      <w:r w:rsidRPr="0051509E">
        <w:rPr>
          <w:rFonts w:ascii="Times New Roman" w:eastAsia="Calibri" w:hAnsi="Times New Roman"/>
          <w:sz w:val="24"/>
          <w:szCs w:val="24"/>
          <w:shd w:val="clear" w:color="auto" w:fill="FFFFFF"/>
          <w:lang w:val="ru-RU" w:eastAsia="ru-RU"/>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51509E" w:rsidRPr="0051509E" w:rsidRDefault="0051509E" w:rsidP="0051509E">
      <w:pPr>
        <w:spacing w:after="0" w:line="240" w:lineRule="auto"/>
        <w:ind w:firstLine="709"/>
        <w:jc w:val="both"/>
        <w:rPr>
          <w:rFonts w:ascii="Times New Roman" w:hAnsi="Times New Roman"/>
          <w:b/>
          <w:i/>
          <w:sz w:val="24"/>
          <w:szCs w:val="24"/>
          <w:lang w:val="ru-RU" w:eastAsia="ru-RU"/>
        </w:rPr>
      </w:pPr>
      <w:r w:rsidRPr="0051509E">
        <w:rPr>
          <w:rFonts w:ascii="Times New Roman" w:hAnsi="Times New Roman"/>
          <w:b/>
          <w:i/>
          <w:sz w:val="24"/>
          <w:szCs w:val="24"/>
          <w:lang w:val="ru-RU" w:eastAsia="ru-RU"/>
        </w:rPr>
        <w:t>Подходы к оценке достижения планируемых результатов освоения программы коррекционного курса</w:t>
      </w:r>
    </w:p>
    <w:p w:rsidR="0051509E" w:rsidRPr="0051509E" w:rsidRDefault="0051509E" w:rsidP="0051509E">
      <w:pPr>
        <w:shd w:val="clear" w:color="auto" w:fill="FFFFFF"/>
        <w:spacing w:after="0" w:line="240" w:lineRule="auto"/>
        <w:ind w:firstLine="709"/>
        <w:jc w:val="both"/>
        <w:rPr>
          <w:rFonts w:ascii="Times New Roman" w:hAnsi="Times New Roman"/>
          <w:color w:val="333333"/>
          <w:sz w:val="24"/>
          <w:szCs w:val="24"/>
          <w:lang w:val="ru-RU" w:eastAsia="ru-RU"/>
        </w:rPr>
      </w:pPr>
      <w:r w:rsidRPr="0051509E">
        <w:rPr>
          <w:rFonts w:ascii="Times New Roman" w:hAnsi="Times New Roman"/>
          <w:sz w:val="24"/>
          <w:szCs w:val="24"/>
          <w:shd w:val="clear" w:color="auto" w:fill="FFFFFF"/>
          <w:lang w:val="ru-RU" w:eastAsia="ru-RU"/>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51509E">
        <w:rPr>
          <w:rFonts w:ascii="Times New Roman" w:eastAsia="Calibri" w:hAnsi="Times New Roman"/>
          <w:sz w:val="24"/>
          <w:szCs w:val="24"/>
          <w:lang w:val="ru-RU" w:eastAsia="ru-RU"/>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51509E" w:rsidRP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51509E" w:rsidRDefault="0051509E" w:rsidP="0051509E">
      <w:pPr>
        <w:shd w:val="clear" w:color="auto" w:fill="FFFFFF"/>
        <w:spacing w:after="0" w:line="240" w:lineRule="auto"/>
        <w:ind w:firstLine="709"/>
        <w:jc w:val="both"/>
        <w:rPr>
          <w:rFonts w:ascii="Times New Roman" w:hAnsi="Times New Roman"/>
          <w:sz w:val="24"/>
          <w:szCs w:val="24"/>
          <w:lang w:val="ru-RU" w:eastAsia="ru-RU"/>
        </w:rPr>
      </w:pPr>
      <w:r w:rsidRPr="0051509E">
        <w:rPr>
          <w:rFonts w:ascii="Times New Roman" w:hAnsi="Times New Roman"/>
          <w:sz w:val="24"/>
          <w:szCs w:val="24"/>
          <w:lang w:val="ru-RU" w:eastAsia="ru-RU"/>
        </w:rPr>
        <w:t>На каждого обучающегося с ЗПР заполняется Речевая карта.</w:t>
      </w:r>
    </w:p>
    <w:p w:rsidR="00775A0D" w:rsidRPr="0051509E" w:rsidRDefault="00775A0D" w:rsidP="0051509E">
      <w:pPr>
        <w:shd w:val="clear" w:color="auto" w:fill="FFFFFF"/>
        <w:spacing w:after="0" w:line="240" w:lineRule="auto"/>
        <w:ind w:firstLine="709"/>
        <w:jc w:val="both"/>
        <w:rPr>
          <w:rFonts w:ascii="Times New Roman" w:hAnsi="Times New Roman"/>
          <w:sz w:val="24"/>
          <w:szCs w:val="24"/>
          <w:lang w:val="ru-RU" w:eastAsia="ru-RU"/>
        </w:rPr>
      </w:pPr>
    </w:p>
    <w:bookmarkEnd w:id="173"/>
    <w:p w:rsidR="00775A0D" w:rsidRPr="001450A0" w:rsidRDefault="001450A0" w:rsidP="001450A0">
      <w:pPr>
        <w:spacing w:after="0" w:line="360" w:lineRule="auto"/>
        <w:ind w:left="709"/>
        <w:jc w:val="center"/>
        <w:rPr>
          <w:rFonts w:ascii="Times New Roman" w:hAnsi="Times New Roman"/>
          <w:b/>
          <w:sz w:val="24"/>
          <w:szCs w:val="24"/>
          <w:lang w:val="ru-RU" w:eastAsia="ru-RU"/>
        </w:rPr>
      </w:pPr>
      <w:r>
        <w:rPr>
          <w:rFonts w:ascii="Times New Roman" w:hAnsi="Times New Roman"/>
          <w:b/>
          <w:sz w:val="24"/>
          <w:szCs w:val="24"/>
          <w:lang w:val="ru-RU" w:eastAsia="ru-RU"/>
        </w:rPr>
        <w:t>2.3.</w:t>
      </w:r>
      <w:r w:rsidR="00775A0D" w:rsidRPr="001450A0">
        <w:rPr>
          <w:rFonts w:ascii="Times New Roman" w:hAnsi="Times New Roman"/>
          <w:b/>
          <w:sz w:val="24"/>
          <w:szCs w:val="24"/>
          <w:lang w:val="ru-RU" w:eastAsia="ru-RU"/>
        </w:rPr>
        <w:t>Организационный раздел</w:t>
      </w:r>
    </w:p>
    <w:p w:rsidR="001450A0" w:rsidRDefault="001450A0" w:rsidP="001450A0">
      <w:pPr>
        <w:pStyle w:val="a8"/>
        <w:spacing w:after="0" w:line="360" w:lineRule="auto"/>
        <w:ind w:left="1129"/>
        <w:jc w:val="center"/>
        <w:rPr>
          <w:rFonts w:ascii="Times New Roman" w:hAnsi="Times New Roman"/>
          <w:b/>
          <w:bCs/>
          <w:color w:val="000000"/>
          <w:sz w:val="24"/>
          <w:szCs w:val="24"/>
          <w:lang w:val="ru-RU" w:eastAsia="ru-RU"/>
        </w:rPr>
      </w:pPr>
      <w:r>
        <w:rPr>
          <w:rFonts w:ascii="Times New Roman" w:hAnsi="Times New Roman"/>
          <w:b/>
          <w:bCs/>
          <w:color w:val="000000"/>
          <w:sz w:val="24"/>
          <w:szCs w:val="24"/>
          <w:lang w:val="ru-RU" w:eastAsia="ru-RU"/>
        </w:rPr>
        <w:t xml:space="preserve">2.3.1.Учебный план </w:t>
      </w:r>
      <w:r w:rsidRPr="00A337E0">
        <w:rPr>
          <w:rFonts w:ascii="Times New Roman" w:hAnsi="Times New Roman"/>
          <w:b/>
          <w:bCs/>
          <w:color w:val="000000"/>
          <w:sz w:val="24"/>
          <w:szCs w:val="24"/>
          <w:lang w:val="ru-RU" w:eastAsia="ru-RU"/>
        </w:rPr>
        <w:t>соответствует ООП ООО Школы.</w:t>
      </w:r>
    </w:p>
    <w:p w:rsidR="001450A0" w:rsidRDefault="001450A0" w:rsidP="001450A0">
      <w:pPr>
        <w:spacing w:after="0" w:line="360" w:lineRule="auto"/>
        <w:ind w:firstLine="709"/>
        <w:jc w:val="center"/>
        <w:outlineLvl w:val="2"/>
        <w:rPr>
          <w:rFonts w:ascii="Times New Roman" w:hAnsi="Times New Roman"/>
          <w:b/>
          <w:bCs/>
          <w:color w:val="000000"/>
          <w:sz w:val="24"/>
          <w:szCs w:val="24"/>
          <w:lang w:val="ru-RU" w:eastAsia="ru-RU"/>
        </w:rPr>
      </w:pPr>
      <w:r w:rsidRPr="001450A0">
        <w:rPr>
          <w:rFonts w:ascii="Times New Roman" w:hAnsi="Times New Roman"/>
          <w:b/>
          <w:bCs/>
          <w:sz w:val="24"/>
          <w:szCs w:val="24"/>
          <w:lang w:val="ru-RU" w:eastAsia="ru-RU"/>
        </w:rPr>
        <w:t>2.3.1.1. Календарный учебный график</w:t>
      </w:r>
      <w:r w:rsidRPr="001450A0">
        <w:rPr>
          <w:rFonts w:ascii="Times New Roman" w:hAnsi="Times New Roman"/>
          <w:b/>
          <w:bCs/>
          <w:color w:val="000000"/>
          <w:sz w:val="24"/>
          <w:szCs w:val="24"/>
          <w:lang w:val="ru-RU" w:eastAsia="ru-RU"/>
        </w:rPr>
        <w:t xml:space="preserve"> </w:t>
      </w:r>
      <w:r w:rsidRPr="00A337E0">
        <w:rPr>
          <w:rFonts w:ascii="Times New Roman" w:hAnsi="Times New Roman"/>
          <w:b/>
          <w:bCs/>
          <w:color w:val="000000"/>
          <w:sz w:val="24"/>
          <w:szCs w:val="24"/>
          <w:lang w:val="ru-RU" w:eastAsia="ru-RU"/>
        </w:rPr>
        <w:t xml:space="preserve">соответствует </w:t>
      </w:r>
      <w:r w:rsidR="00073EC0">
        <w:rPr>
          <w:rFonts w:ascii="Times New Roman" w:hAnsi="Times New Roman"/>
          <w:b/>
          <w:bCs/>
          <w:color w:val="000000"/>
          <w:sz w:val="24"/>
          <w:szCs w:val="24"/>
          <w:lang w:val="ru-RU" w:eastAsia="ru-RU"/>
        </w:rPr>
        <w:t xml:space="preserve">учебному графику </w:t>
      </w:r>
      <w:r w:rsidRPr="00A337E0">
        <w:rPr>
          <w:rFonts w:ascii="Times New Roman" w:hAnsi="Times New Roman"/>
          <w:b/>
          <w:bCs/>
          <w:color w:val="000000"/>
          <w:sz w:val="24"/>
          <w:szCs w:val="24"/>
          <w:lang w:val="ru-RU" w:eastAsia="ru-RU"/>
        </w:rPr>
        <w:t>ООП ООО Школы.</w:t>
      </w:r>
    </w:p>
    <w:p w:rsidR="001450A0" w:rsidRPr="001450A0" w:rsidRDefault="001450A0" w:rsidP="001450A0">
      <w:pPr>
        <w:spacing w:after="0" w:line="360" w:lineRule="auto"/>
        <w:ind w:firstLine="709"/>
        <w:jc w:val="center"/>
        <w:outlineLvl w:val="2"/>
        <w:rPr>
          <w:rFonts w:ascii="Times New Roman" w:hAnsi="Times New Roman"/>
          <w:b/>
          <w:bCs/>
          <w:sz w:val="24"/>
          <w:szCs w:val="24"/>
          <w:lang w:val="ru-RU" w:eastAsia="ru-RU"/>
        </w:rPr>
      </w:pPr>
      <w:bookmarkStart w:id="174" w:name="_Toc31893498"/>
      <w:bookmarkStart w:id="175" w:name="_Toc31898655"/>
      <w:r w:rsidRPr="001450A0">
        <w:rPr>
          <w:rFonts w:ascii="Times New Roman" w:hAnsi="Times New Roman"/>
          <w:b/>
          <w:bCs/>
          <w:sz w:val="24"/>
          <w:szCs w:val="24"/>
          <w:lang w:val="ru-RU" w:eastAsia="ru-RU"/>
        </w:rPr>
        <w:t>2.3.1.2. Примерный план внеурочной деятельности</w:t>
      </w:r>
      <w:bookmarkEnd w:id="174"/>
      <w:bookmarkEnd w:id="175"/>
      <w:r w:rsidRPr="001450A0">
        <w:rPr>
          <w:rFonts w:ascii="Times New Roman" w:hAnsi="Times New Roman"/>
          <w:b/>
          <w:bCs/>
          <w:color w:val="000000"/>
          <w:sz w:val="24"/>
          <w:szCs w:val="24"/>
          <w:lang w:val="ru-RU" w:eastAsia="ru-RU"/>
        </w:rPr>
        <w:t xml:space="preserve"> </w:t>
      </w:r>
      <w:r w:rsidRPr="00A337E0">
        <w:rPr>
          <w:rFonts w:ascii="Times New Roman" w:hAnsi="Times New Roman"/>
          <w:b/>
          <w:bCs/>
          <w:color w:val="000000"/>
          <w:sz w:val="24"/>
          <w:szCs w:val="24"/>
          <w:lang w:val="ru-RU" w:eastAsia="ru-RU"/>
        </w:rPr>
        <w:t xml:space="preserve">соответствует </w:t>
      </w:r>
      <w:r w:rsidR="00073EC0">
        <w:rPr>
          <w:rFonts w:ascii="Times New Roman" w:hAnsi="Times New Roman"/>
          <w:b/>
          <w:bCs/>
          <w:color w:val="000000"/>
          <w:sz w:val="24"/>
          <w:szCs w:val="24"/>
          <w:lang w:val="ru-RU" w:eastAsia="ru-RU"/>
        </w:rPr>
        <w:t xml:space="preserve">плану в </w:t>
      </w:r>
      <w:r w:rsidRPr="00A337E0">
        <w:rPr>
          <w:rFonts w:ascii="Times New Roman" w:hAnsi="Times New Roman"/>
          <w:b/>
          <w:bCs/>
          <w:color w:val="000000"/>
          <w:sz w:val="24"/>
          <w:szCs w:val="24"/>
          <w:lang w:val="ru-RU" w:eastAsia="ru-RU"/>
        </w:rPr>
        <w:t>ООП ООО Школы.</w:t>
      </w:r>
    </w:p>
    <w:p w:rsidR="001450A0" w:rsidRPr="00775A0D" w:rsidRDefault="001450A0" w:rsidP="001450A0">
      <w:pPr>
        <w:pStyle w:val="a8"/>
        <w:spacing w:after="0" w:line="360" w:lineRule="auto"/>
        <w:ind w:left="1129"/>
        <w:rPr>
          <w:rFonts w:ascii="Times New Roman" w:hAnsi="Times New Roman"/>
          <w:b/>
          <w:sz w:val="24"/>
          <w:szCs w:val="24"/>
          <w:lang w:val="ru-RU" w:eastAsia="ru-RU"/>
        </w:rPr>
      </w:pPr>
    </w:p>
    <w:p w:rsidR="00775A0D" w:rsidRPr="00775A0D" w:rsidRDefault="00775A0D" w:rsidP="00775A0D">
      <w:pPr>
        <w:widowControl w:val="0"/>
        <w:overflowPunct w:val="0"/>
        <w:autoSpaceDE w:val="0"/>
        <w:autoSpaceDN w:val="0"/>
        <w:adjustRightInd w:val="0"/>
        <w:spacing w:after="0" w:line="221" w:lineRule="auto"/>
        <w:ind w:firstLine="358"/>
        <w:jc w:val="center"/>
        <w:rPr>
          <w:rFonts w:ascii="Times New Roman" w:hAnsi="Times New Roman"/>
          <w:sz w:val="24"/>
          <w:szCs w:val="24"/>
          <w:lang w:val="ru-RU"/>
        </w:rPr>
      </w:pPr>
      <w:r>
        <w:rPr>
          <w:rFonts w:ascii="Times New Roman" w:hAnsi="Times New Roman"/>
          <w:b/>
          <w:bCs/>
          <w:sz w:val="24"/>
          <w:szCs w:val="24"/>
          <w:lang w:val="ru-RU"/>
        </w:rPr>
        <w:t>2.</w:t>
      </w:r>
      <w:r w:rsidR="001450A0">
        <w:rPr>
          <w:rFonts w:ascii="Times New Roman" w:hAnsi="Times New Roman"/>
          <w:b/>
          <w:bCs/>
          <w:sz w:val="24"/>
          <w:szCs w:val="24"/>
          <w:lang w:val="ru-RU"/>
        </w:rPr>
        <w:t>3.2</w:t>
      </w:r>
      <w:r w:rsidRPr="00775A0D">
        <w:rPr>
          <w:rFonts w:ascii="Times New Roman" w:hAnsi="Times New Roman"/>
          <w:b/>
          <w:bCs/>
          <w:sz w:val="24"/>
          <w:szCs w:val="24"/>
          <w:lang w:val="ru-RU"/>
        </w:rPr>
        <w:t>. 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775A0D" w:rsidRPr="00775A0D" w:rsidRDefault="00775A0D" w:rsidP="00775A0D">
      <w:pPr>
        <w:widowControl w:val="0"/>
        <w:autoSpaceDE w:val="0"/>
        <w:autoSpaceDN w:val="0"/>
        <w:adjustRightInd w:val="0"/>
        <w:spacing w:after="0" w:line="33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образовательного процесса возможность:</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получения планируемых предметных и метапредметных результатов образования с использования АОП ООО для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27"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социальных ценностей обучающихся с ЗПР, основ их гражданской идентичности;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1"/>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lastRenderedPageBreak/>
        <w:t xml:space="preserve">участия родителей (законных представителей) обучающихся с ЗПР, а также педагогических работников и общественности в совершенствовании используемой АОП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rPr>
          <w:rFonts w:ascii="Times New Roman" w:hAnsi="Times New Roman"/>
          <w:sz w:val="24"/>
          <w:szCs w:val="24"/>
          <w:lang w:val="ru-RU"/>
        </w:rPr>
      </w:pPr>
      <w:r w:rsidRPr="00775A0D">
        <w:rPr>
          <w:rFonts w:ascii="Times New Roman" w:hAnsi="Times New Roman"/>
          <w:sz w:val="24"/>
          <w:szCs w:val="24"/>
          <w:lang w:val="ru-RU"/>
        </w:rPr>
        <w:t>ООО и  условий ее реализации;</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23"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23"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у обучающихся с ЗПР опыта организации самостоятельной деятельности (образовательной, общественной, художественной);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2"/>
        </w:numPr>
        <w:overflowPunct w:val="0"/>
        <w:autoSpaceDE w:val="0"/>
        <w:autoSpaceDN w:val="0"/>
        <w:adjustRightInd w:val="0"/>
        <w:spacing w:after="0" w:line="214" w:lineRule="auto"/>
        <w:ind w:left="0"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использования в образовательном процессе обучающихся с ЗПР современных образовательных технологий деятельностного типа.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общего образования, созданной на основе действующего ФГОС ООО. </w:t>
      </w:r>
    </w:p>
    <w:p w:rsidR="00775A0D" w:rsidRPr="00775A0D" w:rsidRDefault="00775A0D" w:rsidP="00775A0D">
      <w:pPr>
        <w:widowControl w:val="0"/>
        <w:autoSpaceDE w:val="0"/>
        <w:autoSpaceDN w:val="0"/>
        <w:adjustRightInd w:val="0"/>
        <w:spacing w:after="0" w:line="34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2" w:lineRule="auto"/>
        <w:ind w:left="220" w:right="240" w:firstLine="530"/>
        <w:rPr>
          <w:rFonts w:ascii="Times New Roman" w:hAnsi="Times New Roman"/>
          <w:sz w:val="24"/>
          <w:szCs w:val="24"/>
          <w:lang w:val="ru-RU"/>
        </w:rPr>
      </w:pPr>
      <w:r w:rsidRPr="00775A0D">
        <w:rPr>
          <w:rFonts w:ascii="Times New Roman" w:hAnsi="Times New Roman"/>
          <w:b/>
          <w:bCs/>
          <w:sz w:val="23"/>
          <w:szCs w:val="23"/>
          <w:lang w:val="ru-RU"/>
        </w:rPr>
        <w:t>Требования к общим условиям реализации адаптированной образовательной программы основного общего образования для учащихся с задержкой психического</w:t>
      </w:r>
    </w:p>
    <w:p w:rsidR="00775A0D" w:rsidRPr="00775A0D" w:rsidRDefault="00775A0D" w:rsidP="00775A0D">
      <w:pPr>
        <w:widowControl w:val="0"/>
        <w:autoSpaceDE w:val="0"/>
        <w:autoSpaceDN w:val="0"/>
        <w:adjustRightInd w:val="0"/>
        <w:spacing w:after="0" w:line="240" w:lineRule="auto"/>
        <w:ind w:left="4280"/>
        <w:rPr>
          <w:rFonts w:ascii="Times New Roman" w:hAnsi="Times New Roman"/>
          <w:sz w:val="24"/>
          <w:szCs w:val="24"/>
          <w:lang w:val="ru-RU"/>
        </w:rPr>
      </w:pPr>
      <w:r w:rsidRPr="00775A0D">
        <w:rPr>
          <w:rFonts w:ascii="Times New Roman" w:hAnsi="Times New Roman"/>
          <w:b/>
          <w:bCs/>
          <w:sz w:val="24"/>
          <w:szCs w:val="24"/>
          <w:lang w:val="ru-RU"/>
        </w:rPr>
        <w:t>развития.</w:t>
      </w:r>
    </w:p>
    <w:p w:rsidR="00775A0D" w:rsidRPr="00775A0D" w:rsidRDefault="00775A0D" w:rsidP="00775A0D">
      <w:pPr>
        <w:widowControl w:val="0"/>
        <w:autoSpaceDE w:val="0"/>
        <w:autoSpaceDN w:val="0"/>
        <w:adjustRightInd w:val="0"/>
        <w:spacing w:after="0" w:line="32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Образование обучающихся с ЗПР по АОП ООО, при отсутствии у них дополнительных отклонений в состоянии здоровья, не требует использования специальных методов обучения и воспитания, специальных учебников, специальных технических средств обучения.</w:t>
      </w:r>
      <w:bookmarkStart w:id="176" w:name="page153"/>
      <w:bookmarkEnd w:id="176"/>
      <w:r>
        <w:rPr>
          <w:rFonts w:ascii="Times New Roman" w:hAnsi="Times New Roman"/>
          <w:sz w:val="24"/>
          <w:szCs w:val="24"/>
          <w:lang w:val="ru-RU"/>
        </w:rPr>
        <w:t xml:space="preserve"> </w:t>
      </w:r>
      <w:r w:rsidRPr="00775A0D">
        <w:rPr>
          <w:rFonts w:ascii="Times New Roman" w:hAnsi="Times New Roman"/>
          <w:sz w:val="24"/>
          <w:szCs w:val="24"/>
          <w:lang w:val="ru-RU"/>
        </w:rPr>
        <w:t>Специальные условия обучения и воспитания заключаются в:</w:t>
      </w:r>
    </w:p>
    <w:p w:rsidR="00775A0D" w:rsidRPr="00775A0D" w:rsidRDefault="00775A0D" w:rsidP="00073EC0">
      <w:pPr>
        <w:widowControl w:val="0"/>
        <w:numPr>
          <w:ilvl w:val="1"/>
          <w:numId w:val="153"/>
        </w:numPr>
        <w:tabs>
          <w:tab w:val="num" w:pos="701"/>
        </w:tabs>
        <w:overflowPunct w:val="0"/>
        <w:autoSpaceDE w:val="0"/>
        <w:autoSpaceDN w:val="0"/>
        <w:adjustRightInd w:val="0"/>
        <w:spacing w:after="0" w:line="240" w:lineRule="auto"/>
        <w:ind w:left="701" w:hanging="344"/>
        <w:jc w:val="both"/>
        <w:rPr>
          <w:rFonts w:ascii="Times New Roman" w:hAnsi="Times New Roman"/>
          <w:sz w:val="24"/>
          <w:szCs w:val="24"/>
          <w:lang w:val="ru-RU"/>
        </w:rPr>
      </w:pPr>
      <w:r w:rsidRPr="00775A0D">
        <w:rPr>
          <w:rFonts w:ascii="Times New Roman" w:hAnsi="Times New Roman"/>
          <w:sz w:val="24"/>
          <w:szCs w:val="24"/>
          <w:lang w:val="ru-RU"/>
        </w:rPr>
        <w:t xml:space="preserve">соблюдении допустимого уровня нагрузки, определяемого с помощью консультантов </w:t>
      </w:r>
    </w:p>
    <w:p w:rsidR="00775A0D" w:rsidRPr="00775A0D" w:rsidRDefault="00775A0D" w:rsidP="00073EC0">
      <w:pPr>
        <w:widowControl w:val="0"/>
        <w:numPr>
          <w:ilvl w:val="0"/>
          <w:numId w:val="153"/>
        </w:numPr>
        <w:tabs>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775A0D">
        <w:rPr>
          <w:rFonts w:ascii="Times New Roman" w:hAnsi="Times New Roman"/>
          <w:sz w:val="24"/>
          <w:szCs w:val="24"/>
          <w:lang w:val="ru-RU"/>
        </w:rPr>
        <w:t xml:space="preserve">области специального образования и медицинских работников;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1"/>
          <w:numId w:val="153"/>
        </w:numPr>
        <w:tabs>
          <w:tab w:val="num" w:pos="709"/>
        </w:tabs>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обеспечении постоянного контроля за усвоением учебных знаний для профилактики пробелов в них вместе с щадящей системой оценивания;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1"/>
          <w:numId w:val="153"/>
        </w:numPr>
        <w:tabs>
          <w:tab w:val="num" w:pos="709"/>
        </w:tabs>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организации систематической помощи в усвоении учебных предметов, требующих высокой степени сформированности абстрактно-логического мышления, в том числе с использованием специальных пособий и дидактических материалов; </w:t>
      </w:r>
    </w:p>
    <w:p w:rsidR="00775A0D" w:rsidRPr="00775A0D" w:rsidRDefault="00775A0D" w:rsidP="00073EC0">
      <w:pPr>
        <w:widowControl w:val="0"/>
        <w:numPr>
          <w:ilvl w:val="1"/>
          <w:numId w:val="153"/>
        </w:numPr>
        <w:tabs>
          <w:tab w:val="num" w:pos="701"/>
        </w:tabs>
        <w:overflowPunct w:val="0"/>
        <w:autoSpaceDE w:val="0"/>
        <w:autoSpaceDN w:val="0"/>
        <w:adjustRightInd w:val="0"/>
        <w:spacing w:after="0" w:line="240" w:lineRule="auto"/>
        <w:ind w:left="701" w:hanging="344"/>
        <w:jc w:val="both"/>
        <w:rPr>
          <w:rFonts w:ascii="Times New Roman" w:hAnsi="Times New Roman"/>
          <w:sz w:val="24"/>
          <w:szCs w:val="24"/>
        </w:rPr>
      </w:pPr>
      <w:r w:rsidRPr="00775A0D">
        <w:rPr>
          <w:rFonts w:ascii="Times New Roman" w:hAnsi="Times New Roman"/>
          <w:sz w:val="24"/>
          <w:szCs w:val="24"/>
        </w:rPr>
        <w:t xml:space="preserve">реализации программы коррекционной работы. </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Условия обучения учащихся с более тяжелой задержкой психического развития (в т.ч. на основе индивидуального учебного плана) должны удовлетворять их особые образовательные потребности. Последнее достигается созданием тех же условий, но дополненных:</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-изменением обычного для основного общего образования соотношения словесных, наглядных и практических методов обучения и воспитания;</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right="20" w:firstLine="358"/>
        <w:jc w:val="both"/>
        <w:rPr>
          <w:rFonts w:ascii="Times New Roman" w:hAnsi="Times New Roman"/>
          <w:sz w:val="24"/>
          <w:szCs w:val="24"/>
          <w:lang w:val="ru-RU"/>
        </w:rPr>
      </w:pPr>
      <w:r w:rsidRPr="00775A0D">
        <w:rPr>
          <w:rFonts w:ascii="Times New Roman" w:hAnsi="Times New Roman"/>
          <w:sz w:val="24"/>
          <w:szCs w:val="24"/>
          <w:lang w:val="ru-RU"/>
        </w:rPr>
        <w:t>-разрешением пользоваться дополнительными техническими средствами при решении учебно-познавательных задач;</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14"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ориентацией при оценке результатов обучения на индивидуальную динамику освоения изучаемого предмета.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Реализация программы коррекционной работы предполагает продолжение функционирования системы комплексного психолого-медико-социального сопровождения и поддержки обучающихся с ЗПР, включающую: </w:t>
      </w:r>
    </w:p>
    <w:p w:rsidR="00775A0D" w:rsidRPr="00775A0D" w:rsidRDefault="00775A0D" w:rsidP="00073EC0">
      <w:pPr>
        <w:widowControl w:val="0"/>
        <w:numPr>
          <w:ilvl w:val="0"/>
          <w:numId w:val="154"/>
        </w:numPr>
        <w:overflowPunct w:val="0"/>
        <w:autoSpaceDE w:val="0"/>
        <w:autoSpaceDN w:val="0"/>
        <w:adjustRightInd w:val="0"/>
        <w:spacing w:after="0" w:line="240" w:lineRule="auto"/>
        <w:ind w:left="701" w:hanging="344"/>
        <w:jc w:val="both"/>
        <w:rPr>
          <w:rFonts w:ascii="Times New Roman" w:hAnsi="Times New Roman"/>
          <w:sz w:val="24"/>
          <w:szCs w:val="24"/>
        </w:rPr>
      </w:pPr>
      <w:r w:rsidRPr="00775A0D">
        <w:rPr>
          <w:rFonts w:ascii="Times New Roman" w:hAnsi="Times New Roman"/>
          <w:sz w:val="24"/>
          <w:szCs w:val="24"/>
        </w:rPr>
        <w:t xml:space="preserve">комплексное обследование,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rPr>
      </w:pPr>
    </w:p>
    <w:p w:rsidR="00775A0D" w:rsidRPr="00775A0D" w:rsidRDefault="00775A0D" w:rsidP="00073EC0">
      <w:pPr>
        <w:widowControl w:val="0"/>
        <w:numPr>
          <w:ilvl w:val="0"/>
          <w:numId w:val="154"/>
        </w:numPr>
        <w:overflowPunct w:val="0"/>
        <w:autoSpaceDE w:val="0"/>
        <w:autoSpaceDN w:val="0"/>
        <w:adjustRightInd w:val="0"/>
        <w:spacing w:after="0" w:line="214" w:lineRule="auto"/>
        <w:ind w:left="1"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мониторинг динамики развития, успешности освоения адаптированной основной образовательной программы основного общего образования,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3"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метапредметных и личностных результатов образования.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lastRenderedPageBreak/>
        <w:t xml:space="preserve">Разработка, корректировка и обсуждение результатов реализации программы коррекционной работы осуществляется на психолого-медико-педагогическом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1"/>
        <w:jc w:val="both"/>
        <w:rPr>
          <w:rFonts w:ascii="Times New Roman" w:hAnsi="Times New Roman"/>
          <w:sz w:val="24"/>
          <w:szCs w:val="24"/>
          <w:lang w:val="ru-RU"/>
        </w:rPr>
      </w:pPr>
      <w:r w:rsidRPr="00775A0D">
        <w:rPr>
          <w:rFonts w:ascii="Times New Roman" w:hAnsi="Times New Roman"/>
          <w:sz w:val="24"/>
          <w:szCs w:val="24"/>
          <w:lang w:val="ru-RU"/>
        </w:rPr>
        <w:t xml:space="preserve">В образовательном учреждении созданы условия для: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7"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комплексного взаимодействия с организациями психолого-медико-социального сопровождения, и организациями, осуществляющими образовательную деятельность исключительно по адаптированным основным общеобразовательным программам для обучающихся с ЗПР (другими ограниченными возможностями здоровья);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4"/>
        </w:numPr>
        <w:overflowPunct w:val="0"/>
        <w:autoSpaceDE w:val="0"/>
        <w:autoSpaceDN w:val="0"/>
        <w:adjustRightInd w:val="0"/>
        <w:spacing w:after="0" w:line="229"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оказания постоянной методической и информационной поддержки педагогических работников, по вопросам реализации адаптированной образовательной программы основного общего образования для учащихся с задержкой психического развития, использования опыта других образовательных учреждений, проведения комплексных мониторинговых исследований результатов образовательного процесса. </w:t>
      </w:r>
    </w:p>
    <w:p w:rsidR="00775A0D" w:rsidRPr="00775A0D" w:rsidRDefault="00775A0D" w:rsidP="00775A0D">
      <w:pPr>
        <w:widowControl w:val="0"/>
        <w:autoSpaceDE w:val="0"/>
        <w:autoSpaceDN w:val="0"/>
        <w:adjustRightInd w:val="0"/>
        <w:spacing w:after="0" w:line="348" w:lineRule="exact"/>
        <w:rPr>
          <w:rFonts w:ascii="Times New Roman" w:hAnsi="Times New Roman"/>
          <w:sz w:val="24"/>
          <w:szCs w:val="24"/>
          <w:lang w:val="ru-RU"/>
        </w:rPr>
      </w:pPr>
    </w:p>
    <w:p w:rsidR="00775A0D" w:rsidRDefault="00775A0D" w:rsidP="00775A0D">
      <w:pPr>
        <w:widowControl w:val="0"/>
        <w:overflowPunct w:val="0"/>
        <w:autoSpaceDE w:val="0"/>
        <w:autoSpaceDN w:val="0"/>
        <w:adjustRightInd w:val="0"/>
        <w:spacing w:after="0" w:line="212" w:lineRule="auto"/>
        <w:ind w:left="221" w:right="220" w:firstLine="346"/>
        <w:rPr>
          <w:rFonts w:ascii="Times New Roman" w:hAnsi="Times New Roman"/>
          <w:b/>
          <w:bCs/>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221" w:right="220" w:firstLine="346"/>
        <w:rPr>
          <w:rFonts w:ascii="Times New Roman" w:hAnsi="Times New Roman"/>
          <w:sz w:val="24"/>
          <w:szCs w:val="24"/>
          <w:lang w:val="ru-RU"/>
        </w:rPr>
      </w:pPr>
      <w:r>
        <w:rPr>
          <w:rFonts w:ascii="Times New Roman" w:hAnsi="Times New Roman"/>
          <w:b/>
          <w:bCs/>
          <w:sz w:val="24"/>
          <w:szCs w:val="24"/>
          <w:lang w:val="ru-RU"/>
        </w:rPr>
        <w:t>2.3.2.1</w:t>
      </w:r>
      <w:r w:rsidR="00775A0D" w:rsidRPr="00775A0D">
        <w:rPr>
          <w:rFonts w:ascii="Times New Roman" w:hAnsi="Times New Roman"/>
          <w:b/>
          <w:bCs/>
          <w:sz w:val="24"/>
          <w:szCs w:val="24"/>
          <w:lang w:val="ru-RU"/>
        </w:rPr>
        <w:t>Требования к кадровым условиям реализации адаптированной образовательной программы основного общего образования для учащихся с задержкой психического</w:t>
      </w:r>
    </w:p>
    <w:p w:rsidR="00775A0D" w:rsidRPr="00775A0D" w:rsidRDefault="00775A0D" w:rsidP="00775A0D">
      <w:pPr>
        <w:widowControl w:val="0"/>
        <w:autoSpaceDE w:val="0"/>
        <w:autoSpaceDN w:val="0"/>
        <w:adjustRightInd w:val="0"/>
        <w:spacing w:after="0" w:line="3"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4321"/>
        <w:rPr>
          <w:rFonts w:ascii="Times New Roman" w:hAnsi="Times New Roman"/>
          <w:sz w:val="24"/>
          <w:szCs w:val="24"/>
          <w:lang w:val="ru-RU"/>
        </w:rPr>
      </w:pPr>
      <w:r w:rsidRPr="00775A0D">
        <w:rPr>
          <w:rFonts w:ascii="Times New Roman" w:hAnsi="Times New Roman"/>
          <w:b/>
          <w:bCs/>
          <w:sz w:val="24"/>
          <w:szCs w:val="24"/>
          <w:lang w:val="ru-RU"/>
        </w:rPr>
        <w:t>развития</w:t>
      </w:r>
    </w:p>
    <w:p w:rsidR="00775A0D" w:rsidRPr="00775A0D" w:rsidRDefault="00775A0D" w:rsidP="00775A0D">
      <w:pPr>
        <w:widowControl w:val="0"/>
        <w:autoSpaceDE w:val="0"/>
        <w:autoSpaceDN w:val="0"/>
        <w:adjustRightInd w:val="0"/>
        <w:spacing w:after="0" w:line="5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1"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Кадровые условия предполагают возможность получения качественного образования обучающимися с задержкой психического развития,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 недостаточной социальной зрелости и несформированных предпосылок послешкольной социопсихологической адаптации.</w:t>
      </w:r>
    </w:p>
    <w:p w:rsidR="00775A0D" w:rsidRPr="00775A0D" w:rsidRDefault="00775A0D" w:rsidP="00775A0D">
      <w:pPr>
        <w:widowControl w:val="0"/>
        <w:autoSpaceDE w:val="0"/>
        <w:autoSpaceDN w:val="0"/>
        <w:adjustRightInd w:val="0"/>
        <w:spacing w:after="0" w:line="4"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1"/>
        <w:rPr>
          <w:rFonts w:ascii="Times New Roman" w:hAnsi="Times New Roman"/>
          <w:sz w:val="24"/>
          <w:szCs w:val="24"/>
          <w:lang w:val="ru-RU"/>
        </w:rPr>
      </w:pPr>
      <w:r w:rsidRPr="00775A0D">
        <w:rPr>
          <w:rFonts w:ascii="Times New Roman" w:hAnsi="Times New Roman"/>
          <w:sz w:val="24"/>
          <w:szCs w:val="24"/>
          <w:lang w:val="ru-RU"/>
        </w:rPr>
        <w:t>Требования включают:</w:t>
      </w:r>
      <w:bookmarkStart w:id="177" w:name="page155"/>
      <w:bookmarkEnd w:id="177"/>
      <w:r w:rsidRPr="00775A0D">
        <w:rPr>
          <w:rFonts w:ascii="Times New Roman" w:hAnsi="Times New Roman"/>
          <w:sz w:val="24"/>
          <w:szCs w:val="24"/>
          <w:lang w:val="ru-RU"/>
        </w:rPr>
        <w:t>укомплектованность образовательного учреждения педагогическими работниками, способными реализовывать АОП ООО обучающихся с задержкой психического развития и программу коррекционной работы (пед</w:t>
      </w:r>
      <w:r>
        <w:rPr>
          <w:rFonts w:ascii="Times New Roman" w:hAnsi="Times New Roman"/>
          <w:sz w:val="24"/>
          <w:szCs w:val="24"/>
          <w:lang w:val="ru-RU"/>
        </w:rPr>
        <w:t>агог-психолог, учитель-логопед) или сетевое взаимодействие с другими образовательными организациями.</w:t>
      </w:r>
      <w:r w:rsidRPr="00775A0D">
        <w:rPr>
          <w:rFonts w:ascii="Times New Roman" w:hAnsi="Times New Roman"/>
          <w:sz w:val="24"/>
          <w:szCs w:val="24"/>
          <w:lang w:val="ru-RU"/>
        </w:rPr>
        <w:t xml:space="preserve">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1"/>
          <w:numId w:val="155"/>
        </w:numPr>
        <w:tabs>
          <w:tab w:val="num" w:pos="709"/>
        </w:tabs>
        <w:overflowPunct w:val="0"/>
        <w:autoSpaceDE w:val="0"/>
        <w:autoSpaceDN w:val="0"/>
        <w:adjustRightInd w:val="0"/>
        <w:spacing w:after="0" w:line="234" w:lineRule="auto"/>
        <w:ind w:left="1" w:firstLine="356"/>
        <w:jc w:val="both"/>
        <w:rPr>
          <w:rFonts w:ascii="Times New Roman" w:hAnsi="Times New Roman"/>
          <w:sz w:val="24"/>
          <w:szCs w:val="24"/>
          <w:lang w:val="ru-RU"/>
        </w:rPr>
      </w:pPr>
      <w:r w:rsidRPr="00775A0D">
        <w:rPr>
          <w:rFonts w:ascii="Times New Roman" w:hAnsi="Times New Roman"/>
          <w:sz w:val="24"/>
          <w:szCs w:val="24"/>
          <w:lang w:val="ru-RU"/>
        </w:rPr>
        <w:t xml:space="preserve">уровень квалификации педагогических работников образовательной организации, позволяющий организовывать и реализовывать образование обучающихся с ЗПР предполагает соответствие педагогов, осуществляющих образование в рамках установленных ФГОС ООО предметных областей, определенным квалификационным категориям. Необходимо также краткосрочное повышение квалификации педагогов в области психологических особенностей и особых образовательных потребностей обучающихся с ЗПР (не менее 72 ч.), а в последующем – в области инноваций в практике образования обучающихся с ЗПР (не реже, чем один раз в 3 года), подтверждаемые документами установленного образца.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418"/>
        <w:jc w:val="both"/>
        <w:rPr>
          <w:rFonts w:ascii="Times New Roman" w:hAnsi="Times New Roman"/>
          <w:sz w:val="24"/>
          <w:szCs w:val="24"/>
          <w:lang w:val="ru-RU"/>
        </w:rPr>
      </w:pPr>
      <w:r w:rsidRPr="00775A0D">
        <w:rPr>
          <w:rFonts w:ascii="Times New Roman" w:hAnsi="Times New Roman"/>
          <w:sz w:val="24"/>
          <w:szCs w:val="24"/>
          <w:lang w:val="ru-RU"/>
        </w:rPr>
        <w:t xml:space="preserve">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 xml:space="preserve">Работникам обеспечивается возможность повышения профессиональной квалификации (не реже 1 раза в три года), ведения методической работы, применения, обобщения и распространения опыта использования современных образовательных технологий обучения </w:t>
      </w:r>
    </w:p>
    <w:p w:rsidR="00775A0D" w:rsidRPr="00775A0D" w:rsidRDefault="00775A0D" w:rsidP="00073EC0">
      <w:pPr>
        <w:widowControl w:val="0"/>
        <w:numPr>
          <w:ilvl w:val="0"/>
          <w:numId w:val="155"/>
        </w:numPr>
        <w:tabs>
          <w:tab w:val="num" w:pos="181"/>
        </w:tabs>
        <w:overflowPunct w:val="0"/>
        <w:autoSpaceDE w:val="0"/>
        <w:autoSpaceDN w:val="0"/>
        <w:adjustRightInd w:val="0"/>
        <w:spacing w:after="0" w:line="240" w:lineRule="auto"/>
        <w:ind w:left="181" w:hanging="181"/>
        <w:jc w:val="both"/>
        <w:rPr>
          <w:rFonts w:ascii="Times New Roman" w:hAnsi="Times New Roman"/>
          <w:sz w:val="24"/>
          <w:szCs w:val="24"/>
          <w:lang w:val="ru-RU"/>
        </w:rPr>
      </w:pPr>
      <w:r w:rsidRPr="00775A0D">
        <w:rPr>
          <w:rFonts w:ascii="Times New Roman" w:hAnsi="Times New Roman"/>
          <w:sz w:val="24"/>
          <w:szCs w:val="24"/>
          <w:lang w:val="ru-RU"/>
        </w:rPr>
        <w:t xml:space="preserve">воспитания обучающихся с задержкой психического развития.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Обязательными участниками реализации программы коррекционной работы являются педагог-психолог, учитель-логопед, классный руководитель, социальный педагог, родители (законные представители).</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t>Педагоги, которые реализуют программу коррекционной работы должны иметь высшее профессиональное образование по педагогическим специальностям или по направлениям («Педагогическое образование», «Психолого-педагогическое образование»).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jc w:val="both"/>
        <w:rPr>
          <w:rFonts w:ascii="Times New Roman" w:hAnsi="Times New Roman"/>
          <w:sz w:val="24"/>
          <w:szCs w:val="24"/>
          <w:lang w:val="ru-RU"/>
        </w:rPr>
      </w:pPr>
      <w:r w:rsidRPr="00775A0D">
        <w:rPr>
          <w:rFonts w:ascii="Times New Roman" w:hAnsi="Times New Roman"/>
          <w:sz w:val="24"/>
          <w:szCs w:val="24"/>
          <w:lang w:val="ru-RU"/>
        </w:rPr>
        <w:lastRenderedPageBreak/>
        <w:t>Педагог-психолог должен иметь высшее профессиональное образование по одному из вариантов программ подготовки: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а) по специальности: «Специальная психология»; б) по направлению «Педагогика» по образовательным программам подготовки бакалавра</w:t>
      </w:r>
      <w:r>
        <w:rPr>
          <w:rFonts w:ascii="Times New Roman" w:hAnsi="Times New Roman"/>
          <w:sz w:val="24"/>
          <w:szCs w:val="24"/>
          <w:lang w:val="ru-RU"/>
        </w:rPr>
        <w:t xml:space="preserve"> </w:t>
      </w:r>
      <w:r w:rsidRPr="00775A0D">
        <w:rPr>
          <w:rFonts w:ascii="Times New Roman" w:hAnsi="Times New Roman"/>
          <w:sz w:val="24"/>
          <w:szCs w:val="24"/>
          <w:lang w:val="ru-RU"/>
        </w:rPr>
        <w:t>или магистра в области психологического сопровождения образования лиц с ОВЗ; в) по направлению «Специальное (дефектологическое) образование» по образовательным</w:t>
      </w:r>
      <w:r>
        <w:rPr>
          <w:rFonts w:ascii="Times New Roman" w:hAnsi="Times New Roman"/>
          <w:sz w:val="24"/>
          <w:szCs w:val="24"/>
          <w:lang w:val="ru-RU"/>
        </w:rPr>
        <w:t xml:space="preserve"> </w:t>
      </w:r>
      <w:r w:rsidRPr="00775A0D">
        <w:rPr>
          <w:rFonts w:ascii="Times New Roman" w:hAnsi="Times New Roman"/>
          <w:sz w:val="24"/>
          <w:szCs w:val="24"/>
          <w:lang w:val="ru-RU"/>
        </w:rPr>
        <w:t>программам подготовки бакалавра или магистра в области психологического сопровождения образования лиц с ОВЗ;</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775A0D">
        <w:rPr>
          <w:rFonts w:ascii="Times New Roman" w:hAnsi="Times New Roman"/>
          <w:sz w:val="24"/>
          <w:szCs w:val="24"/>
          <w:lang w:val="ru-RU"/>
        </w:rPr>
        <w:t>г) по педагогическим специальностям или по направлениям («Педагогическое образование», «Психолого-педагогическое образование»).</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1" w:firstLine="358"/>
        <w:rPr>
          <w:rFonts w:ascii="Times New Roman" w:hAnsi="Times New Roman"/>
          <w:sz w:val="24"/>
          <w:szCs w:val="24"/>
          <w:lang w:val="ru-RU"/>
        </w:rPr>
      </w:pPr>
      <w:r w:rsidRPr="00775A0D">
        <w:rPr>
          <w:rFonts w:ascii="Times New Roman" w:hAnsi="Times New Roman"/>
          <w:sz w:val="24"/>
          <w:szCs w:val="24"/>
          <w:lang w:val="ru-RU"/>
        </w:rPr>
        <w:t>Учитель-логопед должен иметь высшее профессиональное образование по одному из вариантов программ подготовки: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 xml:space="preserve">а) по специальности: «Логопедия»; </w:t>
      </w:r>
    </w:p>
    <w:p w:rsidR="00775A0D" w:rsidRPr="00775A0D" w:rsidRDefault="00775A0D" w:rsidP="00775A0D">
      <w:pPr>
        <w:widowControl w:val="0"/>
        <w:overflowPunct w:val="0"/>
        <w:autoSpaceDE w:val="0"/>
        <w:autoSpaceDN w:val="0"/>
        <w:adjustRightInd w:val="0"/>
        <w:spacing w:after="0" w:line="214" w:lineRule="auto"/>
        <w:ind w:left="361"/>
        <w:rPr>
          <w:rFonts w:ascii="Times New Roman" w:hAnsi="Times New Roman"/>
          <w:sz w:val="24"/>
          <w:szCs w:val="24"/>
          <w:lang w:val="ru-RU"/>
        </w:rPr>
      </w:pPr>
      <w:r w:rsidRPr="00775A0D">
        <w:rPr>
          <w:rFonts w:ascii="Times New Roman" w:hAnsi="Times New Roman"/>
          <w:sz w:val="24"/>
          <w:szCs w:val="24"/>
          <w:lang w:val="ru-RU"/>
        </w:rPr>
        <w:t>б) по направлению «Специальное (дефектологическое) образование» по образовательным</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1" w:right="20" w:hanging="358"/>
        <w:rPr>
          <w:rFonts w:ascii="Times New Roman" w:hAnsi="Times New Roman"/>
          <w:sz w:val="24"/>
          <w:szCs w:val="24"/>
          <w:lang w:val="ru-RU"/>
        </w:rPr>
      </w:pPr>
      <w:r w:rsidRPr="00775A0D">
        <w:rPr>
          <w:rFonts w:ascii="Times New Roman" w:hAnsi="Times New Roman"/>
          <w:sz w:val="24"/>
          <w:szCs w:val="24"/>
          <w:lang w:val="ru-RU"/>
        </w:rPr>
        <w:t>программам подготовки бакалавра или магистра в области логопедии; в) по педагогическим специальностям или по направлениям («Педагогическое</w:t>
      </w:r>
      <w:r>
        <w:rPr>
          <w:rFonts w:ascii="Times New Roman" w:hAnsi="Times New Roman"/>
          <w:sz w:val="24"/>
          <w:szCs w:val="24"/>
          <w:lang w:val="ru-RU"/>
        </w:rPr>
        <w:t xml:space="preserve"> </w:t>
      </w:r>
      <w:r w:rsidRPr="00775A0D">
        <w:rPr>
          <w:rFonts w:ascii="Times New Roman" w:hAnsi="Times New Roman"/>
          <w:sz w:val="24"/>
          <w:szCs w:val="24"/>
          <w:lang w:val="ru-RU"/>
        </w:rPr>
        <w:t>образование», «Психолого-педагогическое образование») с обязательным прохождением профессиональной переподготовки в области логопедии.</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left="360"/>
        <w:rPr>
          <w:rFonts w:ascii="Times New Roman" w:hAnsi="Times New Roman"/>
          <w:sz w:val="24"/>
          <w:szCs w:val="24"/>
          <w:lang w:val="ru-RU"/>
        </w:rPr>
      </w:pPr>
      <w:r>
        <w:rPr>
          <w:rFonts w:ascii="Times New Roman" w:hAnsi="Times New Roman"/>
          <w:sz w:val="24"/>
          <w:szCs w:val="24"/>
          <w:lang w:val="ru-RU"/>
        </w:rPr>
        <w:t xml:space="preserve"> в)</w:t>
      </w:r>
      <w:r w:rsidRPr="00775A0D">
        <w:rPr>
          <w:rFonts w:ascii="Times New Roman" w:hAnsi="Times New Roman"/>
          <w:sz w:val="24"/>
          <w:szCs w:val="24"/>
          <w:lang w:val="ru-RU"/>
        </w:rPr>
        <w:t xml:space="preserve"> по другим педагогическим специальностям с обязательным прохождением</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jc w:val="both"/>
        <w:rPr>
          <w:rFonts w:ascii="Times New Roman" w:hAnsi="Times New Roman"/>
          <w:sz w:val="24"/>
          <w:szCs w:val="24"/>
          <w:lang w:val="ru-RU"/>
        </w:rPr>
      </w:pPr>
      <w:r w:rsidRPr="00775A0D">
        <w:rPr>
          <w:rFonts w:ascii="Times New Roman" w:hAnsi="Times New Roman"/>
          <w:sz w:val="24"/>
          <w:szCs w:val="24"/>
          <w:lang w:val="ru-RU"/>
        </w:rPr>
        <w:t>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1" w:lineRule="auto"/>
        <w:ind w:firstLine="358"/>
        <w:jc w:val="both"/>
        <w:rPr>
          <w:rFonts w:ascii="Times New Roman" w:hAnsi="Times New Roman"/>
          <w:sz w:val="24"/>
          <w:szCs w:val="24"/>
          <w:lang w:val="ru-RU"/>
        </w:rPr>
      </w:pPr>
      <w:r w:rsidRPr="00775A0D">
        <w:rPr>
          <w:rFonts w:ascii="Times New Roman" w:hAnsi="Times New Roman"/>
          <w:sz w:val="24"/>
          <w:szCs w:val="24"/>
          <w:lang w:val="ru-RU"/>
        </w:rPr>
        <w:t>Педагог дополнительного образования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Классное руководство в классе, где получают образование обучающиеся с ЗПР (или другими ограниченными возможностями здоровья, уровень развития которых позволяет осваивать АОП ООО) может осуществлять педагог, прошедший подготовку или повышение квалификации в области психологических особенностей и особых образовательных потребностей учащихся с ограниченными возможностями здоровья.</w:t>
      </w:r>
    </w:p>
    <w:p w:rsidR="00775A0D" w:rsidRPr="00775A0D" w:rsidRDefault="00775A0D" w:rsidP="00775A0D">
      <w:pPr>
        <w:widowControl w:val="0"/>
        <w:autoSpaceDE w:val="0"/>
        <w:autoSpaceDN w:val="0"/>
        <w:adjustRightInd w:val="0"/>
        <w:spacing w:after="0" w:line="64"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Координация деятельности педагого</w:t>
      </w:r>
      <w:r>
        <w:rPr>
          <w:rFonts w:ascii="Times New Roman" w:hAnsi="Times New Roman"/>
          <w:sz w:val="24"/>
          <w:szCs w:val="24"/>
          <w:lang w:val="ru-RU"/>
        </w:rPr>
        <w:t xml:space="preserve">в, осуществляющих образование в </w:t>
      </w:r>
      <w:r w:rsidRPr="00775A0D">
        <w:rPr>
          <w:rFonts w:ascii="Times New Roman" w:hAnsi="Times New Roman"/>
          <w:sz w:val="24"/>
          <w:szCs w:val="24"/>
          <w:lang w:val="ru-RU"/>
        </w:rPr>
        <w:t>рамках установленных ФГОС ООО предметных областей и других специалистов, участвующих в реализации программы коррекционной работы для обучающихся с ЗПР, возлагается на заместителя директора по учебной работе.</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6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В случае недостаточности кадрового обеспечения образовательной организации специалистами (педагогами, психологами и пр.)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имеющими ЗПР.</w:t>
      </w:r>
    </w:p>
    <w:p w:rsidR="00775A0D" w:rsidRPr="00775A0D" w:rsidRDefault="00775A0D" w:rsidP="00775A0D">
      <w:pPr>
        <w:widowControl w:val="0"/>
        <w:autoSpaceDE w:val="0"/>
        <w:autoSpaceDN w:val="0"/>
        <w:adjustRightInd w:val="0"/>
        <w:spacing w:after="0" w:line="345" w:lineRule="exact"/>
        <w:rPr>
          <w:rFonts w:ascii="Times New Roman" w:hAnsi="Times New Roman"/>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1700" w:right="1020" w:hanging="324"/>
        <w:rPr>
          <w:rFonts w:ascii="Times New Roman" w:hAnsi="Times New Roman"/>
          <w:sz w:val="24"/>
          <w:szCs w:val="24"/>
          <w:lang w:val="ru-RU"/>
        </w:rPr>
      </w:pPr>
      <w:r>
        <w:rPr>
          <w:rFonts w:ascii="Times New Roman" w:hAnsi="Times New Roman"/>
          <w:b/>
          <w:bCs/>
          <w:sz w:val="24"/>
          <w:szCs w:val="24"/>
          <w:lang w:val="ru-RU"/>
        </w:rPr>
        <w:t>2.3.2.3.</w:t>
      </w:r>
      <w:r w:rsidR="00775A0D" w:rsidRPr="00775A0D">
        <w:rPr>
          <w:rFonts w:ascii="Times New Roman" w:hAnsi="Times New Roman"/>
          <w:b/>
          <w:bCs/>
          <w:sz w:val="24"/>
          <w:szCs w:val="24"/>
          <w:lang w:val="ru-RU"/>
        </w:rPr>
        <w:t>Требования к финансовым условиям реализации адаптированной образовательной программы основного общего образования</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ind w:firstLine="358"/>
        <w:jc w:val="both"/>
        <w:rPr>
          <w:rFonts w:ascii="Times New Roman" w:hAnsi="Times New Roman"/>
          <w:sz w:val="24"/>
          <w:szCs w:val="24"/>
          <w:lang w:val="ru-RU"/>
        </w:rPr>
      </w:pPr>
      <w:r w:rsidRPr="00775A0D">
        <w:rPr>
          <w:rFonts w:ascii="Times New Roman" w:hAnsi="Times New Roman"/>
          <w:sz w:val="24"/>
          <w:szCs w:val="24"/>
          <w:lang w:val="ru-RU"/>
        </w:rPr>
        <w:t>Финансово-экономические условия реализации АОП ООО для обучающихся с задержкой психического развития находятся в соответствии требованиями стандарта, предусматривающего при финансировании образовательной организации учет специальных условий получения образования обучающимися с ограниченными возможностями здоровья.</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rPr>
      </w:pPr>
      <w:r w:rsidRPr="00775A0D">
        <w:rPr>
          <w:rFonts w:ascii="Times New Roman" w:hAnsi="Times New Roman"/>
          <w:sz w:val="24"/>
          <w:szCs w:val="24"/>
        </w:rPr>
        <w:t>Финансово-экономические условия должны:</w:t>
      </w:r>
    </w:p>
    <w:p w:rsidR="00775A0D" w:rsidRPr="00775A0D" w:rsidRDefault="00775A0D" w:rsidP="00073EC0">
      <w:pPr>
        <w:widowControl w:val="0"/>
        <w:numPr>
          <w:ilvl w:val="0"/>
          <w:numId w:val="156"/>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обеспечивать возможность исполнения требований Стандарта; </w:t>
      </w:r>
    </w:p>
    <w:p w:rsidR="00775A0D" w:rsidRPr="00775A0D" w:rsidRDefault="00775A0D" w:rsidP="00073EC0">
      <w:pPr>
        <w:widowControl w:val="0"/>
        <w:numPr>
          <w:ilvl w:val="0"/>
          <w:numId w:val="156"/>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обеспечивать  реализацию  обязательной  части  АОП  ООО  для  обучающихся    с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jc w:val="both"/>
        <w:rPr>
          <w:rFonts w:ascii="Times New Roman" w:hAnsi="Times New Roman"/>
          <w:sz w:val="24"/>
          <w:szCs w:val="24"/>
          <w:lang w:val="ru-RU"/>
        </w:rPr>
      </w:pPr>
      <w:r w:rsidRPr="00775A0D">
        <w:rPr>
          <w:rFonts w:ascii="Times New Roman" w:hAnsi="Times New Roman"/>
          <w:sz w:val="24"/>
          <w:szCs w:val="24"/>
          <w:lang w:val="ru-RU"/>
        </w:rPr>
        <w:t>задержкой психического развития и части, формируемой участниками образовательного процесса, включая внеурочную деятельность (программу коррекционной работы);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 отражать структуру и объем расходов, необходимых для реализации АОП ООО для </w:t>
      </w:r>
      <w:r w:rsidRPr="00775A0D">
        <w:rPr>
          <w:rFonts w:ascii="Times New Roman" w:hAnsi="Times New Roman"/>
          <w:sz w:val="24"/>
          <w:szCs w:val="24"/>
          <w:lang w:val="ru-RU"/>
        </w:rPr>
        <w:lastRenderedPageBreak/>
        <w:t>обучающихся с задержкой психического развития, а также механизм их формирования.</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775A0D">
        <w:rPr>
          <w:rFonts w:ascii="Times New Roman" w:hAnsi="Times New Roman"/>
          <w:sz w:val="24"/>
          <w:szCs w:val="24"/>
          <w:lang w:val="ru-RU"/>
        </w:rPr>
        <w:t>Финансирование реализации адаптированной образовательной программы основного общего образования обучающихся с задержкой психического развития должно осуществляться в объеме не ниже установленных нормативов финансирования государственного образовательного учреждения. В соответствии с конституционными правами обучающихся с ОВЗ на образование должно быть предусмотрено «подушевое» финансирование, размер которого предусматривает введение повышающего коэффициента по отношению к финансированию нормально развивающегося обучающегося.</w:t>
      </w:r>
      <w:bookmarkStart w:id="178" w:name="page159"/>
      <w:bookmarkEnd w:id="178"/>
      <w:r>
        <w:rPr>
          <w:rFonts w:ascii="Times New Roman" w:hAnsi="Times New Roman"/>
          <w:sz w:val="24"/>
          <w:szCs w:val="24"/>
          <w:lang w:val="ru-RU"/>
        </w:rPr>
        <w:t xml:space="preserve"> </w:t>
      </w:r>
      <w:r w:rsidRPr="00775A0D">
        <w:rPr>
          <w:rFonts w:ascii="Times New Roman" w:hAnsi="Times New Roman"/>
          <w:sz w:val="24"/>
          <w:szCs w:val="24"/>
          <w:lang w:val="ru-RU"/>
        </w:rPr>
        <w:t>Финансовое обеспечение реализации АОП ООО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образовательным учреждением услуг обучающимся с задержкой психического развития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 опыт работников.</w:t>
      </w:r>
    </w:p>
    <w:p w:rsidR="00775A0D" w:rsidRPr="00775A0D" w:rsidRDefault="00775A0D" w:rsidP="00775A0D">
      <w:pPr>
        <w:widowControl w:val="0"/>
        <w:autoSpaceDE w:val="0"/>
        <w:autoSpaceDN w:val="0"/>
        <w:adjustRightInd w:val="0"/>
        <w:spacing w:after="0" w:line="352" w:lineRule="exact"/>
        <w:rPr>
          <w:rFonts w:ascii="Times New Roman" w:hAnsi="Times New Roman"/>
          <w:sz w:val="24"/>
          <w:szCs w:val="24"/>
          <w:lang w:val="ru-RU"/>
        </w:rPr>
      </w:pPr>
    </w:p>
    <w:p w:rsidR="00775A0D" w:rsidRDefault="00775A0D" w:rsidP="00775A0D">
      <w:pPr>
        <w:widowControl w:val="0"/>
        <w:overflowPunct w:val="0"/>
        <w:autoSpaceDE w:val="0"/>
        <w:autoSpaceDN w:val="0"/>
        <w:adjustRightInd w:val="0"/>
        <w:spacing w:after="0" w:line="222" w:lineRule="auto"/>
        <w:ind w:left="1520" w:right="280" w:hanging="898"/>
        <w:rPr>
          <w:rFonts w:ascii="Times New Roman" w:hAnsi="Times New Roman"/>
          <w:b/>
          <w:bCs/>
          <w:sz w:val="23"/>
          <w:szCs w:val="23"/>
          <w:lang w:val="ru-RU"/>
        </w:rPr>
      </w:pPr>
    </w:p>
    <w:p w:rsidR="00775A0D" w:rsidRPr="00775A0D" w:rsidRDefault="00073EC0" w:rsidP="00775A0D">
      <w:pPr>
        <w:widowControl w:val="0"/>
        <w:overflowPunct w:val="0"/>
        <w:autoSpaceDE w:val="0"/>
        <w:autoSpaceDN w:val="0"/>
        <w:adjustRightInd w:val="0"/>
        <w:spacing w:after="0" w:line="222" w:lineRule="auto"/>
        <w:ind w:left="1520" w:right="280" w:hanging="898"/>
        <w:rPr>
          <w:rFonts w:ascii="Times New Roman" w:hAnsi="Times New Roman"/>
          <w:sz w:val="24"/>
          <w:szCs w:val="24"/>
          <w:lang w:val="ru-RU"/>
        </w:rPr>
      </w:pPr>
      <w:r>
        <w:rPr>
          <w:rFonts w:ascii="Times New Roman" w:hAnsi="Times New Roman"/>
          <w:b/>
          <w:bCs/>
          <w:sz w:val="23"/>
          <w:szCs w:val="23"/>
          <w:lang w:val="ru-RU"/>
        </w:rPr>
        <w:t xml:space="preserve">2.3.2.4 </w:t>
      </w:r>
      <w:r w:rsidR="00775A0D" w:rsidRPr="00775A0D">
        <w:rPr>
          <w:rFonts w:ascii="Times New Roman" w:hAnsi="Times New Roman"/>
          <w:b/>
          <w:bCs/>
          <w:sz w:val="23"/>
          <w:szCs w:val="23"/>
          <w:lang w:val="ru-RU"/>
        </w:rPr>
        <w:t>Требования к материально-техническим условиям реализации адаптированной образовательной программы основного общего образования</w:t>
      </w:r>
    </w:p>
    <w:p w:rsidR="00775A0D" w:rsidRPr="00775A0D" w:rsidRDefault="00775A0D" w:rsidP="00775A0D">
      <w:pPr>
        <w:widowControl w:val="0"/>
        <w:autoSpaceDE w:val="0"/>
        <w:autoSpaceDN w:val="0"/>
        <w:adjustRightInd w:val="0"/>
        <w:spacing w:after="0" w:line="54" w:lineRule="exact"/>
        <w:rPr>
          <w:rFonts w:ascii="Times New Roman" w:hAnsi="Times New Roman"/>
          <w:sz w:val="24"/>
          <w:szCs w:val="24"/>
          <w:lang w:val="ru-RU"/>
        </w:rPr>
      </w:pPr>
    </w:p>
    <w:p w:rsidR="00775A0D" w:rsidRPr="00775A0D" w:rsidRDefault="00775A0D" w:rsidP="00775A0D">
      <w:pPr>
        <w:spacing w:line="240" w:lineRule="auto"/>
        <w:contextualSpacing/>
        <w:rPr>
          <w:rFonts w:ascii="Times New Roman" w:eastAsiaTheme="minorHAnsi" w:hAnsi="Times New Roman"/>
          <w:lang w:val="ru-RU"/>
        </w:rPr>
      </w:pPr>
      <w:r w:rsidRPr="00775A0D">
        <w:rPr>
          <w:rFonts w:ascii="Times New Roman" w:hAnsi="Times New Roman"/>
          <w:sz w:val="24"/>
          <w:szCs w:val="24"/>
          <w:lang w:val="ru-RU"/>
        </w:rPr>
        <w:t xml:space="preserve">Материально-технические условия реализации АОП ООО для обучающихся с задержкой психического развития в МБОУ </w:t>
      </w:r>
      <w:r w:rsidRPr="00775A0D">
        <w:rPr>
          <w:rFonts w:ascii="Times New Roman" w:eastAsiaTheme="minorHAnsi" w:hAnsi="Times New Roman"/>
          <w:lang w:val="ru-RU"/>
        </w:rPr>
        <w:t>«Однолуцкая ООШ</w:t>
      </w:r>
      <w:r>
        <w:rPr>
          <w:rFonts w:ascii="Times New Roman" w:eastAsiaTheme="minorHAnsi" w:hAnsi="Times New Roman"/>
          <w:lang w:val="ru-RU"/>
        </w:rPr>
        <w:t xml:space="preserve"> </w:t>
      </w:r>
      <w:r w:rsidRPr="00775A0D">
        <w:rPr>
          <w:rFonts w:ascii="Times New Roman" w:eastAsiaTheme="minorHAnsi" w:hAnsi="Times New Roman"/>
          <w:lang w:val="ru-RU"/>
        </w:rPr>
        <w:t>имени Героя Советского Союза  И.И. Аверьянова»</w:t>
      </w:r>
      <w:r>
        <w:rPr>
          <w:rFonts w:ascii="Times New Roman" w:eastAsiaTheme="minorHAnsi" w:hAnsi="Times New Roman"/>
          <w:lang w:val="ru-RU"/>
        </w:rPr>
        <w:t xml:space="preserve"> </w:t>
      </w:r>
      <w:r w:rsidRPr="00775A0D">
        <w:rPr>
          <w:rFonts w:ascii="Times New Roman" w:hAnsi="Times New Roman"/>
          <w:sz w:val="24"/>
          <w:szCs w:val="24"/>
          <w:lang w:val="ru-RU"/>
        </w:rPr>
        <w:t>обеспечивают:</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lang w:val="ru-RU"/>
        </w:rPr>
      </w:pPr>
      <w:r w:rsidRPr="00775A0D">
        <w:rPr>
          <w:rFonts w:ascii="Times New Roman" w:hAnsi="Times New Roman"/>
          <w:sz w:val="24"/>
          <w:szCs w:val="24"/>
          <w:lang w:val="ru-RU"/>
        </w:rPr>
        <w:t>1)  соблюдение:</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27"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санитарно-бытовым условиям оборудование гардеробов, санузлов;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7" w:lineRule="auto"/>
        <w:jc w:val="both"/>
        <w:rPr>
          <w:rFonts w:ascii="Times New Roman" w:hAnsi="Times New Roman"/>
          <w:sz w:val="24"/>
          <w:szCs w:val="24"/>
          <w:lang w:val="ru-RU"/>
        </w:rPr>
      </w:pPr>
      <w:r>
        <w:rPr>
          <w:rFonts w:ascii="Times New Roman" w:hAnsi="Times New Roman"/>
          <w:sz w:val="24"/>
          <w:szCs w:val="24"/>
          <w:lang w:val="ru-RU"/>
        </w:rPr>
        <w:t>-</w:t>
      </w:r>
      <w:r w:rsidRPr="00775A0D">
        <w:rPr>
          <w:rFonts w:ascii="Times New Roman" w:hAnsi="Times New Roman"/>
          <w:sz w:val="24"/>
          <w:szCs w:val="24"/>
          <w:lang w:val="ru-RU"/>
        </w:rPr>
        <w:t xml:space="preserve">требований к социально-бытовым условиям: наличие в учебных классах индивидуального рабочего места для каждого обучающегося с задержкой психического развития; оборудованных рекреаций, а также помещений для питания обучающихся, хранения и приготовления пищи;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40" w:lineRule="auto"/>
        <w:ind w:left="700" w:hanging="344"/>
        <w:jc w:val="both"/>
        <w:rPr>
          <w:rFonts w:ascii="Times New Roman" w:hAnsi="Times New Roman"/>
          <w:sz w:val="24"/>
          <w:szCs w:val="24"/>
        </w:rPr>
      </w:pPr>
      <w:r w:rsidRPr="00775A0D">
        <w:rPr>
          <w:rFonts w:ascii="Times New Roman" w:hAnsi="Times New Roman"/>
          <w:sz w:val="24"/>
          <w:szCs w:val="24"/>
        </w:rPr>
        <w:t xml:space="preserve">требований пожарной и электробезопасности;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rPr>
      </w:pPr>
    </w:p>
    <w:p w:rsidR="00775A0D" w:rsidRPr="00775A0D" w:rsidRDefault="00775A0D" w:rsidP="00073EC0">
      <w:pPr>
        <w:widowControl w:val="0"/>
        <w:numPr>
          <w:ilvl w:val="0"/>
          <w:numId w:val="157"/>
        </w:numPr>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охраны здоровья обучающихся и охраны труда работников образовательных организаций;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 школы;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7"/>
        </w:numPr>
        <w:overflowPunct w:val="0"/>
        <w:autoSpaceDE w:val="0"/>
        <w:autoSpaceDN w:val="0"/>
        <w:adjustRightInd w:val="0"/>
        <w:spacing w:after="0" w:line="214" w:lineRule="auto"/>
        <w:ind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требований к соблюдению безопасной эксплуатации спортивных сооружений, спортивного инвентаря и оборудования.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2) возможность достижения обучающимися с задержкой психического развития установленных Стандартом требований к результатам освоения АОП ООО, предполагающих определенные изменения в общешкольном пространстве:</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7"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наличие кабинетов, снабженных интерактивной доской (мультимедийным оборудованием), кабинетов для индивидуальных и групповых занятий с педагогом-психологом, а также индивидуальной, групповой и подгрупповой работы с учителем-логопедом,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40" w:lineRule="auto"/>
        <w:ind w:left="700" w:hanging="344"/>
        <w:jc w:val="both"/>
        <w:rPr>
          <w:rFonts w:ascii="Times New Roman" w:hAnsi="Times New Roman"/>
          <w:sz w:val="24"/>
          <w:szCs w:val="24"/>
          <w:lang w:val="ru-RU"/>
        </w:rPr>
      </w:pPr>
      <w:r w:rsidRPr="00775A0D">
        <w:rPr>
          <w:rFonts w:ascii="Times New Roman" w:hAnsi="Times New Roman"/>
          <w:sz w:val="24"/>
          <w:szCs w:val="24"/>
          <w:lang w:val="ru-RU"/>
        </w:rPr>
        <w:t xml:space="preserve">наглядные пособия в кабинетах различной предметной направленности;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оборудованные кабинет технологии</w:t>
      </w:r>
      <w:r>
        <w:rPr>
          <w:rFonts w:ascii="Times New Roman" w:hAnsi="Times New Roman"/>
          <w:sz w:val="24"/>
          <w:szCs w:val="24"/>
          <w:lang w:val="ru-RU"/>
        </w:rPr>
        <w:t>, позволяющий</w:t>
      </w:r>
      <w:r w:rsidRPr="00775A0D">
        <w:rPr>
          <w:rFonts w:ascii="Times New Roman" w:hAnsi="Times New Roman"/>
          <w:sz w:val="24"/>
          <w:szCs w:val="24"/>
          <w:lang w:val="ru-RU"/>
        </w:rPr>
        <w:t xml:space="preserve"> обеспечить предпрофессиональную подготовку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оборудованные кабинеты ИЗО и технологии, позволяющие обеспечить занятия </w:t>
      </w:r>
      <w:r w:rsidRPr="00775A0D">
        <w:rPr>
          <w:rFonts w:ascii="Times New Roman" w:hAnsi="Times New Roman"/>
          <w:sz w:val="24"/>
          <w:szCs w:val="24"/>
          <w:lang w:val="ru-RU"/>
        </w:rPr>
        <w:lastRenderedPageBreak/>
        <w:t xml:space="preserve">художественным творчеством с использованием таких материалов, как бумага, ткань, нити для вязания и ткачества, различные краски, глина, тесто, дерево;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58"/>
        </w:numPr>
        <w:overflowPunct w:val="0"/>
        <w:autoSpaceDE w:val="0"/>
        <w:autoSpaceDN w:val="0"/>
        <w:adjustRightInd w:val="0"/>
        <w:spacing w:after="0" w:line="229"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стенды на стенах образовательного учреждения с представленным на них наглядным материалом информационного характера, способствующим повышению степени адаптированности в школе обучающихся с задержкой психического развития и стенды (витрины) с продуктами индивидуальной и совместной деятельности учащихся с задержкой психического развития, способствующих повышению их рейтинга в глазах соучеников. </w:t>
      </w:r>
    </w:p>
    <w:p w:rsidR="00775A0D" w:rsidRPr="00775A0D" w:rsidRDefault="00775A0D" w:rsidP="00775A0D">
      <w:pPr>
        <w:widowControl w:val="0"/>
        <w:autoSpaceDE w:val="0"/>
        <w:autoSpaceDN w:val="0"/>
        <w:adjustRightInd w:val="0"/>
        <w:spacing w:after="0" w:line="5"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 xml:space="preserve">К числу материально-технических условий в пространстве класса относится: </w:t>
      </w:r>
      <w:bookmarkStart w:id="179" w:name="page161"/>
      <w:bookmarkEnd w:id="179"/>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-обеспечение обучающемуся с задержкой психического развития возможности постоянно находиться в зоне внимания педагога (первые парты);</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-наличие компьютеров для индивидуальной работы облегчающих выполнение технических условий образовательного процесса.</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Для реализации АОП ООО для обучающихся с задержкой психического развития в образовательном учреждении имеются необходимые для обеспечения образовательной деятельности:</w:t>
      </w:r>
    </w:p>
    <w:p w:rsidR="00775A0D" w:rsidRPr="00775A0D" w:rsidRDefault="00775A0D" w:rsidP="00073EC0">
      <w:pPr>
        <w:widowControl w:val="0"/>
        <w:numPr>
          <w:ilvl w:val="1"/>
          <w:numId w:val="159"/>
        </w:numPr>
        <w:tabs>
          <w:tab w:val="num" w:pos="560"/>
        </w:tabs>
        <w:overflowPunct w:val="0"/>
        <w:autoSpaceDE w:val="0"/>
        <w:autoSpaceDN w:val="0"/>
        <w:adjustRightInd w:val="0"/>
        <w:spacing w:after="0" w:line="240" w:lineRule="auto"/>
        <w:ind w:left="560" w:hanging="144"/>
        <w:jc w:val="both"/>
        <w:rPr>
          <w:rFonts w:ascii="Times New Roman" w:hAnsi="Times New Roman"/>
          <w:sz w:val="24"/>
          <w:szCs w:val="24"/>
          <w:lang w:val="ru-RU"/>
        </w:rPr>
      </w:pPr>
      <w:r w:rsidRPr="00775A0D">
        <w:rPr>
          <w:rFonts w:ascii="Times New Roman" w:hAnsi="Times New Roman"/>
          <w:sz w:val="24"/>
          <w:szCs w:val="24"/>
          <w:lang w:val="ru-RU"/>
        </w:rPr>
        <w:t xml:space="preserve">предметные учебные кабинеты; кабинеты информатики, технологии;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3" w:lineRule="auto"/>
        <w:jc w:val="both"/>
        <w:rPr>
          <w:rFonts w:ascii="Times New Roman" w:hAnsi="Times New Roman"/>
          <w:sz w:val="24"/>
          <w:szCs w:val="24"/>
          <w:lang w:val="ru-RU"/>
        </w:rPr>
      </w:pPr>
      <w:r>
        <w:rPr>
          <w:rFonts w:ascii="Times New Roman" w:hAnsi="Times New Roman"/>
          <w:sz w:val="24"/>
          <w:szCs w:val="24"/>
          <w:lang w:val="ru-RU"/>
        </w:rPr>
        <w:t>-</w:t>
      </w:r>
      <w:r w:rsidRPr="00775A0D">
        <w:rPr>
          <w:rFonts w:ascii="Times New Roman" w:hAnsi="Times New Roman"/>
          <w:sz w:val="24"/>
          <w:szCs w:val="24"/>
          <w:lang w:val="ru-RU"/>
        </w:rPr>
        <w:t>библиотека с рабочей зоной и книгохранилищем, обеспечива</w:t>
      </w:r>
      <w:r>
        <w:rPr>
          <w:rFonts w:ascii="Times New Roman" w:hAnsi="Times New Roman"/>
          <w:sz w:val="24"/>
          <w:szCs w:val="24"/>
          <w:lang w:val="ru-RU"/>
        </w:rPr>
        <w:t>ющим сохранность книжного фонда</w:t>
      </w:r>
      <w:r w:rsidRPr="00775A0D">
        <w:rPr>
          <w:rFonts w:ascii="Times New Roman" w:hAnsi="Times New Roman"/>
          <w:sz w:val="24"/>
          <w:szCs w:val="24"/>
          <w:lang w:val="ru-RU"/>
        </w:rPr>
        <w:t xml:space="preserve">;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Pr>
          <w:rFonts w:ascii="Times New Roman" w:hAnsi="Times New Roman"/>
          <w:sz w:val="24"/>
          <w:szCs w:val="24"/>
        </w:rPr>
        <w:t>спортивный</w:t>
      </w:r>
      <w:r w:rsidRPr="00775A0D">
        <w:rPr>
          <w:rFonts w:ascii="Times New Roman" w:hAnsi="Times New Roman"/>
          <w:sz w:val="24"/>
          <w:szCs w:val="24"/>
        </w:rPr>
        <w:t xml:space="preserve"> зал, спортивные сооружения; </w:t>
      </w: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rPr>
      </w:pPr>
      <w:r w:rsidRPr="00775A0D">
        <w:rPr>
          <w:rFonts w:ascii="Times New Roman" w:hAnsi="Times New Roman"/>
          <w:sz w:val="24"/>
          <w:szCs w:val="24"/>
        </w:rPr>
        <w:t xml:space="preserve">гардеробы, санузлы; </w:t>
      </w:r>
    </w:p>
    <w:p w:rsidR="00775A0D" w:rsidRPr="00775A0D" w:rsidRDefault="00775A0D" w:rsidP="00073EC0">
      <w:pPr>
        <w:widowControl w:val="0"/>
        <w:numPr>
          <w:ilvl w:val="0"/>
          <w:numId w:val="159"/>
        </w:numPr>
        <w:tabs>
          <w:tab w:val="num" w:pos="500"/>
        </w:tabs>
        <w:overflowPunct w:val="0"/>
        <w:autoSpaceDE w:val="0"/>
        <w:autoSpaceDN w:val="0"/>
        <w:adjustRightInd w:val="0"/>
        <w:spacing w:after="0" w:line="240" w:lineRule="auto"/>
        <w:ind w:left="500" w:hanging="144"/>
        <w:jc w:val="both"/>
        <w:rPr>
          <w:rFonts w:ascii="Times New Roman" w:hAnsi="Times New Roman"/>
          <w:sz w:val="24"/>
          <w:szCs w:val="24"/>
          <w:lang w:val="ru-RU"/>
        </w:rPr>
      </w:pPr>
      <w:r w:rsidRPr="00775A0D">
        <w:rPr>
          <w:rFonts w:ascii="Times New Roman" w:hAnsi="Times New Roman"/>
          <w:sz w:val="24"/>
          <w:szCs w:val="24"/>
          <w:lang w:val="ru-RU"/>
        </w:rPr>
        <w:t xml:space="preserve">участок с необходимым набором оборудованных зон;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59"/>
        </w:numPr>
        <w:tabs>
          <w:tab w:val="num" w:pos="542"/>
        </w:tabs>
        <w:overflowPunct w:val="0"/>
        <w:autoSpaceDE w:val="0"/>
        <w:autoSpaceDN w:val="0"/>
        <w:adjustRightInd w:val="0"/>
        <w:spacing w:after="0" w:line="231"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 педагогических тестов, позволяющих осуществлять постоянных контроль усвоения учебного материала и пр. ); </w:t>
      </w:r>
    </w:p>
    <w:p w:rsidR="00775A0D" w:rsidRPr="00775A0D" w:rsidRDefault="00775A0D" w:rsidP="00775A0D">
      <w:pPr>
        <w:widowControl w:val="0"/>
        <w:autoSpaceDE w:val="0"/>
        <w:autoSpaceDN w:val="0"/>
        <w:adjustRightInd w:val="0"/>
        <w:spacing w:after="0" w:line="62"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Материально-техническое оснащение образовательного процесса обеспечивает возможность: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B63375" w:rsidRDefault="00775A0D" w:rsidP="00775A0D">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775A0D">
        <w:rPr>
          <w:rFonts w:ascii="Times New Roman" w:hAnsi="Times New Roman"/>
          <w:sz w:val="24"/>
          <w:szCs w:val="24"/>
          <w:lang w:val="ru-RU"/>
        </w:rPr>
        <w:t xml:space="preserve">-реализации АОП ООО на основе индивидуальных образовательных планов; </w:t>
      </w:r>
    </w:p>
    <w:p w:rsidR="00775A0D" w:rsidRPr="00775A0D" w:rsidRDefault="00775A0D" w:rsidP="00B63375">
      <w:pPr>
        <w:widowControl w:val="0"/>
        <w:overflowPunct w:val="0"/>
        <w:autoSpaceDE w:val="0"/>
        <w:autoSpaceDN w:val="0"/>
        <w:adjustRightInd w:val="0"/>
        <w:spacing w:after="0" w:line="214" w:lineRule="auto"/>
        <w:ind w:left="360"/>
        <w:rPr>
          <w:rFonts w:ascii="Times New Roman" w:hAnsi="Times New Roman"/>
          <w:sz w:val="24"/>
          <w:szCs w:val="24"/>
          <w:lang w:val="ru-RU"/>
        </w:rPr>
      </w:pPr>
      <w:r w:rsidRPr="00775A0D">
        <w:rPr>
          <w:rFonts w:ascii="Times New Roman" w:hAnsi="Times New Roman"/>
          <w:sz w:val="24"/>
          <w:szCs w:val="24"/>
          <w:lang w:val="ru-RU"/>
        </w:rPr>
        <w:t xml:space="preserve">-включения обучающихся с задержкой психического развития в социально-полезную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B63375" w:rsidRDefault="00775A0D" w:rsidP="00775A0D">
      <w:pPr>
        <w:widowControl w:val="0"/>
        <w:overflowPunct w:val="0"/>
        <w:autoSpaceDE w:val="0"/>
        <w:autoSpaceDN w:val="0"/>
        <w:adjustRightInd w:val="0"/>
        <w:spacing w:after="0" w:line="240" w:lineRule="auto"/>
        <w:jc w:val="both"/>
        <w:rPr>
          <w:rFonts w:ascii="Times New Roman" w:hAnsi="Times New Roman"/>
          <w:sz w:val="24"/>
          <w:szCs w:val="24"/>
          <w:lang w:val="ru-RU"/>
        </w:rPr>
      </w:pPr>
      <w:r w:rsidRPr="00B63375">
        <w:rPr>
          <w:rFonts w:ascii="Times New Roman" w:hAnsi="Times New Roman"/>
          <w:sz w:val="24"/>
          <w:szCs w:val="24"/>
          <w:lang w:val="ru-RU"/>
        </w:rPr>
        <w:t xml:space="preserve">деятельность; </w:t>
      </w:r>
    </w:p>
    <w:p w:rsidR="00775A0D" w:rsidRPr="00B63375"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23"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физического развития обучающихся с задержкой психического развития, их систематических занятий физической культурой и не имеющим противопоказаний спортом, участия в физкультурно-спортивных и оздоровительных мероприятиях;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занятий по изучению правил дорожного движения с использованием игр, оборудования, а также компьютерных технологий.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обеспечения учащимся с задержкой психического развития доступа к информационным ресурсам Интернета, учебной и художественной литературе,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B63375" w:rsidP="00B63375">
      <w:pPr>
        <w:widowControl w:val="0"/>
        <w:overflowPunct w:val="0"/>
        <w:autoSpaceDE w:val="0"/>
        <w:autoSpaceDN w:val="0"/>
        <w:adjustRightInd w:val="0"/>
        <w:spacing w:after="0" w:line="214" w:lineRule="auto"/>
        <w:ind w:right="20"/>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обеспечения педагогам и родителям доступа к научной и методической литературе, посвященной проблемам образования обучающихся с задержкой психического развития.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Материально-техническое оснащение программы коррекционной работы обеспечивает возможность: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right="20" w:firstLine="358"/>
        <w:jc w:val="both"/>
        <w:rPr>
          <w:rFonts w:ascii="Times New Roman" w:hAnsi="Times New Roman"/>
          <w:sz w:val="24"/>
          <w:szCs w:val="24"/>
          <w:lang w:val="ru-RU"/>
        </w:rPr>
      </w:pPr>
      <w:r w:rsidRPr="00775A0D">
        <w:rPr>
          <w:rFonts w:ascii="Times New Roman" w:hAnsi="Times New Roman"/>
          <w:sz w:val="24"/>
          <w:szCs w:val="24"/>
          <w:lang w:val="ru-RU"/>
        </w:rPr>
        <w:t xml:space="preserve">-проведения начальной, текущей и итоговой диагностики в соответствии с программой коррекционной работы (пакет диагностических методик, расходных материалов к ним); </w:t>
      </w:r>
    </w:p>
    <w:p w:rsidR="00775A0D" w:rsidRPr="00775A0D" w:rsidRDefault="00775A0D" w:rsidP="00775A0D">
      <w:pPr>
        <w:widowControl w:val="0"/>
        <w:autoSpaceDE w:val="0"/>
        <w:autoSpaceDN w:val="0"/>
        <w:adjustRightInd w:val="0"/>
        <w:spacing w:after="0" w:line="1"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40" w:lineRule="auto"/>
        <w:ind w:left="360"/>
        <w:jc w:val="both"/>
        <w:rPr>
          <w:rFonts w:ascii="Times New Roman" w:hAnsi="Times New Roman"/>
          <w:sz w:val="24"/>
          <w:szCs w:val="24"/>
          <w:lang w:val="ru-RU"/>
        </w:rPr>
      </w:pPr>
      <w:r w:rsidRPr="00775A0D">
        <w:rPr>
          <w:rFonts w:ascii="Times New Roman" w:hAnsi="Times New Roman"/>
          <w:sz w:val="24"/>
          <w:szCs w:val="24"/>
          <w:lang w:val="ru-RU"/>
        </w:rPr>
        <w:t xml:space="preserve">-использования современных обучающих и развивающих компьютерных программ.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B63375" w:rsidP="00B63375">
      <w:pPr>
        <w:widowControl w:val="0"/>
        <w:tabs>
          <w:tab w:val="num" w:pos="578"/>
        </w:tabs>
        <w:overflowPunct w:val="0"/>
        <w:autoSpaceDE w:val="0"/>
        <w:autoSpaceDN w:val="0"/>
        <w:adjustRightInd w:val="0"/>
        <w:spacing w:after="0" w:line="227"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использования психокоррекционных технологий для стабилизации эмоционального состояния обучающихся с задержкой психического развития, коррекции потенциально дезадаптивных личностных черт, уменьшения отставания в психосоциальном развитии (необходимое оборудование, расходные материалы);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B63375" w:rsidP="00B63375">
      <w:pPr>
        <w:widowControl w:val="0"/>
        <w:tabs>
          <w:tab w:val="num" w:pos="497"/>
        </w:tabs>
        <w:overflowPunct w:val="0"/>
        <w:autoSpaceDE w:val="0"/>
        <w:autoSpaceDN w:val="0"/>
        <w:adjustRightInd w:val="0"/>
        <w:spacing w:after="0" w:line="214" w:lineRule="auto"/>
        <w:jc w:val="both"/>
        <w:rPr>
          <w:rFonts w:ascii="Times New Roman" w:hAnsi="Times New Roman"/>
          <w:sz w:val="24"/>
          <w:szCs w:val="24"/>
          <w:lang w:val="ru-RU"/>
        </w:rPr>
      </w:pPr>
      <w:r>
        <w:rPr>
          <w:rFonts w:ascii="Times New Roman" w:hAnsi="Times New Roman"/>
          <w:sz w:val="24"/>
          <w:szCs w:val="24"/>
          <w:lang w:val="ru-RU"/>
        </w:rPr>
        <w:t>-</w:t>
      </w:r>
      <w:r w:rsidR="00775A0D" w:rsidRPr="00775A0D">
        <w:rPr>
          <w:rFonts w:ascii="Times New Roman" w:hAnsi="Times New Roman"/>
          <w:sz w:val="24"/>
          <w:szCs w:val="24"/>
          <w:lang w:val="ru-RU"/>
        </w:rPr>
        <w:t xml:space="preserve">использования видеосопровождения изучаемого (закрепляемого) учебного материала (презентации, учебные и художественные фильмы и пр.). </w:t>
      </w:r>
    </w:p>
    <w:p w:rsidR="00775A0D" w:rsidRPr="00775A0D" w:rsidRDefault="00775A0D" w:rsidP="00775A0D">
      <w:pPr>
        <w:widowControl w:val="0"/>
        <w:autoSpaceDE w:val="0"/>
        <w:autoSpaceDN w:val="0"/>
        <w:adjustRightInd w:val="0"/>
        <w:spacing w:after="0" w:line="283" w:lineRule="exact"/>
        <w:rPr>
          <w:rFonts w:ascii="Times New Roman" w:hAnsi="Times New Roman"/>
          <w:sz w:val="24"/>
          <w:szCs w:val="24"/>
          <w:lang w:val="ru-RU"/>
        </w:rPr>
      </w:pPr>
    </w:p>
    <w:p w:rsidR="00775A0D" w:rsidRPr="00775A0D" w:rsidRDefault="00073EC0" w:rsidP="00775A0D">
      <w:pPr>
        <w:widowControl w:val="0"/>
        <w:autoSpaceDE w:val="0"/>
        <w:autoSpaceDN w:val="0"/>
        <w:adjustRightInd w:val="0"/>
        <w:spacing w:after="0" w:line="240" w:lineRule="auto"/>
        <w:ind w:left="380"/>
        <w:rPr>
          <w:rFonts w:ascii="Times New Roman" w:hAnsi="Times New Roman"/>
          <w:sz w:val="24"/>
          <w:szCs w:val="24"/>
          <w:lang w:val="ru-RU"/>
        </w:rPr>
      </w:pPr>
      <w:r>
        <w:rPr>
          <w:rFonts w:ascii="Times New Roman" w:hAnsi="Times New Roman"/>
          <w:b/>
          <w:bCs/>
          <w:sz w:val="24"/>
          <w:szCs w:val="24"/>
          <w:lang w:val="ru-RU"/>
        </w:rPr>
        <w:t>2.3.2.5.</w:t>
      </w:r>
      <w:r w:rsidR="00775A0D" w:rsidRPr="00775A0D">
        <w:rPr>
          <w:rFonts w:ascii="Times New Roman" w:hAnsi="Times New Roman"/>
          <w:b/>
          <w:bCs/>
          <w:sz w:val="24"/>
          <w:szCs w:val="24"/>
          <w:lang w:val="ru-RU"/>
        </w:rPr>
        <w:t xml:space="preserve">Требования к информационно-образовательной среде образовательного </w:t>
      </w:r>
      <w:r w:rsidR="00775A0D" w:rsidRPr="00775A0D">
        <w:rPr>
          <w:rFonts w:ascii="Times New Roman" w:hAnsi="Times New Roman"/>
          <w:b/>
          <w:bCs/>
          <w:sz w:val="24"/>
          <w:szCs w:val="24"/>
          <w:lang w:val="ru-RU"/>
        </w:rPr>
        <w:lastRenderedPageBreak/>
        <w:t>учреждения</w:t>
      </w:r>
    </w:p>
    <w:p w:rsidR="00775A0D" w:rsidRPr="00775A0D" w:rsidRDefault="00775A0D" w:rsidP="00775A0D">
      <w:pPr>
        <w:widowControl w:val="0"/>
        <w:autoSpaceDE w:val="0"/>
        <w:autoSpaceDN w:val="0"/>
        <w:adjustRightInd w:val="0"/>
        <w:spacing w:after="0" w:line="53"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3" w:lineRule="auto"/>
        <w:ind w:firstLine="358"/>
        <w:jc w:val="both"/>
        <w:rPr>
          <w:rFonts w:ascii="Times New Roman" w:hAnsi="Times New Roman"/>
          <w:sz w:val="24"/>
          <w:szCs w:val="24"/>
          <w:lang w:val="ru-RU"/>
        </w:rPr>
      </w:pPr>
      <w:r w:rsidRPr="00775A0D">
        <w:rPr>
          <w:rFonts w:ascii="Times New Roman" w:hAnsi="Times New Roman"/>
          <w:sz w:val="24"/>
          <w:szCs w:val="24"/>
          <w:lang w:val="ru-RU"/>
        </w:rPr>
        <w:t>Для обучающихся с задержкой психического развития создано доступное пространство, которое позволит воспринимать максимальное количество сведений через аудио-визуализированные источники:</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418"/>
        <w:jc w:val="both"/>
        <w:rPr>
          <w:rFonts w:ascii="Times New Roman" w:hAnsi="Times New Roman"/>
          <w:sz w:val="24"/>
          <w:szCs w:val="24"/>
          <w:lang w:val="ru-RU"/>
        </w:rPr>
      </w:pPr>
      <w:r w:rsidRPr="00775A0D">
        <w:rPr>
          <w:rFonts w:ascii="Times New Roman" w:hAnsi="Times New Roman"/>
          <w:sz w:val="24"/>
          <w:szCs w:val="24"/>
          <w:lang w:val="ru-RU"/>
        </w:rPr>
        <w:t>-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w:t>
      </w:r>
      <w:bookmarkStart w:id="180" w:name="page163"/>
      <w:bookmarkEnd w:id="180"/>
      <w:r w:rsidRPr="00775A0D">
        <w:rPr>
          <w:rFonts w:ascii="Times New Roman" w:hAnsi="Times New Roman"/>
          <w:sz w:val="24"/>
          <w:szCs w:val="24"/>
          <w:lang w:val="ru-RU"/>
        </w:rPr>
        <w:t>/режиме функционирования учреждения, расписании уроков, последних событиях в школе, ближайших планах и т.д.;</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rPr>
          <w:rFonts w:ascii="Times New Roman" w:hAnsi="Times New Roman"/>
          <w:sz w:val="24"/>
          <w:szCs w:val="24"/>
          <w:lang w:val="ru-RU"/>
        </w:rPr>
      </w:pPr>
      <w:r w:rsidRPr="00775A0D">
        <w:rPr>
          <w:rFonts w:ascii="Times New Roman" w:hAnsi="Times New Roman"/>
          <w:sz w:val="24"/>
          <w:szCs w:val="24"/>
          <w:lang w:val="ru-RU"/>
        </w:rPr>
        <w:t>- доступный интернет и телефон, предназначенный для контактов с родителями, сверстниками, учителями.</w:t>
      </w:r>
    </w:p>
    <w:p w:rsidR="00775A0D" w:rsidRPr="00775A0D" w:rsidRDefault="00775A0D" w:rsidP="00775A0D">
      <w:pPr>
        <w:widowControl w:val="0"/>
        <w:autoSpaceDE w:val="0"/>
        <w:autoSpaceDN w:val="0"/>
        <w:adjustRightInd w:val="0"/>
        <w:spacing w:after="0" w:line="2"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29"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Организация рабочего пространства обучающегося с задержкой психического развития в классе обеспечивает выбор парты и партнера, оснащение класса мультимедийной аппаратурой (доска, проектор, компьютер </w:t>
      </w:r>
      <w:r w:rsidRPr="00775A0D">
        <w:rPr>
          <w:rFonts w:ascii="Times New Roman" w:hAnsi="Times New Roman"/>
          <w:sz w:val="24"/>
          <w:szCs w:val="24"/>
        </w:rPr>
        <w:t>c</w:t>
      </w:r>
      <w:r w:rsidRPr="00775A0D">
        <w:rPr>
          <w:rFonts w:ascii="Times New Roman" w:hAnsi="Times New Roman"/>
          <w:sz w:val="24"/>
          <w:szCs w:val="24"/>
          <w:lang w:val="ru-RU"/>
        </w:rPr>
        <w:t xml:space="preserve"> выходом в </w:t>
      </w:r>
      <w:r w:rsidRPr="00775A0D">
        <w:rPr>
          <w:rFonts w:ascii="Times New Roman" w:hAnsi="Times New Roman"/>
          <w:sz w:val="24"/>
          <w:szCs w:val="24"/>
        </w:rPr>
        <w:t>Internet</w:t>
      </w:r>
      <w:r w:rsidRPr="00775A0D">
        <w:rPr>
          <w:rFonts w:ascii="Times New Roman" w:hAnsi="Times New Roman"/>
          <w:sz w:val="24"/>
          <w:szCs w:val="24"/>
          <w:lang w:val="ru-RU"/>
        </w:rPr>
        <w:t>, средства для хранения и переноса информации (</w:t>
      </w:r>
      <w:r w:rsidRPr="00775A0D">
        <w:rPr>
          <w:rFonts w:ascii="Times New Roman" w:hAnsi="Times New Roman"/>
          <w:sz w:val="24"/>
          <w:szCs w:val="24"/>
        </w:rPr>
        <w:t>USB</w:t>
      </w:r>
      <w:r w:rsidRPr="00775A0D">
        <w:rPr>
          <w:rFonts w:ascii="Times New Roman" w:hAnsi="Times New Roman"/>
          <w:sz w:val="24"/>
          <w:szCs w:val="24"/>
          <w:lang w:val="ru-RU"/>
        </w:rPr>
        <w:t xml:space="preserve"> накопители, принтер, сканер), наглядным материалом.  </w:t>
      </w:r>
    </w:p>
    <w:p w:rsidR="00775A0D" w:rsidRPr="00775A0D" w:rsidRDefault="00775A0D" w:rsidP="00775A0D">
      <w:pPr>
        <w:widowControl w:val="0"/>
        <w:autoSpaceDE w:val="0"/>
        <w:autoSpaceDN w:val="0"/>
        <w:adjustRightInd w:val="0"/>
        <w:spacing w:after="0" w:line="349" w:lineRule="exact"/>
        <w:rPr>
          <w:rFonts w:ascii="Times New Roman" w:hAnsi="Times New Roman"/>
          <w:sz w:val="24"/>
          <w:szCs w:val="24"/>
          <w:lang w:val="ru-RU"/>
        </w:rPr>
      </w:pPr>
    </w:p>
    <w:p w:rsidR="00775A0D" w:rsidRPr="00775A0D" w:rsidRDefault="00073EC0" w:rsidP="00775A0D">
      <w:pPr>
        <w:widowControl w:val="0"/>
        <w:overflowPunct w:val="0"/>
        <w:autoSpaceDE w:val="0"/>
        <w:autoSpaceDN w:val="0"/>
        <w:adjustRightInd w:val="0"/>
        <w:spacing w:after="0" w:line="212" w:lineRule="auto"/>
        <w:ind w:left="2300" w:right="80" w:hanging="1877"/>
        <w:rPr>
          <w:rFonts w:ascii="Times New Roman" w:hAnsi="Times New Roman"/>
          <w:sz w:val="24"/>
          <w:szCs w:val="24"/>
          <w:lang w:val="ru-RU"/>
        </w:rPr>
      </w:pPr>
      <w:r>
        <w:rPr>
          <w:rFonts w:ascii="Times New Roman" w:hAnsi="Times New Roman"/>
          <w:b/>
          <w:bCs/>
          <w:sz w:val="24"/>
          <w:szCs w:val="24"/>
          <w:lang w:val="ru-RU"/>
        </w:rPr>
        <w:t xml:space="preserve">2.3.2.6 </w:t>
      </w:r>
      <w:r w:rsidR="00775A0D" w:rsidRPr="00775A0D">
        <w:rPr>
          <w:rFonts w:ascii="Times New Roman" w:hAnsi="Times New Roman"/>
          <w:b/>
          <w:bCs/>
          <w:sz w:val="24"/>
          <w:szCs w:val="24"/>
          <w:lang w:val="ru-RU"/>
        </w:rPr>
        <w:t>Требования к учебно-методическому и информационному обеспечению реализации адаптированной образовательной программы</w:t>
      </w:r>
    </w:p>
    <w:p w:rsidR="00775A0D" w:rsidRPr="00775A0D" w:rsidRDefault="00775A0D" w:rsidP="00775A0D">
      <w:pPr>
        <w:widowControl w:val="0"/>
        <w:autoSpaceDE w:val="0"/>
        <w:autoSpaceDN w:val="0"/>
        <w:adjustRightInd w:val="0"/>
        <w:spacing w:after="0" w:line="56"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2" w:lineRule="auto"/>
        <w:ind w:firstLine="358"/>
        <w:jc w:val="both"/>
        <w:rPr>
          <w:rFonts w:ascii="Times New Roman" w:hAnsi="Times New Roman"/>
          <w:sz w:val="24"/>
          <w:szCs w:val="24"/>
          <w:lang w:val="ru-RU"/>
        </w:rPr>
      </w:pPr>
      <w:r w:rsidRPr="00775A0D">
        <w:rPr>
          <w:rFonts w:ascii="Times New Roman" w:hAnsi="Times New Roman"/>
          <w:sz w:val="24"/>
          <w:szCs w:val="24"/>
          <w:lang w:val="ru-RU"/>
        </w:rPr>
        <w:t>Учебно-методическое и информационное обеспечение реализации основной образовательной программы включает наличие библиотеки,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775A0D" w:rsidRPr="00775A0D" w:rsidRDefault="00775A0D" w:rsidP="00775A0D">
      <w:pPr>
        <w:widowControl w:val="0"/>
        <w:autoSpaceDE w:val="0"/>
        <w:autoSpaceDN w:val="0"/>
        <w:adjustRightInd w:val="0"/>
        <w:spacing w:after="0" w:line="65"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33" w:lineRule="auto"/>
        <w:ind w:firstLine="358"/>
        <w:jc w:val="both"/>
        <w:rPr>
          <w:rFonts w:ascii="Times New Roman" w:hAnsi="Times New Roman"/>
          <w:sz w:val="24"/>
          <w:szCs w:val="24"/>
          <w:lang w:val="ru-RU"/>
        </w:rPr>
      </w:pPr>
      <w:r w:rsidRPr="00775A0D">
        <w:rPr>
          <w:rFonts w:ascii="Times New Roman" w:hAnsi="Times New Roman"/>
          <w:sz w:val="24"/>
          <w:szCs w:val="24"/>
          <w:lang w:val="ru-RU"/>
        </w:rPr>
        <w:t>При освоении адаптированной образовательной программы основного общего образования обучающиеся с ЗПР обучаются по учебникам для общеобразовательной школы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адаптированной основной образовательной программы и реализацию коррекционной работы, направленной на коррекцию недостатков психофизического развития обучающихся и содействие более успешному продвижению в общем развитии.</w:t>
      </w:r>
    </w:p>
    <w:p w:rsidR="00775A0D" w:rsidRPr="00775A0D" w:rsidRDefault="00775A0D" w:rsidP="00775A0D">
      <w:pPr>
        <w:widowControl w:val="0"/>
        <w:autoSpaceDE w:val="0"/>
        <w:autoSpaceDN w:val="0"/>
        <w:adjustRightInd w:val="0"/>
        <w:spacing w:after="0" w:line="7" w:lineRule="exact"/>
        <w:rPr>
          <w:rFonts w:ascii="Times New Roman" w:hAnsi="Times New Roman"/>
          <w:sz w:val="24"/>
          <w:szCs w:val="24"/>
          <w:lang w:val="ru-RU"/>
        </w:rPr>
      </w:pPr>
    </w:p>
    <w:p w:rsidR="00775A0D" w:rsidRPr="00775A0D" w:rsidRDefault="00775A0D" w:rsidP="00775A0D">
      <w:pPr>
        <w:widowControl w:val="0"/>
        <w:autoSpaceDE w:val="0"/>
        <w:autoSpaceDN w:val="0"/>
        <w:adjustRightInd w:val="0"/>
        <w:spacing w:after="0" w:line="240" w:lineRule="auto"/>
        <w:ind w:left="360"/>
        <w:rPr>
          <w:rFonts w:ascii="Times New Roman" w:hAnsi="Times New Roman"/>
          <w:sz w:val="24"/>
          <w:szCs w:val="24"/>
          <w:lang w:val="ru-RU"/>
        </w:rPr>
      </w:pPr>
      <w:r w:rsidRPr="00775A0D">
        <w:rPr>
          <w:rFonts w:ascii="Times New Roman" w:hAnsi="Times New Roman"/>
          <w:sz w:val="24"/>
          <w:szCs w:val="24"/>
          <w:lang w:val="ru-RU"/>
        </w:rPr>
        <w:t>Психолого-педагогические условия реализации АОП ООО обеспечивают:</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600"/>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преемственность содержания и форм организации образовательного процесса по отношению к начальной ступени общего образования;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554"/>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учет специфики возрастного психофизического развития обучающихся, в том числе особенности перехода из младшего школьного возраста в подростковый;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624"/>
        </w:tabs>
        <w:overflowPunct w:val="0"/>
        <w:autoSpaceDE w:val="0"/>
        <w:autoSpaceDN w:val="0"/>
        <w:adjustRightInd w:val="0"/>
        <w:spacing w:after="0" w:line="214" w:lineRule="auto"/>
        <w:ind w:right="20" w:firstLine="356"/>
        <w:jc w:val="both"/>
        <w:rPr>
          <w:rFonts w:ascii="Times New Roman" w:hAnsi="Times New Roman"/>
          <w:sz w:val="24"/>
          <w:szCs w:val="24"/>
          <w:lang w:val="ru-RU"/>
        </w:rPr>
      </w:pPr>
      <w:r w:rsidRPr="00775A0D">
        <w:rPr>
          <w:rFonts w:ascii="Times New Roman" w:hAnsi="Times New Roman"/>
          <w:sz w:val="24"/>
          <w:szCs w:val="24"/>
          <w:lang w:val="ru-RU"/>
        </w:rPr>
        <w:t xml:space="preserve">формирование и развитие компетентности педагогических и административных работников, родительской общественности в вопросах образования обучающихся с ЗПР; </w:t>
      </w:r>
    </w:p>
    <w:p w:rsidR="00775A0D" w:rsidRPr="00775A0D" w:rsidRDefault="00775A0D" w:rsidP="00775A0D">
      <w:pPr>
        <w:widowControl w:val="0"/>
        <w:autoSpaceDE w:val="0"/>
        <w:autoSpaceDN w:val="0"/>
        <w:adjustRightInd w:val="0"/>
        <w:spacing w:after="0" w:line="60"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497"/>
        </w:tabs>
        <w:overflowPunct w:val="0"/>
        <w:autoSpaceDE w:val="0"/>
        <w:autoSpaceDN w:val="0"/>
        <w:adjustRightInd w:val="0"/>
        <w:spacing w:after="0" w:line="214"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вариативность направлений психолого-педагогического сопровождения (коррекционной работы) и содержания АОП ООО; </w:t>
      </w:r>
    </w:p>
    <w:p w:rsidR="00775A0D" w:rsidRPr="00775A0D" w:rsidRDefault="00775A0D" w:rsidP="00775A0D">
      <w:pPr>
        <w:widowControl w:val="0"/>
        <w:autoSpaceDE w:val="0"/>
        <w:autoSpaceDN w:val="0"/>
        <w:adjustRightInd w:val="0"/>
        <w:spacing w:after="0" w:line="59" w:lineRule="exact"/>
        <w:rPr>
          <w:rFonts w:ascii="Times New Roman" w:hAnsi="Times New Roman"/>
          <w:sz w:val="24"/>
          <w:szCs w:val="24"/>
          <w:lang w:val="ru-RU"/>
        </w:rPr>
      </w:pPr>
    </w:p>
    <w:p w:rsidR="00775A0D" w:rsidRPr="00775A0D" w:rsidRDefault="00775A0D" w:rsidP="00073EC0">
      <w:pPr>
        <w:widowControl w:val="0"/>
        <w:numPr>
          <w:ilvl w:val="0"/>
          <w:numId w:val="160"/>
        </w:numPr>
        <w:tabs>
          <w:tab w:val="num" w:pos="751"/>
        </w:tabs>
        <w:overflowPunct w:val="0"/>
        <w:autoSpaceDE w:val="0"/>
        <w:autoSpaceDN w:val="0"/>
        <w:adjustRightInd w:val="0"/>
        <w:spacing w:after="0" w:line="223" w:lineRule="auto"/>
        <w:ind w:firstLine="356"/>
        <w:jc w:val="both"/>
        <w:rPr>
          <w:rFonts w:ascii="Times New Roman" w:hAnsi="Times New Roman"/>
          <w:sz w:val="24"/>
          <w:szCs w:val="24"/>
          <w:lang w:val="ru-RU"/>
        </w:rPr>
      </w:pPr>
      <w:r w:rsidRPr="00775A0D">
        <w:rPr>
          <w:rFonts w:ascii="Times New Roman" w:hAnsi="Times New Roman"/>
          <w:sz w:val="24"/>
          <w:szCs w:val="24"/>
          <w:lang w:val="ru-RU"/>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775A0D" w:rsidRPr="00775A0D" w:rsidRDefault="00775A0D" w:rsidP="00775A0D">
      <w:pPr>
        <w:widowControl w:val="0"/>
        <w:autoSpaceDE w:val="0"/>
        <w:autoSpaceDN w:val="0"/>
        <w:adjustRightInd w:val="0"/>
        <w:spacing w:after="0" w:line="58" w:lineRule="exact"/>
        <w:rPr>
          <w:rFonts w:ascii="Times New Roman" w:hAnsi="Times New Roman"/>
          <w:sz w:val="24"/>
          <w:szCs w:val="24"/>
          <w:lang w:val="ru-RU"/>
        </w:rPr>
      </w:pP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r w:rsidRPr="00775A0D">
        <w:rPr>
          <w:rFonts w:ascii="Times New Roman" w:hAnsi="Times New Roman"/>
          <w:sz w:val="24"/>
          <w:szCs w:val="24"/>
          <w:lang w:val="ru-RU"/>
        </w:rPr>
        <w:t xml:space="preserve">Сетевой график (дорожная карта) по формированию необходимой системы условий и контроль состояния системы условий отражены в ООП ООО. </w:t>
      </w:r>
    </w:p>
    <w:p w:rsidR="00775A0D" w:rsidRPr="00775A0D" w:rsidRDefault="00775A0D" w:rsidP="00775A0D">
      <w:pPr>
        <w:widowControl w:val="0"/>
        <w:overflowPunct w:val="0"/>
        <w:autoSpaceDE w:val="0"/>
        <w:autoSpaceDN w:val="0"/>
        <w:adjustRightInd w:val="0"/>
        <w:spacing w:after="0" w:line="214" w:lineRule="auto"/>
        <w:ind w:firstLine="358"/>
        <w:jc w:val="both"/>
        <w:rPr>
          <w:rFonts w:ascii="Times New Roman" w:hAnsi="Times New Roman"/>
          <w:sz w:val="24"/>
          <w:szCs w:val="24"/>
          <w:lang w:val="ru-RU"/>
        </w:rPr>
      </w:pPr>
    </w:p>
    <w:p w:rsidR="00775A0D" w:rsidRPr="00775A0D" w:rsidRDefault="00775A0D" w:rsidP="00775A0D">
      <w:pPr>
        <w:pStyle w:val="a8"/>
        <w:spacing w:after="0" w:line="360" w:lineRule="auto"/>
        <w:ind w:left="1129"/>
        <w:rPr>
          <w:rFonts w:ascii="Times New Roman" w:hAnsi="Times New Roman"/>
          <w:b/>
          <w:sz w:val="24"/>
          <w:szCs w:val="24"/>
          <w:lang w:val="ru-RU" w:eastAsia="ru-RU"/>
        </w:rPr>
      </w:pPr>
    </w:p>
    <w:p w:rsidR="0051509E" w:rsidRPr="0051509E" w:rsidRDefault="0051509E" w:rsidP="0051509E">
      <w:pPr>
        <w:spacing w:after="0" w:line="240" w:lineRule="auto"/>
        <w:ind w:firstLine="709"/>
        <w:jc w:val="both"/>
        <w:rPr>
          <w:rFonts w:ascii="Times New Roman" w:hAnsi="Times New Roman"/>
          <w:sz w:val="24"/>
          <w:szCs w:val="24"/>
          <w:lang w:val="ru-RU" w:eastAsia="ru-RU"/>
        </w:rPr>
      </w:pPr>
    </w:p>
    <w:p w:rsidR="0051509E" w:rsidRPr="0051509E" w:rsidRDefault="0051509E" w:rsidP="0051509E">
      <w:pPr>
        <w:spacing w:after="0" w:line="360" w:lineRule="auto"/>
        <w:ind w:firstLine="709"/>
        <w:rPr>
          <w:rFonts w:ascii="Times New Roman" w:hAnsi="Times New Roman"/>
          <w:sz w:val="28"/>
          <w:szCs w:val="28"/>
          <w:lang w:val="ru-RU" w:eastAsia="ru-RU"/>
        </w:rPr>
      </w:pPr>
    </w:p>
    <w:p w:rsidR="0051509E" w:rsidRPr="00FF3D90" w:rsidRDefault="0051509E" w:rsidP="00FF3D90">
      <w:pPr>
        <w:spacing w:after="0" w:line="240" w:lineRule="auto"/>
        <w:ind w:firstLine="709"/>
        <w:jc w:val="both"/>
        <w:rPr>
          <w:rFonts w:ascii="Times New Roman" w:hAnsi="Times New Roman"/>
          <w:sz w:val="24"/>
          <w:szCs w:val="24"/>
          <w:lang w:val="ru-RU"/>
        </w:rPr>
      </w:pPr>
    </w:p>
    <w:sectPr w:rsidR="0051509E" w:rsidRPr="00FF3D90" w:rsidSect="00E41ADF">
      <w:pgSz w:w="11906" w:h="16838"/>
      <w:pgMar w:top="851" w:right="566"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FCE" w:rsidRDefault="00264FCE" w:rsidP="00E41ADF">
      <w:pPr>
        <w:spacing w:after="0" w:line="240" w:lineRule="auto"/>
      </w:pPr>
      <w:r>
        <w:separator/>
      </w:r>
    </w:p>
  </w:endnote>
  <w:endnote w:type="continuationSeparator" w:id="0">
    <w:p w:rsidR="00264FCE" w:rsidRDefault="00264FCE" w:rsidP="00E41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FCE" w:rsidRDefault="00264FCE" w:rsidP="00E41ADF">
      <w:pPr>
        <w:spacing w:after="0" w:line="240" w:lineRule="auto"/>
      </w:pPr>
      <w:r>
        <w:separator/>
      </w:r>
    </w:p>
  </w:footnote>
  <w:footnote w:type="continuationSeparator" w:id="0">
    <w:p w:rsidR="00264FCE" w:rsidRDefault="00264FCE" w:rsidP="00E41ADF">
      <w:pPr>
        <w:spacing w:after="0" w:line="240" w:lineRule="auto"/>
      </w:pPr>
      <w:r>
        <w:continuationSeparator/>
      </w:r>
    </w:p>
  </w:footnote>
  <w:footnote w:id="1">
    <w:p w:rsidR="00775A0D" w:rsidRDefault="00775A0D" w:rsidP="00E41ADF">
      <w:pPr>
        <w:pStyle w:val="a5"/>
      </w:pPr>
    </w:p>
  </w:footnote>
  <w:footnote w:id="2">
    <w:p w:rsidR="00775A0D" w:rsidRDefault="00775A0D" w:rsidP="00E41ADF">
      <w:pPr>
        <w:pStyle w:val="a5"/>
      </w:pPr>
    </w:p>
  </w:footnote>
  <w:footnote w:id="3">
    <w:p w:rsidR="00775A0D" w:rsidRDefault="00775A0D" w:rsidP="00C25FF3">
      <w:pPr>
        <w:pStyle w:val="a5"/>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775A0D" w:rsidRDefault="00775A0D" w:rsidP="00C25FF3">
      <w:pPr>
        <w:pStyle w:val="a5"/>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775A0D" w:rsidRDefault="00775A0D" w:rsidP="00C25FF3">
      <w:pPr>
        <w:pStyle w:val="a5"/>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775A0D" w:rsidRPr="004A6313" w:rsidRDefault="00775A0D" w:rsidP="00246F13">
      <w:pPr>
        <w:pStyle w:val="a5"/>
        <w:jc w:val="both"/>
      </w:pPr>
      <w:r>
        <w:rPr>
          <w:rStyle w:val="a7"/>
        </w:rPr>
        <w:footnoteRef/>
      </w:r>
      <w:r>
        <w:t xml:space="preserve"> </w:t>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0"/>
    </w:p>
  </w:footnote>
  <w:footnote w:id="7">
    <w:p w:rsidR="00775A0D" w:rsidRDefault="00775A0D" w:rsidP="00246F13">
      <w:pPr>
        <w:pStyle w:val="a5"/>
      </w:pPr>
      <w:r>
        <w:rPr>
          <w:rStyle w:val="a7"/>
        </w:rPr>
        <w:footnoteRef/>
      </w:r>
      <w:r>
        <w:t xml:space="preserve"> Изучение темы проводится в зависимости от выбранного УМК.</w:t>
      </w:r>
    </w:p>
  </w:footnote>
  <w:footnote w:id="8">
    <w:p w:rsidR="00775A0D" w:rsidRPr="00A337E0" w:rsidRDefault="00775A0D" w:rsidP="00246F13">
      <w:pPr>
        <w:rPr>
          <w:lang w:val="ru-RU"/>
        </w:rPr>
      </w:pPr>
      <w:r w:rsidRPr="00B9141F">
        <w:rPr>
          <w:rStyle w:val="a7"/>
        </w:rPr>
        <w:sym w:font="Symbol" w:char="F02A"/>
      </w:r>
      <w:r w:rsidRPr="00A337E0">
        <w:rPr>
          <w:lang w:val="ru-RU"/>
        </w:rPr>
        <w:t xml:space="preserve"> Изучение темы проводится в зависимости от </w:t>
      </w:r>
      <w:proofErr w:type="gramStart"/>
      <w:r w:rsidRPr="00A337E0">
        <w:rPr>
          <w:lang w:val="ru-RU"/>
        </w:rPr>
        <w:t>выбранного</w:t>
      </w:r>
      <w:proofErr w:type="gramEnd"/>
      <w:r w:rsidRPr="00A337E0">
        <w:rPr>
          <w:lang w:val="ru-RU"/>
        </w:rPr>
        <w:t xml:space="preserve"> УМК.</w:t>
      </w:r>
    </w:p>
  </w:footnote>
  <w:footnote w:id="9">
    <w:p w:rsidR="00775A0D" w:rsidRPr="00A337E0" w:rsidRDefault="00775A0D" w:rsidP="00246F13">
      <w:pPr>
        <w:rPr>
          <w:lang w:val="ru-RU"/>
        </w:rPr>
      </w:pPr>
      <w:r w:rsidRPr="00B9141F">
        <w:rPr>
          <w:rStyle w:val="a7"/>
        </w:rPr>
        <w:sym w:font="Symbol" w:char="F02A"/>
      </w:r>
      <w:r w:rsidRPr="00A337E0">
        <w:rPr>
          <w:lang w:val="ru-RU"/>
        </w:rPr>
        <w:t xml:space="preserve"> Изучение темы проводится в зависимости от </w:t>
      </w:r>
      <w:proofErr w:type="gramStart"/>
      <w:r w:rsidRPr="00A337E0">
        <w:rPr>
          <w:lang w:val="ru-RU"/>
        </w:rPr>
        <w:t>выбранного</w:t>
      </w:r>
      <w:proofErr w:type="gramEnd"/>
      <w:r w:rsidRPr="00A337E0">
        <w:rPr>
          <w:lang w:val="ru-RU"/>
        </w:rPr>
        <w:t xml:space="preserve"> УМК.</w:t>
      </w:r>
    </w:p>
    <w:p w:rsidR="00775A0D" w:rsidRDefault="00775A0D" w:rsidP="00246F13">
      <w:pPr>
        <w:pStyle w:val="a5"/>
      </w:pPr>
    </w:p>
  </w:footnote>
  <w:footnote w:id="10">
    <w:p w:rsidR="00775A0D" w:rsidRDefault="00775A0D" w:rsidP="00246F13">
      <w:pPr>
        <w:pStyle w:val="a5"/>
      </w:pPr>
      <w:r>
        <w:t>*</w:t>
      </w:r>
      <w:r w:rsidRPr="009652CF">
        <w:t>Изучение темы</w:t>
      </w:r>
      <w:r>
        <w:t xml:space="preserve"> проводится</w:t>
      </w:r>
      <w:r w:rsidRPr="009652CF">
        <w:t xml:space="preserve"> в за</w:t>
      </w:r>
      <w:r>
        <w:t>висимости от выбранного УМК.</w:t>
      </w:r>
    </w:p>
  </w:footnote>
  <w:footnote w:id="11">
    <w:p w:rsidR="00775A0D" w:rsidRDefault="00775A0D" w:rsidP="00246F13">
      <w:pPr>
        <w:pStyle w:val="a5"/>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rsidR="00775A0D" w:rsidRPr="004A6313" w:rsidRDefault="00775A0D" w:rsidP="00A337E0">
      <w:pPr>
        <w:pStyle w:val="a5"/>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rsidR="00775A0D" w:rsidRDefault="00775A0D" w:rsidP="00A337E0">
      <w:pPr>
        <w:pStyle w:val="a5"/>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3"/>
    <w:multiLevelType w:val="hybridMultilevel"/>
    <w:tmpl w:val="4AECC04E"/>
    <w:styleLink w:val="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13E"/>
    <w:multiLevelType w:val="hybridMultilevel"/>
    <w:tmpl w:val="00002462"/>
    <w:lvl w:ilvl="0" w:tplc="000064E0">
      <w:start w:val="1"/>
      <w:numFmt w:val="bullet"/>
      <w:lvlText w:val="в"/>
      <w:lvlJc w:val="left"/>
      <w:pPr>
        <w:tabs>
          <w:tab w:val="num" w:pos="720"/>
        </w:tabs>
        <w:ind w:left="720" w:hanging="360"/>
      </w:pPr>
    </w:lvl>
    <w:lvl w:ilvl="1" w:tplc="0000729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4">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5">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6">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7">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8">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9">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60">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1">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4">
    <w:nsid w:val="000027DA"/>
    <w:multiLevelType w:val="hybridMultilevel"/>
    <w:tmpl w:val="00000E29"/>
    <w:lvl w:ilvl="0" w:tplc="00006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E39"/>
    <w:multiLevelType w:val="hybridMultilevel"/>
    <w:tmpl w:val="00006DA6"/>
    <w:lvl w:ilvl="0" w:tplc="00001D3F">
      <w:start w:val="1"/>
      <w:numFmt w:val="bullet"/>
      <w:lvlText w:val="и"/>
      <w:lvlJc w:val="left"/>
      <w:pPr>
        <w:tabs>
          <w:tab w:val="num" w:pos="720"/>
        </w:tabs>
        <w:ind w:left="720" w:hanging="360"/>
      </w:pPr>
    </w:lvl>
    <w:lvl w:ilvl="1" w:tplc="00006E8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9">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7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71">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72">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73">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75">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6">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7">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8">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9">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80">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81">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82">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3">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84">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85">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6">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8">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9">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90">
    <w:nsid w:val="0000721D"/>
    <w:multiLevelType w:val="hybridMultilevel"/>
    <w:tmpl w:val="00001DCB"/>
    <w:lvl w:ilvl="0" w:tplc="000012C2">
      <w:start w:val="1"/>
      <w:numFmt w:val="bullet"/>
      <w:lvlText w:val="-"/>
      <w:lvlJc w:val="left"/>
      <w:pPr>
        <w:tabs>
          <w:tab w:val="num" w:pos="720"/>
        </w:tabs>
        <w:ind w:left="720" w:hanging="360"/>
      </w:pPr>
    </w:lvl>
    <w:lvl w:ilvl="1" w:tplc="0000100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92">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93">
    <w:nsid w:val="00007E0E"/>
    <w:multiLevelType w:val="hybridMultilevel"/>
    <w:tmpl w:val="000006E3"/>
    <w:lvl w:ilvl="0" w:tplc="00000A6C">
      <w:start w:val="1"/>
      <w:numFmt w:val="bullet"/>
      <w:lvlText w:val="-"/>
      <w:lvlJc w:val="left"/>
      <w:pPr>
        <w:tabs>
          <w:tab w:val="num" w:pos="720"/>
        </w:tabs>
        <w:ind w:left="720" w:hanging="360"/>
      </w:pPr>
    </w:lvl>
    <w:lvl w:ilvl="1" w:tplc="0000432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9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8">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4">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5">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multilevel"/>
    <w:tmpl w:val="6B9C9636"/>
    <w:lvl w:ilvl="0">
      <w:start w:val="2"/>
      <w:numFmt w:val="upperRoman"/>
      <w:lvlText w:val="%1."/>
      <w:lvlJc w:val="left"/>
      <w:pPr>
        <w:ind w:left="1287"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6">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6">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3">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9">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1"/>
  </w:num>
  <w:num w:numId="2">
    <w:abstractNumId w:val="121"/>
  </w:num>
  <w:num w:numId="3">
    <w:abstractNumId w:val="137"/>
  </w:num>
  <w:num w:numId="4">
    <w:abstractNumId w:val="66"/>
  </w:num>
  <w:num w:numId="5">
    <w:abstractNumId w:val="159"/>
  </w:num>
  <w:num w:numId="6">
    <w:abstractNumId w:val="146"/>
  </w:num>
  <w:num w:numId="7">
    <w:abstractNumId w:val="125"/>
  </w:num>
  <w:num w:numId="8">
    <w:abstractNumId w:val="5"/>
  </w:num>
  <w:num w:numId="9">
    <w:abstractNumId w:val="103"/>
  </w:num>
  <w:num w:numId="10">
    <w:abstractNumId w:val="134"/>
  </w:num>
  <w:num w:numId="11">
    <w:abstractNumId w:val="11"/>
  </w:num>
  <w:num w:numId="12">
    <w:abstractNumId w:val="113"/>
  </w:num>
  <w:num w:numId="13">
    <w:abstractNumId w:val="22"/>
  </w:num>
  <w:num w:numId="14">
    <w:abstractNumId w:val="8"/>
  </w:num>
  <w:num w:numId="15">
    <w:abstractNumId w:val="30"/>
  </w:num>
  <w:num w:numId="16">
    <w:abstractNumId w:val="0"/>
    <w:lvlOverride w:ilvl="0">
      <w:lvl w:ilvl="0">
        <w:numFmt w:val="bullet"/>
        <w:lvlText w:val=""/>
        <w:legacy w:legacy="1" w:legacySpace="0" w:legacyIndent="360"/>
        <w:lvlJc w:val="left"/>
        <w:pPr>
          <w:ind w:left="0" w:firstLine="0"/>
        </w:pPr>
        <w:rPr>
          <w:rFonts w:ascii="Symbol" w:hAnsi="Symbol" w:hint="default"/>
        </w:rPr>
      </w:lvl>
    </w:lvlOverride>
  </w:num>
  <w:num w:numId="17">
    <w:abstractNumId w:val="105"/>
  </w:num>
  <w:num w:numId="18">
    <w:abstractNumId w:val="107"/>
  </w:num>
  <w:num w:numId="19">
    <w:abstractNumId w:val="37"/>
  </w:num>
  <w:num w:numId="20">
    <w:abstractNumId w:val="12"/>
  </w:num>
  <w:num w:numId="21">
    <w:abstractNumId w:val="32"/>
  </w:num>
  <w:num w:numId="22">
    <w:abstractNumId w:val="13"/>
  </w:num>
  <w:num w:numId="23">
    <w:abstractNumId w:val="9"/>
  </w:num>
  <w:num w:numId="24">
    <w:abstractNumId w:val="29"/>
  </w:num>
  <w:num w:numId="25">
    <w:abstractNumId w:val="3"/>
  </w:num>
  <w:num w:numId="26">
    <w:abstractNumId w:val="47"/>
  </w:num>
  <w:num w:numId="27">
    <w:abstractNumId w:val="24"/>
  </w:num>
  <w:num w:numId="28">
    <w:abstractNumId w:val="38"/>
  </w:num>
  <w:num w:numId="29">
    <w:abstractNumId w:val="42"/>
  </w:num>
  <w:num w:numId="30">
    <w:abstractNumId w:val="10"/>
  </w:num>
  <w:num w:numId="31">
    <w:abstractNumId w:val="44"/>
  </w:num>
  <w:num w:numId="32">
    <w:abstractNumId w:val="39"/>
  </w:num>
  <w:num w:numId="33">
    <w:abstractNumId w:val="27"/>
  </w:num>
  <w:num w:numId="34">
    <w:abstractNumId w:val="6"/>
  </w:num>
  <w:num w:numId="35">
    <w:abstractNumId w:val="35"/>
  </w:num>
  <w:num w:numId="36">
    <w:abstractNumId w:val="7"/>
  </w:num>
  <w:num w:numId="37">
    <w:abstractNumId w:val="26"/>
  </w:num>
  <w:num w:numId="38">
    <w:abstractNumId w:val="19"/>
  </w:num>
  <w:num w:numId="39">
    <w:abstractNumId w:val="18"/>
  </w:num>
  <w:num w:numId="40">
    <w:abstractNumId w:val="21"/>
  </w:num>
  <w:num w:numId="41">
    <w:abstractNumId w:val="20"/>
  </w:num>
  <w:num w:numId="42">
    <w:abstractNumId w:val="46"/>
  </w:num>
  <w:num w:numId="43">
    <w:abstractNumId w:val="45"/>
  </w:num>
  <w:num w:numId="44">
    <w:abstractNumId w:val="25"/>
  </w:num>
  <w:num w:numId="45">
    <w:abstractNumId w:val="1"/>
  </w:num>
  <w:num w:numId="46">
    <w:abstractNumId w:val="31"/>
  </w:num>
  <w:num w:numId="47">
    <w:abstractNumId w:val="48"/>
  </w:num>
  <w:num w:numId="48">
    <w:abstractNumId w:val="43"/>
  </w:num>
  <w:num w:numId="49">
    <w:abstractNumId w:val="23"/>
  </w:num>
  <w:num w:numId="50">
    <w:abstractNumId w:val="41"/>
  </w:num>
  <w:num w:numId="51">
    <w:abstractNumId w:val="4"/>
  </w:num>
  <w:num w:numId="52">
    <w:abstractNumId w:val="34"/>
  </w:num>
  <w:num w:numId="53">
    <w:abstractNumId w:val="28"/>
  </w:num>
  <w:num w:numId="54">
    <w:abstractNumId w:val="40"/>
  </w:num>
  <w:num w:numId="55">
    <w:abstractNumId w:val="33"/>
  </w:num>
  <w:num w:numId="56">
    <w:abstractNumId w:val="14"/>
  </w:num>
  <w:num w:numId="57">
    <w:abstractNumId w:val="106"/>
  </w:num>
  <w:num w:numId="58">
    <w:abstractNumId w:val="17"/>
  </w:num>
  <w:num w:numId="59">
    <w:abstractNumId w:val="99"/>
  </w:num>
  <w:num w:numId="60">
    <w:abstractNumId w:val="36"/>
  </w:num>
  <w:num w:numId="61">
    <w:abstractNumId w:val="152"/>
  </w:num>
  <w:num w:numId="62">
    <w:abstractNumId w:val="133"/>
  </w:num>
  <w:num w:numId="63">
    <w:abstractNumId w:val="149"/>
  </w:num>
  <w:num w:numId="64">
    <w:abstractNumId w:val="15"/>
  </w:num>
  <w:num w:numId="65">
    <w:abstractNumId w:val="129"/>
  </w:num>
  <w:num w:numId="66">
    <w:abstractNumId w:val="158"/>
  </w:num>
  <w:num w:numId="67">
    <w:abstractNumId w:val="2"/>
    <w:lvlOverride w:ilvl="0">
      <w:startOverride w:val="1"/>
    </w:lvlOverride>
  </w:num>
  <w:num w:numId="68">
    <w:abstractNumId w:val="102"/>
  </w:num>
  <w:num w:numId="69">
    <w:abstractNumId w:val="143"/>
  </w:num>
  <w:num w:numId="70">
    <w:abstractNumId w:val="135"/>
  </w:num>
  <w:num w:numId="71">
    <w:abstractNumId w:val="118"/>
  </w:num>
  <w:num w:numId="72">
    <w:abstractNumId w:val="157"/>
  </w:num>
  <w:num w:numId="73">
    <w:abstractNumId w:val="114"/>
  </w:num>
  <w:num w:numId="74">
    <w:abstractNumId w:val="127"/>
  </w:num>
  <w:num w:numId="75">
    <w:abstractNumId w:val="155"/>
  </w:num>
  <w:num w:numId="76">
    <w:abstractNumId w:val="138"/>
  </w:num>
  <w:num w:numId="77">
    <w:abstractNumId w:val="117"/>
  </w:num>
  <w:num w:numId="78">
    <w:abstractNumId w:val="128"/>
  </w:num>
  <w:num w:numId="79">
    <w:abstractNumId w:val="98"/>
  </w:num>
  <w:num w:numId="80">
    <w:abstractNumId w:val="123"/>
  </w:num>
  <w:num w:numId="81">
    <w:abstractNumId w:val="144"/>
  </w:num>
  <w:num w:numId="82">
    <w:abstractNumId w:val="153"/>
  </w:num>
  <w:num w:numId="83">
    <w:abstractNumId w:val="151"/>
  </w:num>
  <w:num w:numId="84">
    <w:abstractNumId w:val="16"/>
  </w:num>
  <w:num w:numId="85">
    <w:abstractNumId w:val="116"/>
  </w:num>
  <w:num w:numId="86">
    <w:abstractNumId w:val="104"/>
  </w:num>
  <w:num w:numId="87">
    <w:abstractNumId w:val="130"/>
  </w:num>
  <w:num w:numId="88">
    <w:abstractNumId w:val="120"/>
  </w:num>
  <w:num w:numId="89">
    <w:abstractNumId w:val="156"/>
  </w:num>
  <w:num w:numId="90">
    <w:abstractNumId w:val="101"/>
  </w:num>
  <w:num w:numId="91">
    <w:abstractNumId w:val="108"/>
  </w:num>
  <w:num w:numId="92">
    <w:abstractNumId w:val="150"/>
  </w:num>
  <w:num w:numId="93">
    <w:abstractNumId w:val="154"/>
  </w:num>
  <w:num w:numId="94">
    <w:abstractNumId w:val="69"/>
    <w:lvlOverride w:ilvl="0">
      <w:startOverride w:val="35"/>
    </w:lvlOverride>
    <w:lvlOverride w:ilvl="1"/>
    <w:lvlOverride w:ilvl="2"/>
    <w:lvlOverride w:ilvl="3"/>
    <w:lvlOverride w:ilvl="4"/>
    <w:lvlOverride w:ilvl="5"/>
    <w:lvlOverride w:ilvl="6"/>
    <w:lvlOverride w:ilvl="7"/>
    <w:lvlOverride w:ilvl="8"/>
  </w:num>
  <w:num w:numId="95">
    <w:abstractNumId w:val="78"/>
    <w:lvlOverride w:ilvl="0"/>
    <w:lvlOverride w:ilvl="1">
      <w:startOverride w:val="9"/>
    </w:lvlOverride>
    <w:lvlOverride w:ilvl="2"/>
    <w:lvlOverride w:ilvl="3"/>
    <w:lvlOverride w:ilvl="4"/>
    <w:lvlOverride w:ilvl="5"/>
    <w:lvlOverride w:ilvl="6"/>
    <w:lvlOverride w:ilvl="7"/>
    <w:lvlOverride w:ilvl="8"/>
  </w:num>
  <w:num w:numId="96">
    <w:abstractNumId w:val="68"/>
    <w:lvlOverride w:ilvl="0"/>
    <w:lvlOverride w:ilvl="1">
      <w:startOverride w:val="35"/>
    </w:lvlOverride>
    <w:lvlOverride w:ilvl="2"/>
    <w:lvlOverride w:ilvl="3"/>
    <w:lvlOverride w:ilvl="4"/>
    <w:lvlOverride w:ilvl="5"/>
    <w:lvlOverride w:ilvl="6"/>
    <w:lvlOverride w:ilvl="7"/>
    <w:lvlOverride w:ilvl="8"/>
  </w:num>
  <w:num w:numId="97">
    <w:abstractNumId w:val="55"/>
    <w:lvlOverride w:ilvl="0"/>
    <w:lvlOverride w:ilvl="1">
      <w:startOverride w:val="61"/>
    </w:lvlOverride>
    <w:lvlOverride w:ilvl="2"/>
    <w:lvlOverride w:ilvl="3"/>
    <w:lvlOverride w:ilvl="4"/>
    <w:lvlOverride w:ilvl="5"/>
    <w:lvlOverride w:ilvl="6"/>
    <w:lvlOverride w:ilvl="7"/>
    <w:lvlOverride w:ilvl="8"/>
  </w:num>
  <w:num w:numId="98">
    <w:abstractNumId w:val="71"/>
    <w:lvlOverride w:ilvl="0">
      <w:startOverride w:val="35"/>
    </w:lvlOverride>
    <w:lvlOverride w:ilvl="1"/>
    <w:lvlOverride w:ilvl="2"/>
    <w:lvlOverride w:ilvl="3"/>
    <w:lvlOverride w:ilvl="4"/>
    <w:lvlOverride w:ilvl="5"/>
    <w:lvlOverride w:ilvl="6"/>
    <w:lvlOverride w:ilvl="7"/>
    <w:lvlOverride w:ilvl="8"/>
  </w:num>
  <w:num w:numId="99">
    <w:abstractNumId w:val="87"/>
    <w:lvlOverride w:ilvl="0">
      <w:startOverride w:val="61"/>
    </w:lvlOverride>
    <w:lvlOverride w:ilvl="1"/>
    <w:lvlOverride w:ilvl="2"/>
    <w:lvlOverride w:ilvl="3"/>
    <w:lvlOverride w:ilvl="4"/>
    <w:lvlOverride w:ilvl="5"/>
    <w:lvlOverride w:ilvl="6"/>
    <w:lvlOverride w:ilvl="7"/>
    <w:lvlOverride w:ilvl="8"/>
  </w:num>
  <w:num w:numId="100">
    <w:abstractNumId w:val="77"/>
    <w:lvlOverride w:ilvl="0">
      <w:startOverride w:val="35"/>
    </w:lvlOverride>
    <w:lvlOverride w:ilvl="1"/>
    <w:lvlOverride w:ilvl="2"/>
    <w:lvlOverride w:ilvl="3"/>
    <w:lvlOverride w:ilvl="4"/>
    <w:lvlOverride w:ilvl="5"/>
    <w:lvlOverride w:ilvl="6"/>
    <w:lvlOverride w:ilvl="7"/>
    <w:lvlOverride w:ilvl="8"/>
  </w:num>
  <w:num w:numId="101">
    <w:abstractNumId w:val="94"/>
    <w:lvlOverride w:ilvl="0">
      <w:startOverride w:val="61"/>
    </w:lvlOverride>
    <w:lvlOverride w:ilvl="1"/>
    <w:lvlOverride w:ilvl="2"/>
    <w:lvlOverride w:ilvl="3"/>
    <w:lvlOverride w:ilvl="4"/>
    <w:lvlOverride w:ilvl="5"/>
    <w:lvlOverride w:ilvl="6"/>
    <w:lvlOverride w:ilvl="7"/>
    <w:lvlOverride w:ilvl="8"/>
  </w:num>
  <w:num w:numId="102">
    <w:abstractNumId w:val="85"/>
    <w:lvlOverride w:ilvl="0">
      <w:startOverride w:val="35"/>
    </w:lvlOverride>
    <w:lvlOverride w:ilvl="1"/>
    <w:lvlOverride w:ilvl="2"/>
    <w:lvlOverride w:ilvl="3"/>
    <w:lvlOverride w:ilvl="4"/>
    <w:lvlOverride w:ilvl="5"/>
    <w:lvlOverride w:ilvl="6"/>
    <w:lvlOverride w:ilvl="7"/>
    <w:lvlOverride w:ilvl="8"/>
  </w:num>
  <w:num w:numId="103">
    <w:abstractNumId w:val="65"/>
    <w:lvlOverride w:ilvl="0">
      <w:startOverride w:val="61"/>
    </w:lvlOverride>
    <w:lvlOverride w:ilvl="1"/>
    <w:lvlOverride w:ilvl="2"/>
    <w:lvlOverride w:ilvl="3"/>
    <w:lvlOverride w:ilvl="4"/>
    <w:lvlOverride w:ilvl="5"/>
    <w:lvlOverride w:ilvl="6"/>
    <w:lvlOverride w:ilvl="7"/>
    <w:lvlOverride w:ilvl="8"/>
  </w:num>
  <w:num w:numId="104">
    <w:abstractNumId w:val="58"/>
    <w:lvlOverride w:ilvl="0">
      <w:startOverride w:val="35"/>
    </w:lvlOverride>
    <w:lvlOverride w:ilvl="1"/>
    <w:lvlOverride w:ilvl="2"/>
    <w:lvlOverride w:ilvl="3"/>
    <w:lvlOverride w:ilvl="4"/>
    <w:lvlOverride w:ilvl="5"/>
    <w:lvlOverride w:ilvl="6"/>
    <w:lvlOverride w:ilvl="7"/>
    <w:lvlOverride w:ilvl="8"/>
  </w:num>
  <w:num w:numId="105">
    <w:abstractNumId w:val="80"/>
    <w:lvlOverride w:ilvl="0">
      <w:startOverride w:val="61"/>
    </w:lvlOverride>
    <w:lvlOverride w:ilvl="1"/>
    <w:lvlOverride w:ilvl="2"/>
    <w:lvlOverride w:ilvl="3"/>
    <w:lvlOverride w:ilvl="4"/>
    <w:lvlOverride w:ilvl="5"/>
    <w:lvlOverride w:ilvl="6"/>
    <w:lvlOverride w:ilvl="7"/>
    <w:lvlOverride w:ilvl="8"/>
  </w:num>
  <w:num w:numId="106">
    <w:abstractNumId w:val="74"/>
    <w:lvlOverride w:ilvl="0">
      <w:startOverride w:val="35"/>
    </w:lvlOverride>
    <w:lvlOverride w:ilvl="1"/>
    <w:lvlOverride w:ilvl="2"/>
    <w:lvlOverride w:ilvl="3"/>
    <w:lvlOverride w:ilvl="4"/>
    <w:lvlOverride w:ilvl="5"/>
    <w:lvlOverride w:ilvl="6"/>
    <w:lvlOverride w:ilvl="7"/>
    <w:lvlOverride w:ilvl="8"/>
  </w:num>
  <w:num w:numId="107">
    <w:abstractNumId w:val="50"/>
    <w:lvlOverride w:ilvl="0">
      <w:startOverride w:val="35"/>
    </w:lvlOverride>
    <w:lvlOverride w:ilvl="1"/>
    <w:lvlOverride w:ilvl="2"/>
    <w:lvlOverride w:ilvl="3"/>
    <w:lvlOverride w:ilvl="4"/>
    <w:lvlOverride w:ilvl="5"/>
    <w:lvlOverride w:ilvl="6"/>
    <w:lvlOverride w:ilvl="7"/>
    <w:lvlOverride w:ilvl="8"/>
  </w:num>
  <w:num w:numId="108">
    <w:abstractNumId w:val="83"/>
    <w:lvlOverride w:ilvl="0">
      <w:startOverride w:val="61"/>
    </w:lvlOverride>
    <w:lvlOverride w:ilvl="1"/>
    <w:lvlOverride w:ilvl="2"/>
    <w:lvlOverride w:ilvl="3"/>
    <w:lvlOverride w:ilvl="4"/>
    <w:lvlOverride w:ilvl="5"/>
    <w:lvlOverride w:ilvl="6"/>
    <w:lvlOverride w:ilvl="7"/>
    <w:lvlOverride w:ilvl="8"/>
  </w:num>
  <w:num w:numId="109">
    <w:abstractNumId w:val="76"/>
    <w:lvlOverride w:ilvl="0">
      <w:startOverride w:val="35"/>
    </w:lvlOverride>
    <w:lvlOverride w:ilvl="1"/>
    <w:lvlOverride w:ilvl="2"/>
    <w:lvlOverride w:ilvl="3"/>
    <w:lvlOverride w:ilvl="4"/>
    <w:lvlOverride w:ilvl="5"/>
    <w:lvlOverride w:ilvl="6"/>
    <w:lvlOverride w:ilvl="7"/>
    <w:lvlOverride w:ilvl="8"/>
  </w:num>
  <w:num w:numId="110">
    <w:abstractNumId w:val="54"/>
    <w:lvlOverride w:ilvl="0">
      <w:startOverride w:val="61"/>
    </w:lvlOverride>
    <w:lvlOverride w:ilvl="1"/>
    <w:lvlOverride w:ilvl="2"/>
    <w:lvlOverride w:ilvl="3"/>
    <w:lvlOverride w:ilvl="4"/>
    <w:lvlOverride w:ilvl="5"/>
    <w:lvlOverride w:ilvl="6"/>
    <w:lvlOverride w:ilvl="7"/>
    <w:lvlOverride w:ilvl="8"/>
  </w:num>
  <w:num w:numId="111">
    <w:abstractNumId w:val="53"/>
    <w:lvlOverride w:ilvl="0">
      <w:startOverride w:val="61"/>
    </w:lvlOverride>
    <w:lvlOverride w:ilvl="1"/>
    <w:lvlOverride w:ilvl="2"/>
    <w:lvlOverride w:ilvl="3"/>
    <w:lvlOverride w:ilvl="4"/>
    <w:lvlOverride w:ilvl="5"/>
    <w:lvlOverride w:ilvl="6"/>
    <w:lvlOverride w:ilvl="7"/>
    <w:lvlOverride w:ilvl="8"/>
  </w:num>
  <w:num w:numId="112">
    <w:abstractNumId w:val="91"/>
    <w:lvlOverride w:ilvl="0">
      <w:startOverride w:val="9"/>
    </w:lvlOverride>
    <w:lvlOverride w:ilvl="1"/>
    <w:lvlOverride w:ilvl="2"/>
    <w:lvlOverride w:ilvl="3"/>
    <w:lvlOverride w:ilvl="4"/>
    <w:lvlOverride w:ilvl="5"/>
    <w:lvlOverride w:ilvl="6"/>
    <w:lvlOverride w:ilvl="7"/>
    <w:lvlOverride w:ilvl="8"/>
  </w:num>
  <w:num w:numId="113">
    <w:abstractNumId w:val="82"/>
    <w:lvlOverride w:ilvl="0">
      <w:startOverride w:val="35"/>
    </w:lvlOverride>
    <w:lvlOverride w:ilvl="1"/>
    <w:lvlOverride w:ilvl="2"/>
    <w:lvlOverride w:ilvl="3"/>
    <w:lvlOverride w:ilvl="4"/>
    <w:lvlOverride w:ilvl="5"/>
    <w:lvlOverride w:ilvl="6"/>
    <w:lvlOverride w:ilvl="7"/>
    <w:lvlOverride w:ilvl="8"/>
  </w:num>
  <w:num w:numId="114">
    <w:abstractNumId w:val="63"/>
    <w:lvlOverride w:ilvl="0">
      <w:startOverride w:val="9"/>
    </w:lvlOverride>
    <w:lvlOverride w:ilvl="1"/>
    <w:lvlOverride w:ilvl="2"/>
    <w:lvlOverride w:ilvl="3"/>
    <w:lvlOverride w:ilvl="4"/>
    <w:lvlOverride w:ilvl="5"/>
    <w:lvlOverride w:ilvl="6"/>
    <w:lvlOverride w:ilvl="7"/>
    <w:lvlOverride w:ilvl="8"/>
  </w:num>
  <w:num w:numId="115">
    <w:abstractNumId w:val="72"/>
    <w:lvlOverride w:ilvl="0">
      <w:startOverride w:val="35"/>
    </w:lvlOverride>
    <w:lvlOverride w:ilvl="1"/>
    <w:lvlOverride w:ilvl="2"/>
    <w:lvlOverride w:ilvl="3"/>
    <w:lvlOverride w:ilvl="4"/>
    <w:lvlOverride w:ilvl="5"/>
    <w:lvlOverride w:ilvl="6"/>
    <w:lvlOverride w:ilvl="7"/>
    <w:lvlOverride w:ilvl="8"/>
  </w:num>
  <w:num w:numId="116">
    <w:abstractNumId w:val="51"/>
    <w:lvlOverride w:ilvl="0">
      <w:startOverride w:val="61"/>
    </w:lvlOverride>
    <w:lvlOverride w:ilvl="1"/>
    <w:lvlOverride w:ilvl="2"/>
    <w:lvlOverride w:ilvl="3"/>
    <w:lvlOverride w:ilvl="4"/>
    <w:lvlOverride w:ilvl="5"/>
    <w:lvlOverride w:ilvl="6"/>
    <w:lvlOverride w:ilvl="7"/>
    <w:lvlOverride w:ilvl="8"/>
  </w:num>
  <w:num w:numId="117">
    <w:abstractNumId w:val="92"/>
    <w:lvlOverride w:ilvl="0">
      <w:startOverride w:val="9"/>
    </w:lvlOverride>
    <w:lvlOverride w:ilvl="1"/>
    <w:lvlOverride w:ilvl="2"/>
    <w:lvlOverride w:ilvl="3"/>
    <w:lvlOverride w:ilvl="4"/>
    <w:lvlOverride w:ilvl="5"/>
    <w:lvlOverride w:ilvl="6"/>
    <w:lvlOverride w:ilvl="7"/>
    <w:lvlOverride w:ilvl="8"/>
  </w:num>
  <w:num w:numId="118">
    <w:abstractNumId w:val="81"/>
    <w:lvlOverride w:ilvl="0">
      <w:startOverride w:val="35"/>
    </w:lvlOverride>
    <w:lvlOverride w:ilvl="1"/>
    <w:lvlOverride w:ilvl="2"/>
    <w:lvlOverride w:ilvl="3"/>
    <w:lvlOverride w:ilvl="4"/>
    <w:lvlOverride w:ilvl="5"/>
    <w:lvlOverride w:ilvl="6"/>
    <w:lvlOverride w:ilvl="7"/>
    <w:lvlOverride w:ilvl="8"/>
  </w:num>
  <w:num w:numId="119">
    <w:abstractNumId w:val="56"/>
    <w:lvlOverride w:ilvl="0">
      <w:startOverride w:val="61"/>
    </w:lvlOverride>
    <w:lvlOverride w:ilvl="1"/>
    <w:lvlOverride w:ilvl="2"/>
    <w:lvlOverride w:ilvl="3"/>
    <w:lvlOverride w:ilvl="4"/>
    <w:lvlOverride w:ilvl="5"/>
    <w:lvlOverride w:ilvl="6"/>
    <w:lvlOverride w:ilvl="7"/>
    <w:lvlOverride w:ilvl="8"/>
  </w:num>
  <w:num w:numId="120">
    <w:abstractNumId w:val="89"/>
    <w:lvlOverride w:ilvl="0">
      <w:startOverride w:val="9"/>
    </w:lvlOverride>
    <w:lvlOverride w:ilvl="1"/>
    <w:lvlOverride w:ilvl="2"/>
    <w:lvlOverride w:ilvl="3"/>
    <w:lvlOverride w:ilvl="4"/>
    <w:lvlOverride w:ilvl="5"/>
    <w:lvlOverride w:ilvl="6"/>
    <w:lvlOverride w:ilvl="7"/>
    <w:lvlOverride w:ilvl="8"/>
  </w:num>
  <w:num w:numId="121">
    <w:abstractNumId w:val="88"/>
    <w:lvlOverride w:ilvl="0">
      <w:startOverride w:val="35"/>
    </w:lvlOverride>
    <w:lvlOverride w:ilvl="1"/>
    <w:lvlOverride w:ilvl="2"/>
    <w:lvlOverride w:ilvl="3"/>
    <w:lvlOverride w:ilvl="4"/>
    <w:lvlOverride w:ilvl="5"/>
    <w:lvlOverride w:ilvl="6"/>
    <w:lvlOverride w:ilvl="7"/>
    <w:lvlOverride w:ilvl="8"/>
  </w:num>
  <w:num w:numId="122">
    <w:abstractNumId w:val="79"/>
    <w:lvlOverride w:ilvl="0">
      <w:startOverride w:val="61"/>
    </w:lvlOverride>
    <w:lvlOverride w:ilvl="1"/>
    <w:lvlOverride w:ilvl="2"/>
    <w:lvlOverride w:ilvl="3"/>
    <w:lvlOverride w:ilvl="4"/>
    <w:lvlOverride w:ilvl="5"/>
    <w:lvlOverride w:ilvl="6"/>
    <w:lvlOverride w:ilvl="7"/>
    <w:lvlOverride w:ilvl="8"/>
  </w:num>
  <w:num w:numId="123">
    <w:abstractNumId w:val="60"/>
    <w:lvlOverride w:ilvl="0">
      <w:startOverride w:val="9"/>
    </w:lvlOverride>
    <w:lvlOverride w:ilvl="1"/>
    <w:lvlOverride w:ilvl="2"/>
    <w:lvlOverride w:ilvl="3"/>
    <w:lvlOverride w:ilvl="4"/>
    <w:lvlOverride w:ilvl="5"/>
    <w:lvlOverride w:ilvl="6"/>
    <w:lvlOverride w:ilvl="7"/>
    <w:lvlOverride w:ilvl="8"/>
  </w:num>
  <w:num w:numId="124">
    <w:abstractNumId w:val="59"/>
    <w:lvlOverride w:ilvl="0">
      <w:startOverride w:val="35"/>
    </w:lvlOverride>
    <w:lvlOverride w:ilvl="1"/>
    <w:lvlOverride w:ilvl="2"/>
    <w:lvlOverride w:ilvl="3"/>
    <w:lvlOverride w:ilvl="4"/>
    <w:lvlOverride w:ilvl="5"/>
    <w:lvlOverride w:ilvl="6"/>
    <w:lvlOverride w:ilvl="7"/>
    <w:lvlOverride w:ilvl="8"/>
  </w:num>
  <w:num w:numId="125">
    <w:abstractNumId w:val="57"/>
    <w:lvlOverride w:ilvl="0">
      <w:startOverride w:val="35"/>
    </w:lvlOverride>
    <w:lvlOverride w:ilvl="1"/>
    <w:lvlOverride w:ilvl="2"/>
    <w:lvlOverride w:ilvl="3"/>
    <w:lvlOverride w:ilvl="4"/>
    <w:lvlOverride w:ilvl="5"/>
    <w:lvlOverride w:ilvl="6"/>
    <w:lvlOverride w:ilvl="7"/>
    <w:lvlOverride w:ilvl="8"/>
  </w:num>
  <w:num w:numId="126">
    <w:abstractNumId w:val="75"/>
    <w:lvlOverride w:ilvl="0">
      <w:startOverride w:val="35"/>
    </w:lvlOverride>
    <w:lvlOverride w:ilvl="1"/>
    <w:lvlOverride w:ilvl="2"/>
    <w:lvlOverride w:ilvl="3"/>
    <w:lvlOverride w:ilvl="4"/>
    <w:lvlOverride w:ilvl="5"/>
    <w:lvlOverride w:ilvl="6"/>
    <w:lvlOverride w:ilvl="7"/>
    <w:lvlOverride w:ilvl="8"/>
  </w:num>
  <w:num w:numId="127">
    <w:abstractNumId w:val="84"/>
    <w:lvlOverride w:ilvl="0">
      <w:startOverride w:val="35"/>
    </w:lvlOverride>
    <w:lvlOverride w:ilvl="1"/>
    <w:lvlOverride w:ilvl="2"/>
    <w:lvlOverride w:ilvl="3"/>
    <w:lvlOverride w:ilvl="4"/>
    <w:lvlOverride w:ilvl="5"/>
    <w:lvlOverride w:ilvl="6"/>
    <w:lvlOverride w:ilvl="7"/>
    <w:lvlOverride w:ilvl="8"/>
  </w:num>
  <w:num w:numId="128">
    <w:abstractNumId w:val="70"/>
    <w:lvlOverride w:ilvl="0">
      <w:startOverride w:val="35"/>
    </w:lvlOverride>
    <w:lvlOverride w:ilvl="1"/>
    <w:lvlOverride w:ilvl="2"/>
    <w:lvlOverride w:ilvl="3"/>
    <w:lvlOverride w:ilvl="4"/>
    <w:lvlOverride w:ilvl="5"/>
    <w:lvlOverride w:ilvl="6"/>
    <w:lvlOverride w:ilvl="7"/>
    <w:lvlOverride w:ilvl="8"/>
  </w:num>
  <w:num w:numId="129">
    <w:abstractNumId w:val="111"/>
  </w:num>
  <w:num w:numId="130">
    <w:abstractNumId w:val="132"/>
  </w:num>
  <w:num w:numId="131">
    <w:abstractNumId w:val="122"/>
  </w:num>
  <w:num w:numId="132">
    <w:abstractNumId w:val="119"/>
  </w:num>
  <w:num w:numId="133">
    <w:abstractNumId w:val="112"/>
  </w:num>
  <w:num w:numId="134">
    <w:abstractNumId w:val="110"/>
  </w:num>
  <w:num w:numId="135">
    <w:abstractNumId w:val="142"/>
  </w:num>
  <w:num w:numId="136">
    <w:abstractNumId w:val="148"/>
  </w:num>
  <w:num w:numId="137">
    <w:abstractNumId w:val="115"/>
  </w:num>
  <w:num w:numId="138">
    <w:abstractNumId w:val="124"/>
  </w:num>
  <w:num w:numId="139">
    <w:abstractNumId w:val="139"/>
  </w:num>
  <w:num w:numId="140">
    <w:abstractNumId w:val="147"/>
  </w:num>
  <w:num w:numId="141">
    <w:abstractNumId w:val="96"/>
  </w:num>
  <w:num w:numId="142">
    <w:abstractNumId w:val="126"/>
  </w:num>
  <w:num w:numId="143">
    <w:abstractNumId w:val="140"/>
  </w:num>
  <w:num w:numId="144">
    <w:abstractNumId w:val="95"/>
  </w:num>
  <w:num w:numId="145">
    <w:abstractNumId w:val="141"/>
  </w:num>
  <w:num w:numId="146">
    <w:abstractNumId w:val="136"/>
  </w:num>
  <w:num w:numId="147">
    <w:abstractNumId w:val="109"/>
  </w:num>
  <w:num w:numId="148">
    <w:abstractNumId w:val="100"/>
  </w:num>
  <w:num w:numId="149">
    <w:abstractNumId w:val="97"/>
  </w:num>
  <w:num w:numId="15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2"/>
  </w:num>
  <w:num w:numId="152">
    <w:abstractNumId w:val="64"/>
  </w:num>
  <w:num w:numId="153">
    <w:abstractNumId w:val="52"/>
  </w:num>
  <w:num w:numId="154">
    <w:abstractNumId w:val="86"/>
  </w:num>
  <w:num w:numId="155">
    <w:abstractNumId w:val="67"/>
  </w:num>
  <w:num w:numId="156">
    <w:abstractNumId w:val="61"/>
  </w:num>
  <w:num w:numId="157">
    <w:abstractNumId w:val="93"/>
  </w:num>
  <w:num w:numId="158">
    <w:abstractNumId w:val="73"/>
  </w:num>
  <w:num w:numId="159">
    <w:abstractNumId w:val="90"/>
  </w:num>
  <w:num w:numId="160">
    <w:abstractNumId w:val="49"/>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05"/>
    <w:rsid w:val="00002578"/>
    <w:rsid w:val="00073EC0"/>
    <w:rsid w:val="001450A0"/>
    <w:rsid w:val="001C0465"/>
    <w:rsid w:val="0022674A"/>
    <w:rsid w:val="00246F13"/>
    <w:rsid w:val="00264FCE"/>
    <w:rsid w:val="004C5722"/>
    <w:rsid w:val="0051509E"/>
    <w:rsid w:val="00736213"/>
    <w:rsid w:val="00775A0D"/>
    <w:rsid w:val="007B0105"/>
    <w:rsid w:val="00A337E0"/>
    <w:rsid w:val="00B63375"/>
    <w:rsid w:val="00C25FF3"/>
    <w:rsid w:val="00C81958"/>
    <w:rsid w:val="00D20258"/>
    <w:rsid w:val="00E026FF"/>
    <w:rsid w:val="00E21FF6"/>
    <w:rsid w:val="00E41ADF"/>
    <w:rsid w:val="00EE25DA"/>
    <w:rsid w:val="00FF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ADF"/>
    <w:pPr>
      <w:spacing w:after="200" w:line="276" w:lineRule="auto"/>
    </w:pPr>
    <w:rPr>
      <w:rFonts w:ascii="Calibri" w:eastAsia="Times New Roman" w:hAnsi="Calibri" w:cs="Times New Roman"/>
      <w:lang w:val="en-US"/>
    </w:rPr>
  </w:style>
  <w:style w:type="paragraph" w:styleId="2">
    <w:name w:val="heading 2"/>
    <w:basedOn w:val="a0"/>
    <w:next w:val="a0"/>
    <w:link w:val="20"/>
    <w:uiPriority w:val="99"/>
    <w:qFormat/>
    <w:rsid w:val="00246F13"/>
    <w:pPr>
      <w:keepNext/>
      <w:spacing w:before="240" w:after="60"/>
      <w:jc w:val="right"/>
      <w:outlineLvl w:val="1"/>
    </w:pPr>
    <w:rPr>
      <w:rFonts w:ascii="Times New Roman" w:hAnsi="Times New Roman" w:cs="Arial"/>
      <w:b/>
      <w:bCs/>
      <w:iCs/>
      <w:sz w:val="28"/>
      <w:szCs w:val="28"/>
      <w:lang w:val="ru-RU"/>
    </w:rPr>
  </w:style>
  <w:style w:type="paragraph" w:styleId="3">
    <w:name w:val="heading 3"/>
    <w:basedOn w:val="a0"/>
    <w:next w:val="a0"/>
    <w:link w:val="30"/>
    <w:semiHidden/>
    <w:unhideWhenUsed/>
    <w:qFormat/>
    <w:rsid w:val="00246F13"/>
    <w:pPr>
      <w:keepNext/>
      <w:keepLines/>
      <w:spacing w:before="40" w:after="0" w:line="259" w:lineRule="auto"/>
      <w:outlineLvl w:val="2"/>
    </w:pPr>
    <w:rPr>
      <w:rFonts w:ascii="Calibri Light" w:hAnsi="Calibri Light"/>
      <w:color w:val="1F4D78"/>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uiPriority w:val="1"/>
    <w:qFormat/>
    <w:rsid w:val="00E41ADF"/>
    <w:pPr>
      <w:spacing w:after="0" w:line="240" w:lineRule="auto"/>
    </w:pPr>
    <w:rPr>
      <w:rFonts w:ascii="Calibri" w:eastAsia="Times New Roman" w:hAnsi="Calibri" w:cs="Times New Roman"/>
      <w:lang w:val="en-US"/>
    </w:rPr>
  </w:style>
  <w:style w:type="paragraph" w:styleId="a5">
    <w:name w:val="footnote text"/>
    <w:aliases w:val="Знак6,F1"/>
    <w:basedOn w:val="a0"/>
    <w:link w:val="a6"/>
    <w:uiPriority w:val="99"/>
    <w:rsid w:val="00E41ADF"/>
    <w:pPr>
      <w:spacing w:after="0" w:line="240" w:lineRule="auto"/>
    </w:pPr>
    <w:rPr>
      <w:rFonts w:ascii="Times New Roman" w:hAnsi="Times New Roman"/>
      <w:sz w:val="20"/>
      <w:szCs w:val="20"/>
      <w:lang w:val="x-none" w:eastAsia="x-none"/>
    </w:rPr>
  </w:style>
  <w:style w:type="character" w:customStyle="1" w:styleId="a6">
    <w:name w:val="Текст сноски Знак"/>
    <w:aliases w:val="Знак6 Знак,F1 Знак"/>
    <w:basedOn w:val="a1"/>
    <w:link w:val="a5"/>
    <w:uiPriority w:val="99"/>
    <w:rsid w:val="00E41ADF"/>
    <w:rPr>
      <w:rFonts w:ascii="Times New Roman" w:eastAsia="Times New Roman" w:hAnsi="Times New Roman" w:cs="Times New Roman"/>
      <w:sz w:val="20"/>
      <w:szCs w:val="20"/>
      <w:lang w:val="x-none" w:eastAsia="x-none"/>
    </w:rPr>
  </w:style>
  <w:style w:type="character" w:styleId="a7">
    <w:name w:val="footnote reference"/>
    <w:uiPriority w:val="99"/>
    <w:rsid w:val="00E41ADF"/>
    <w:rPr>
      <w:rFonts w:cs="Times New Roman"/>
      <w:vertAlign w:val="superscript"/>
    </w:rPr>
  </w:style>
  <w:style w:type="paragraph" w:styleId="a8">
    <w:name w:val="List Paragraph"/>
    <w:basedOn w:val="a0"/>
    <w:link w:val="a9"/>
    <w:uiPriority w:val="34"/>
    <w:qFormat/>
    <w:rsid w:val="00E41ADF"/>
    <w:pPr>
      <w:ind w:left="708"/>
    </w:pPr>
  </w:style>
  <w:style w:type="character" w:customStyle="1" w:styleId="a9">
    <w:name w:val="Абзац списка Знак"/>
    <w:link w:val="a8"/>
    <w:uiPriority w:val="34"/>
    <w:qFormat/>
    <w:rsid w:val="00E41ADF"/>
    <w:rPr>
      <w:rFonts w:ascii="Calibri" w:eastAsia="Times New Roman" w:hAnsi="Calibri" w:cs="Times New Roman"/>
      <w:lang w:val="en-US"/>
    </w:rPr>
  </w:style>
  <w:style w:type="character" w:customStyle="1" w:styleId="20">
    <w:name w:val="Заголовок 2 Знак"/>
    <w:basedOn w:val="a1"/>
    <w:link w:val="2"/>
    <w:uiPriority w:val="99"/>
    <w:rsid w:val="00246F13"/>
    <w:rPr>
      <w:rFonts w:ascii="Times New Roman" w:eastAsia="Times New Roman" w:hAnsi="Times New Roman" w:cs="Arial"/>
      <w:b/>
      <w:bCs/>
      <w:iCs/>
      <w:sz w:val="28"/>
      <w:szCs w:val="28"/>
    </w:rPr>
  </w:style>
  <w:style w:type="character" w:customStyle="1" w:styleId="30">
    <w:name w:val="Заголовок 3 Знак"/>
    <w:basedOn w:val="a1"/>
    <w:link w:val="3"/>
    <w:rsid w:val="00246F13"/>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246F13"/>
  </w:style>
  <w:style w:type="paragraph" w:customStyle="1" w:styleId="31">
    <w:name w:val="Заголовок 31"/>
    <w:basedOn w:val="a0"/>
    <w:next w:val="a0"/>
    <w:unhideWhenUsed/>
    <w:qFormat/>
    <w:rsid w:val="00246F13"/>
    <w:pPr>
      <w:keepNext/>
      <w:keepLines/>
      <w:spacing w:before="40" w:after="0" w:line="259" w:lineRule="auto"/>
      <w:outlineLvl w:val="2"/>
    </w:pPr>
    <w:rPr>
      <w:rFonts w:ascii="Calibri Light" w:hAnsi="Calibri Light"/>
      <w:color w:val="1F4D78"/>
      <w:sz w:val="24"/>
      <w:szCs w:val="24"/>
      <w:lang w:val="ru-RU"/>
    </w:rPr>
  </w:style>
  <w:style w:type="numbering" w:customStyle="1" w:styleId="11">
    <w:name w:val="Нет списка11"/>
    <w:next w:val="a3"/>
    <w:uiPriority w:val="99"/>
    <w:semiHidden/>
    <w:unhideWhenUsed/>
    <w:rsid w:val="00246F13"/>
  </w:style>
  <w:style w:type="paragraph" w:customStyle="1" w:styleId="10">
    <w:name w:val="Абзац списка1"/>
    <w:basedOn w:val="a0"/>
    <w:next w:val="a8"/>
    <w:link w:val="ListParagraphChar"/>
    <w:qFormat/>
    <w:rsid w:val="00246F13"/>
    <w:pPr>
      <w:spacing w:after="160" w:line="259" w:lineRule="auto"/>
      <w:ind w:left="720"/>
      <w:contextualSpacing/>
    </w:pPr>
    <w:rPr>
      <w:rFonts w:asciiTheme="minorHAnsi" w:eastAsiaTheme="minorHAnsi" w:hAnsiTheme="minorHAnsi" w:cstheme="minorBidi"/>
      <w:lang w:val="ru-RU"/>
    </w:rPr>
  </w:style>
  <w:style w:type="character" w:customStyle="1" w:styleId="ListParagraphChar">
    <w:name w:val="List Paragraph Char"/>
    <w:link w:val="10"/>
    <w:locked/>
    <w:rsid w:val="00246F13"/>
  </w:style>
  <w:style w:type="paragraph" w:customStyle="1" w:styleId="21">
    <w:name w:val="Абзац списка21"/>
    <w:basedOn w:val="a0"/>
    <w:uiPriority w:val="99"/>
    <w:qFormat/>
    <w:rsid w:val="00246F13"/>
    <w:pPr>
      <w:ind w:left="720"/>
      <w:contextualSpacing/>
    </w:pPr>
    <w:rPr>
      <w:lang w:val="ru-RU" w:eastAsia="ru-RU"/>
    </w:rPr>
  </w:style>
  <w:style w:type="paragraph" w:customStyle="1" w:styleId="ConsPlusNormal">
    <w:name w:val="ConsPlusNormal"/>
    <w:uiPriority w:val="99"/>
    <w:qFormat/>
    <w:rsid w:val="00246F13"/>
    <w:pPr>
      <w:widowControl w:val="0"/>
      <w:autoSpaceDE w:val="0"/>
      <w:autoSpaceDN w:val="0"/>
      <w:spacing w:after="0" w:line="240" w:lineRule="auto"/>
    </w:pPr>
    <w:rPr>
      <w:rFonts w:ascii="Calibri" w:eastAsia="Times New Roman" w:hAnsi="Calibri" w:cs="Calibri"/>
      <w:szCs w:val="20"/>
      <w:lang w:eastAsia="ru-RU"/>
    </w:rPr>
  </w:style>
  <w:style w:type="paragraph" w:styleId="aa">
    <w:name w:val="Normal (Web)"/>
    <w:basedOn w:val="a0"/>
    <w:uiPriority w:val="99"/>
    <w:unhideWhenUsed/>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dash041e0431044b0447043d044b0439char1">
    <w:name w:val="dash041e_0431_044b_0447_043d_044b_0439__char1"/>
    <w:uiPriority w:val="99"/>
    <w:rsid w:val="00246F13"/>
    <w:rPr>
      <w:rFonts w:ascii="Times New Roman" w:hAnsi="Times New Roman" w:cs="Times New Roman" w:hint="default"/>
      <w:sz w:val="24"/>
      <w:szCs w:val="24"/>
      <w:u w:val="none"/>
      <w:effect w:val="none"/>
    </w:rPr>
  </w:style>
  <w:style w:type="paragraph" w:customStyle="1" w:styleId="a">
    <w:name w:val="НОМЕРА"/>
    <w:basedOn w:val="aa"/>
    <w:link w:val="ab"/>
    <w:uiPriority w:val="99"/>
    <w:qFormat/>
    <w:rsid w:val="00246F13"/>
    <w:pPr>
      <w:numPr>
        <w:numId w:val="67"/>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246F13"/>
    <w:rPr>
      <w:rFonts w:ascii="Arial Narrow" w:eastAsia="Calibri" w:hAnsi="Arial Narrow" w:cs="Times New Roman"/>
      <w:sz w:val="18"/>
      <w:szCs w:val="18"/>
      <w:lang w:eastAsia="ru-RU"/>
    </w:rPr>
  </w:style>
  <w:style w:type="paragraph" w:customStyle="1" w:styleId="c7">
    <w:name w:val="c7"/>
    <w:basedOn w:val="a0"/>
    <w:rsid w:val="00246F13"/>
    <w:pPr>
      <w:spacing w:before="100" w:beforeAutospacing="1" w:after="100" w:afterAutospacing="1" w:line="240" w:lineRule="auto"/>
    </w:pPr>
    <w:rPr>
      <w:rFonts w:ascii="Times New Roman" w:hAnsi="Times New Roman"/>
      <w:sz w:val="24"/>
      <w:szCs w:val="24"/>
      <w:lang w:val="ru-RU" w:eastAsia="ru-RU"/>
    </w:rPr>
  </w:style>
  <w:style w:type="paragraph" w:customStyle="1" w:styleId="c27">
    <w:name w:val="c27"/>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5">
    <w:name w:val="c45"/>
    <w:basedOn w:val="a1"/>
    <w:rsid w:val="00246F13"/>
  </w:style>
  <w:style w:type="paragraph" w:customStyle="1" w:styleId="22">
    <w:name w:val="Абзац списка2"/>
    <w:basedOn w:val="a0"/>
    <w:rsid w:val="00246F13"/>
    <w:pPr>
      <w:ind w:left="720"/>
    </w:pPr>
    <w:rPr>
      <w:rFonts w:eastAsia="Calibri"/>
      <w:sz w:val="20"/>
      <w:szCs w:val="20"/>
      <w:lang w:val="x-none" w:eastAsia="x-none"/>
    </w:rPr>
  </w:style>
  <w:style w:type="paragraph" w:styleId="ac">
    <w:name w:val="Body Text"/>
    <w:basedOn w:val="a0"/>
    <w:link w:val="ad"/>
    <w:uiPriority w:val="99"/>
    <w:rsid w:val="00246F13"/>
    <w:pPr>
      <w:spacing w:after="120"/>
      <w:jc w:val="both"/>
    </w:pPr>
    <w:rPr>
      <w:rFonts w:ascii="Times New Roman" w:eastAsia="Calibri" w:hAnsi="Times New Roman"/>
      <w:sz w:val="20"/>
      <w:szCs w:val="20"/>
      <w:lang w:val="ru-RU"/>
    </w:rPr>
  </w:style>
  <w:style w:type="character" w:customStyle="1" w:styleId="ad">
    <w:name w:val="Основной текст Знак"/>
    <w:basedOn w:val="a1"/>
    <w:link w:val="ac"/>
    <w:uiPriority w:val="99"/>
    <w:rsid w:val="00246F13"/>
    <w:rPr>
      <w:rFonts w:ascii="Times New Roman" w:eastAsia="Calibri" w:hAnsi="Times New Roman" w:cs="Times New Roman"/>
      <w:sz w:val="20"/>
      <w:szCs w:val="20"/>
    </w:rPr>
  </w:style>
  <w:style w:type="paragraph" w:styleId="ae">
    <w:name w:val="Body Text Indent"/>
    <w:basedOn w:val="a0"/>
    <w:link w:val="af"/>
    <w:uiPriority w:val="99"/>
    <w:semiHidden/>
    <w:unhideWhenUsed/>
    <w:rsid w:val="00246F13"/>
    <w:pPr>
      <w:spacing w:after="120" w:line="259" w:lineRule="auto"/>
      <w:ind w:left="283"/>
    </w:pPr>
    <w:rPr>
      <w:rFonts w:asciiTheme="minorHAnsi" w:hAnsiTheme="minorHAnsi" w:cstheme="minorBidi"/>
      <w:lang w:val="ru-RU" w:eastAsia="ru-RU"/>
    </w:rPr>
  </w:style>
  <w:style w:type="character" w:customStyle="1" w:styleId="af">
    <w:name w:val="Основной текст с отступом Знак"/>
    <w:basedOn w:val="a1"/>
    <w:link w:val="ae"/>
    <w:uiPriority w:val="99"/>
    <w:semiHidden/>
    <w:rsid w:val="00246F13"/>
    <w:rPr>
      <w:rFonts w:eastAsia="Times New Roman"/>
      <w:lang w:eastAsia="ru-RU"/>
    </w:rPr>
  </w:style>
  <w:style w:type="character" w:customStyle="1" w:styleId="12">
    <w:name w:val="Основной текст1"/>
    <w:rsid w:val="00246F13"/>
  </w:style>
  <w:style w:type="paragraph" w:customStyle="1" w:styleId="af0">
    <w:name w:val="А ОСН ТЕКСТ"/>
    <w:basedOn w:val="a0"/>
    <w:link w:val="af1"/>
    <w:rsid w:val="00246F13"/>
    <w:pPr>
      <w:spacing w:after="0" w:line="360" w:lineRule="auto"/>
      <w:ind w:firstLine="454"/>
      <w:jc w:val="both"/>
    </w:pPr>
    <w:rPr>
      <w:rFonts w:ascii="Times New Roman" w:eastAsia="Arial Unicode MS" w:hAnsi="Times New Roman"/>
      <w:caps/>
      <w:color w:val="000000"/>
      <w:kern w:val="1"/>
      <w:sz w:val="28"/>
      <w:szCs w:val="28"/>
      <w:lang w:val="ru-RU"/>
    </w:rPr>
  </w:style>
  <w:style w:type="character" w:customStyle="1" w:styleId="af1">
    <w:name w:val="А ОСН ТЕКСТ Знак"/>
    <w:link w:val="af0"/>
    <w:rsid w:val="00246F13"/>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246F13"/>
    <w:pPr>
      <w:tabs>
        <w:tab w:val="right" w:leader="dot" w:pos="9356"/>
      </w:tabs>
      <w:spacing w:after="0" w:line="240" w:lineRule="auto"/>
      <w:ind w:left="993" w:right="565" w:firstLine="283"/>
      <w:jc w:val="right"/>
    </w:pPr>
    <w:rPr>
      <w:rFonts w:ascii="Times New Roman" w:eastAsia="Calibri" w:hAnsi="Times New Roman"/>
      <w:b/>
      <w:sz w:val="28"/>
      <w:szCs w:val="28"/>
      <w:lang w:val="ru-RU"/>
    </w:rPr>
  </w:style>
  <w:style w:type="character" w:customStyle="1" w:styleId="c5">
    <w:name w:val="c5"/>
    <w:rsid w:val="00246F13"/>
  </w:style>
  <w:style w:type="character" w:customStyle="1" w:styleId="c2">
    <w:name w:val="c2"/>
    <w:rsid w:val="00246F13"/>
  </w:style>
  <w:style w:type="character" w:customStyle="1" w:styleId="c1">
    <w:name w:val="c1"/>
    <w:rsid w:val="00246F13"/>
  </w:style>
  <w:style w:type="character" w:styleId="af2">
    <w:name w:val="Hyperlink"/>
    <w:basedOn w:val="a1"/>
    <w:uiPriority w:val="99"/>
    <w:unhideWhenUsed/>
    <w:rsid w:val="00246F13"/>
    <w:rPr>
      <w:color w:val="0000FF"/>
      <w:u w:val="single"/>
    </w:rPr>
  </w:style>
  <w:style w:type="table" w:customStyle="1" w:styleId="13">
    <w:name w:val="Сетка таблицы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0"/>
    <w:next w:val="af4"/>
    <w:link w:val="af5"/>
    <w:uiPriority w:val="99"/>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5">
    <w:name w:val="Верхний колонтитул Знак"/>
    <w:basedOn w:val="a1"/>
    <w:link w:val="14"/>
    <w:uiPriority w:val="99"/>
    <w:rsid w:val="00246F13"/>
  </w:style>
  <w:style w:type="paragraph" w:customStyle="1" w:styleId="c41">
    <w:name w:val="c41"/>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0">
    <w:name w:val="c40"/>
    <w:basedOn w:val="a1"/>
    <w:rsid w:val="00246F13"/>
  </w:style>
  <w:style w:type="character" w:customStyle="1" w:styleId="c0">
    <w:name w:val="c0"/>
    <w:basedOn w:val="a1"/>
    <w:rsid w:val="00246F13"/>
  </w:style>
  <w:style w:type="character" w:customStyle="1" w:styleId="c26">
    <w:name w:val="c26"/>
    <w:basedOn w:val="a1"/>
    <w:rsid w:val="00246F13"/>
  </w:style>
  <w:style w:type="paragraph" w:customStyle="1" w:styleId="33">
    <w:name w:val="Основной текст3"/>
    <w:basedOn w:val="a0"/>
    <w:uiPriority w:val="99"/>
    <w:rsid w:val="00246F13"/>
    <w:pPr>
      <w:widowControl w:val="0"/>
      <w:shd w:val="clear" w:color="auto" w:fill="FFFFFF"/>
      <w:spacing w:before="300" w:after="0" w:line="250" w:lineRule="exact"/>
      <w:ind w:firstLine="540"/>
      <w:jc w:val="both"/>
    </w:pPr>
    <w:rPr>
      <w:rFonts w:ascii="Arial" w:eastAsia="Courier New" w:hAnsi="Arial" w:cs="Arial"/>
      <w:lang w:val="ru-RU"/>
    </w:rPr>
  </w:style>
  <w:style w:type="character" w:customStyle="1" w:styleId="ff2">
    <w:name w:val="ff2"/>
    <w:basedOn w:val="a1"/>
    <w:rsid w:val="00246F13"/>
  </w:style>
  <w:style w:type="character" w:customStyle="1" w:styleId="ff4">
    <w:name w:val="ff4"/>
    <w:basedOn w:val="a1"/>
    <w:rsid w:val="00246F13"/>
  </w:style>
  <w:style w:type="table" w:customStyle="1" w:styleId="TableNormal">
    <w:name w:val="Table Normal"/>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246F13"/>
    <w:pPr>
      <w:numPr>
        <w:numId w:val="88"/>
      </w:numPr>
    </w:pPr>
  </w:style>
  <w:style w:type="paragraph" w:customStyle="1" w:styleId="Default">
    <w:name w:val="Default"/>
    <w:rsid w:val="00246F1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246F13"/>
  </w:style>
  <w:style w:type="paragraph" w:customStyle="1" w:styleId="Osnova">
    <w:name w:val="Osnova"/>
    <w:basedOn w:val="a0"/>
    <w:rsid w:val="00246F13"/>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af6">
    <w:name w:val="А_основной"/>
    <w:basedOn w:val="a0"/>
    <w:link w:val="af7"/>
    <w:uiPriority w:val="99"/>
    <w:qFormat/>
    <w:rsid w:val="00246F13"/>
    <w:pPr>
      <w:widowControl w:val="0"/>
      <w:autoSpaceDE w:val="0"/>
      <w:autoSpaceDN w:val="0"/>
      <w:adjustRightInd w:val="0"/>
      <w:spacing w:after="0" w:line="360" w:lineRule="auto"/>
      <w:ind w:firstLine="454"/>
      <w:jc w:val="both"/>
    </w:pPr>
    <w:rPr>
      <w:rFonts w:ascii="Times New Roman" w:hAnsi="Times New Roman" w:cs="Arial"/>
      <w:sz w:val="28"/>
      <w:szCs w:val="20"/>
      <w:lang w:val="ru-RU" w:eastAsia="ru-RU"/>
    </w:rPr>
  </w:style>
  <w:style w:type="character" w:customStyle="1" w:styleId="af7">
    <w:name w:val="А_основной Знак"/>
    <w:link w:val="af6"/>
    <w:uiPriority w:val="99"/>
    <w:rsid w:val="00246F13"/>
    <w:rPr>
      <w:rFonts w:ascii="Times New Roman" w:eastAsia="Times New Roman" w:hAnsi="Times New Roman" w:cs="Arial"/>
      <w:sz w:val="28"/>
      <w:szCs w:val="20"/>
      <w:lang w:eastAsia="ru-RU"/>
    </w:rPr>
  </w:style>
  <w:style w:type="paragraph" w:styleId="af8">
    <w:name w:val="Plain Text"/>
    <w:basedOn w:val="a0"/>
    <w:link w:val="af9"/>
    <w:uiPriority w:val="99"/>
    <w:rsid w:val="00246F13"/>
    <w:pPr>
      <w:spacing w:after="0" w:line="240" w:lineRule="auto"/>
    </w:pPr>
    <w:rPr>
      <w:rFonts w:ascii="Courier New" w:hAnsi="Courier New" w:cs="Courier New"/>
      <w:sz w:val="20"/>
      <w:szCs w:val="20"/>
      <w:lang w:val="ru-RU" w:eastAsia="ru-RU"/>
    </w:rPr>
  </w:style>
  <w:style w:type="character" w:customStyle="1" w:styleId="af9">
    <w:name w:val="Текст Знак"/>
    <w:basedOn w:val="a1"/>
    <w:link w:val="af8"/>
    <w:uiPriority w:val="99"/>
    <w:rsid w:val="00246F13"/>
    <w:rPr>
      <w:rFonts w:ascii="Courier New" w:eastAsia="Times New Roman" w:hAnsi="Courier New" w:cs="Courier New"/>
      <w:sz w:val="20"/>
      <w:szCs w:val="20"/>
      <w:lang w:eastAsia="ru-RU"/>
    </w:rPr>
  </w:style>
  <w:style w:type="paragraph" w:customStyle="1" w:styleId="paragraph">
    <w:name w:val="paragraph"/>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1"/>
    <w:rsid w:val="00246F13"/>
  </w:style>
  <w:style w:type="character" w:customStyle="1" w:styleId="eop">
    <w:name w:val="eop"/>
    <w:basedOn w:val="a1"/>
    <w:rsid w:val="00246F13"/>
  </w:style>
  <w:style w:type="character" w:customStyle="1" w:styleId="spellingerror">
    <w:name w:val="spellingerror"/>
    <w:basedOn w:val="a1"/>
    <w:rsid w:val="00246F13"/>
  </w:style>
  <w:style w:type="character" w:customStyle="1" w:styleId="contextualspellingandgrammarerror">
    <w:name w:val="contextualspellingandgrammarerror"/>
    <w:basedOn w:val="a1"/>
    <w:rsid w:val="00246F13"/>
  </w:style>
  <w:style w:type="paragraph" w:customStyle="1" w:styleId="15">
    <w:name w:val="основа1"/>
    <w:next w:val="a4"/>
    <w:uiPriority w:val="1"/>
    <w:qFormat/>
    <w:rsid w:val="00246F13"/>
    <w:pPr>
      <w:spacing w:after="0" w:line="240" w:lineRule="auto"/>
    </w:pPr>
    <w:rPr>
      <w:rFonts w:eastAsia="Times New Roman"/>
      <w:lang w:eastAsia="ru-RU"/>
    </w:rPr>
  </w:style>
  <w:style w:type="paragraph" w:styleId="afa">
    <w:name w:val="Balloon Text"/>
    <w:basedOn w:val="a0"/>
    <w:link w:val="afb"/>
    <w:uiPriority w:val="99"/>
    <w:semiHidden/>
    <w:unhideWhenUsed/>
    <w:rsid w:val="00246F13"/>
    <w:pPr>
      <w:spacing w:after="0" w:line="240" w:lineRule="auto"/>
    </w:pPr>
    <w:rPr>
      <w:rFonts w:ascii="Times New Roman" w:eastAsia="Calibri" w:hAnsi="Times New Roman"/>
      <w:sz w:val="18"/>
      <w:szCs w:val="18"/>
      <w:lang w:val="ru-RU"/>
    </w:rPr>
  </w:style>
  <w:style w:type="character" w:customStyle="1" w:styleId="afb">
    <w:name w:val="Текст выноски Знак"/>
    <w:basedOn w:val="a1"/>
    <w:link w:val="afa"/>
    <w:uiPriority w:val="99"/>
    <w:semiHidden/>
    <w:rsid w:val="00246F13"/>
    <w:rPr>
      <w:rFonts w:ascii="Times New Roman" w:eastAsia="Calibri" w:hAnsi="Times New Roman" w:cs="Times New Roman"/>
      <w:sz w:val="18"/>
      <w:szCs w:val="18"/>
    </w:rPr>
  </w:style>
  <w:style w:type="paragraph" w:styleId="afc">
    <w:name w:val="annotation text"/>
    <w:basedOn w:val="a0"/>
    <w:link w:val="afd"/>
    <w:uiPriority w:val="99"/>
    <w:rsid w:val="00246F13"/>
    <w:pPr>
      <w:spacing w:after="0" w:line="240" w:lineRule="auto"/>
    </w:pPr>
    <w:rPr>
      <w:rFonts w:ascii="Times New Roman" w:hAnsi="Times New Roman"/>
      <w:sz w:val="20"/>
      <w:szCs w:val="20"/>
      <w:lang w:val="ru-RU" w:eastAsia="ru-RU"/>
    </w:rPr>
  </w:style>
  <w:style w:type="character" w:customStyle="1" w:styleId="afd">
    <w:name w:val="Текст примечания Знак"/>
    <w:basedOn w:val="a1"/>
    <w:link w:val="afc"/>
    <w:uiPriority w:val="99"/>
    <w:rsid w:val="00246F1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246F13"/>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western">
    <w:name w:val="western"/>
    <w:basedOn w:val="a0"/>
    <w:rsid w:val="00246F13"/>
    <w:pPr>
      <w:spacing w:before="100" w:beforeAutospacing="1" w:after="0" w:line="240" w:lineRule="auto"/>
    </w:pPr>
    <w:rPr>
      <w:rFonts w:ascii="Times New Roman" w:hAnsi="Times New Roman"/>
      <w:color w:val="000000"/>
      <w:sz w:val="24"/>
      <w:szCs w:val="24"/>
      <w:lang w:val="ru-RU" w:eastAsia="ru-RU"/>
    </w:rPr>
  </w:style>
  <w:style w:type="paragraph" w:customStyle="1" w:styleId="Standard">
    <w:name w:val="Standard"/>
    <w:link w:val="Standard1"/>
    <w:uiPriority w:val="99"/>
    <w:rsid w:val="00246F1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46F13"/>
    <w:rPr>
      <w:rFonts w:ascii="Arial" w:eastAsia="SimSun" w:hAnsi="Arial" w:cs="Mangal"/>
      <w:kern w:val="3"/>
      <w:sz w:val="24"/>
      <w:szCs w:val="24"/>
      <w:lang w:eastAsia="zh-CN" w:bidi="hi-IN"/>
    </w:rPr>
  </w:style>
  <w:style w:type="paragraph" w:customStyle="1" w:styleId="18TexstSPISOK1">
    <w:name w:val="18TexstSPISOK_1"/>
    <w:aliases w:val="1"/>
    <w:basedOn w:val="a0"/>
    <w:rsid w:val="00246F13"/>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val="ru-RU" w:eastAsia="ru-RU"/>
    </w:rPr>
  </w:style>
  <w:style w:type="character" w:customStyle="1" w:styleId="CharAttribute484">
    <w:name w:val="CharAttribute484"/>
    <w:uiPriority w:val="99"/>
    <w:rsid w:val="00246F13"/>
    <w:rPr>
      <w:rFonts w:ascii="Times New Roman" w:eastAsia="Times New Roman"/>
      <w:i/>
      <w:sz w:val="28"/>
    </w:rPr>
  </w:style>
  <w:style w:type="paragraph" w:customStyle="1" w:styleId="ParaAttribute38">
    <w:name w:val="ParaAttribute38"/>
    <w:rsid w:val="00246F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46F13"/>
    <w:rPr>
      <w:rFonts w:ascii="Times New Roman" w:eastAsia="Times New Roman"/>
      <w:i/>
      <w:sz w:val="28"/>
      <w:u w:val="single"/>
    </w:rPr>
  </w:style>
  <w:style w:type="character" w:customStyle="1" w:styleId="CharAttribute502">
    <w:name w:val="CharAttribute502"/>
    <w:rsid w:val="00246F13"/>
    <w:rPr>
      <w:rFonts w:ascii="Times New Roman" w:eastAsia="Times New Roman"/>
      <w:i/>
      <w:sz w:val="28"/>
    </w:rPr>
  </w:style>
  <w:style w:type="character" w:customStyle="1" w:styleId="CharAttribute3">
    <w:name w:val="CharAttribute3"/>
    <w:rsid w:val="00246F13"/>
    <w:rPr>
      <w:rFonts w:ascii="Times New Roman" w:eastAsia="Batang" w:hAnsi="Batang"/>
      <w:sz w:val="28"/>
    </w:rPr>
  </w:style>
  <w:style w:type="character" w:customStyle="1" w:styleId="CharAttribute0">
    <w:name w:val="CharAttribute0"/>
    <w:rsid w:val="00246F13"/>
    <w:rPr>
      <w:rFonts w:ascii="Times New Roman" w:eastAsia="Times New Roman" w:hAnsi="Times New Roman"/>
      <w:sz w:val="28"/>
    </w:rPr>
  </w:style>
  <w:style w:type="paragraph" w:customStyle="1" w:styleId="ParaAttribute16">
    <w:name w:val="ParaAttribute16"/>
    <w:uiPriority w:val="99"/>
    <w:rsid w:val="00246F13"/>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46F13"/>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246F13"/>
    <w:rPr>
      <w:shd w:val="clear" w:color="auto" w:fill="FFFFFF"/>
    </w:rPr>
  </w:style>
  <w:style w:type="paragraph" w:customStyle="1" w:styleId="68">
    <w:name w:val="Основной текст68"/>
    <w:basedOn w:val="a0"/>
    <w:link w:val="afe"/>
    <w:rsid w:val="00246F13"/>
    <w:pPr>
      <w:shd w:val="clear" w:color="auto" w:fill="FFFFFF"/>
      <w:spacing w:after="780" w:line="211" w:lineRule="exact"/>
      <w:jc w:val="right"/>
    </w:pPr>
    <w:rPr>
      <w:rFonts w:asciiTheme="minorHAnsi" w:eastAsiaTheme="minorHAnsi" w:hAnsiTheme="minorHAnsi" w:cstheme="minorBidi"/>
      <w:shd w:val="clear" w:color="auto" w:fill="FFFFFF"/>
      <w:lang w:val="ru-RU"/>
    </w:rPr>
  </w:style>
  <w:style w:type="character" w:customStyle="1" w:styleId="FontStyle86">
    <w:name w:val="Font Style86"/>
    <w:basedOn w:val="a1"/>
    <w:uiPriority w:val="99"/>
    <w:rsid w:val="00246F13"/>
    <w:rPr>
      <w:rFonts w:ascii="Times New Roman" w:hAnsi="Times New Roman" w:cs="Times New Roman"/>
      <w:sz w:val="22"/>
      <w:szCs w:val="22"/>
    </w:rPr>
  </w:style>
  <w:style w:type="paragraph" w:customStyle="1" w:styleId="Style17">
    <w:name w:val="Style17"/>
    <w:basedOn w:val="a0"/>
    <w:uiPriority w:val="99"/>
    <w:rsid w:val="00246F13"/>
    <w:pPr>
      <w:widowControl w:val="0"/>
      <w:autoSpaceDE w:val="0"/>
      <w:autoSpaceDN w:val="0"/>
      <w:adjustRightInd w:val="0"/>
      <w:spacing w:after="0" w:line="241" w:lineRule="exact"/>
      <w:ind w:firstLine="365"/>
      <w:jc w:val="both"/>
    </w:pPr>
    <w:rPr>
      <w:rFonts w:ascii="Times New Roman" w:hAnsi="Times New Roman"/>
      <w:sz w:val="24"/>
      <w:szCs w:val="24"/>
      <w:lang w:val="ru-RU" w:eastAsia="ru-RU"/>
    </w:rPr>
  </w:style>
  <w:style w:type="character" w:customStyle="1" w:styleId="FontStyle77">
    <w:name w:val="Font Style77"/>
    <w:basedOn w:val="a1"/>
    <w:uiPriority w:val="99"/>
    <w:rsid w:val="00246F13"/>
    <w:rPr>
      <w:rFonts w:ascii="Times New Roman" w:hAnsi="Times New Roman" w:cs="Times New Roman"/>
      <w:b/>
      <w:bCs/>
      <w:sz w:val="22"/>
      <w:szCs w:val="22"/>
    </w:rPr>
  </w:style>
  <w:style w:type="character" w:customStyle="1" w:styleId="c11">
    <w:name w:val="c11"/>
    <w:basedOn w:val="a1"/>
    <w:rsid w:val="00246F13"/>
  </w:style>
  <w:style w:type="character" w:customStyle="1" w:styleId="c3">
    <w:name w:val="c3"/>
    <w:basedOn w:val="a1"/>
    <w:rsid w:val="00246F13"/>
  </w:style>
  <w:style w:type="paragraph" w:styleId="aff">
    <w:name w:val="footer"/>
    <w:basedOn w:val="a0"/>
    <w:link w:val="aff0"/>
    <w:uiPriority w:val="99"/>
    <w:unhideWhenUsed/>
    <w:rsid w:val="00246F13"/>
    <w:pPr>
      <w:tabs>
        <w:tab w:val="center" w:pos="4677"/>
        <w:tab w:val="right" w:pos="9355"/>
      </w:tabs>
      <w:spacing w:after="0" w:line="240" w:lineRule="auto"/>
    </w:pPr>
    <w:rPr>
      <w:rFonts w:asciiTheme="minorHAnsi" w:hAnsiTheme="minorHAnsi" w:cstheme="minorBidi"/>
      <w:lang w:val="ru-RU" w:eastAsia="ru-RU"/>
    </w:rPr>
  </w:style>
  <w:style w:type="character" w:customStyle="1" w:styleId="aff0">
    <w:name w:val="Нижний колонтитул Знак"/>
    <w:basedOn w:val="a1"/>
    <w:link w:val="aff"/>
    <w:uiPriority w:val="99"/>
    <w:rsid w:val="00246F13"/>
    <w:rPr>
      <w:rFonts w:eastAsia="Times New Roman"/>
      <w:lang w:eastAsia="ru-RU"/>
    </w:rPr>
  </w:style>
  <w:style w:type="paragraph" w:customStyle="1" w:styleId="121">
    <w:name w:val="Средняя сетка 1 — акцент 21"/>
    <w:basedOn w:val="a0"/>
    <w:uiPriority w:val="34"/>
    <w:qFormat/>
    <w:rsid w:val="00246F13"/>
    <w:pPr>
      <w:ind w:left="720"/>
      <w:contextualSpacing/>
    </w:pPr>
    <w:rPr>
      <w:rFonts w:eastAsia="Calibri"/>
      <w:lang w:val="ru-RU"/>
    </w:rPr>
  </w:style>
  <w:style w:type="character" w:customStyle="1" w:styleId="apple-converted-space">
    <w:name w:val="apple-converted-space"/>
    <w:basedOn w:val="a1"/>
    <w:rsid w:val="00246F13"/>
  </w:style>
  <w:style w:type="character" w:styleId="aff1">
    <w:name w:val="page number"/>
    <w:basedOn w:val="a1"/>
    <w:uiPriority w:val="99"/>
    <w:semiHidden/>
    <w:unhideWhenUsed/>
    <w:rsid w:val="00246F13"/>
  </w:style>
  <w:style w:type="character" w:styleId="aff2">
    <w:name w:val="annotation reference"/>
    <w:basedOn w:val="a1"/>
    <w:uiPriority w:val="99"/>
    <w:semiHidden/>
    <w:unhideWhenUsed/>
    <w:rsid w:val="00246F13"/>
    <w:rPr>
      <w:sz w:val="16"/>
      <w:szCs w:val="16"/>
    </w:rPr>
  </w:style>
  <w:style w:type="paragraph" w:customStyle="1" w:styleId="16">
    <w:name w:val="Тема примечания1"/>
    <w:basedOn w:val="afc"/>
    <w:next w:val="afc"/>
    <w:uiPriority w:val="99"/>
    <w:semiHidden/>
    <w:unhideWhenUsed/>
    <w:rsid w:val="00246F13"/>
    <w:pPr>
      <w:spacing w:after="160"/>
    </w:pPr>
    <w:rPr>
      <w:rFonts w:ascii="Calibri" w:hAnsi="Calibri"/>
      <w:b/>
      <w:bCs/>
    </w:rPr>
  </w:style>
  <w:style w:type="character" w:customStyle="1" w:styleId="aff3">
    <w:name w:val="Тема примечания Знак"/>
    <w:basedOn w:val="afd"/>
    <w:link w:val="aff4"/>
    <w:uiPriority w:val="99"/>
    <w:semiHidden/>
    <w:rsid w:val="00246F13"/>
    <w:rPr>
      <w:rFonts w:ascii="Times New Roman" w:eastAsia="Times New Roman" w:hAnsi="Times New Roman" w:cs="Times New Roman"/>
      <w:b/>
      <w:bCs/>
      <w:sz w:val="20"/>
      <w:szCs w:val="20"/>
      <w:lang w:eastAsia="ru-RU"/>
    </w:rPr>
  </w:style>
  <w:style w:type="paragraph" w:customStyle="1" w:styleId="17">
    <w:name w:val="Рецензия1"/>
    <w:next w:val="aff5"/>
    <w:hidden/>
    <w:uiPriority w:val="99"/>
    <w:semiHidden/>
    <w:rsid w:val="00246F13"/>
    <w:pPr>
      <w:spacing w:after="0" w:line="240" w:lineRule="auto"/>
    </w:pPr>
    <w:rPr>
      <w:rFonts w:eastAsia="Times New Roman"/>
      <w:lang w:eastAsia="ru-RU"/>
    </w:rPr>
  </w:style>
  <w:style w:type="character" w:customStyle="1" w:styleId="310">
    <w:name w:val="Заголовок 3 Знак1"/>
    <w:basedOn w:val="a1"/>
    <w:uiPriority w:val="9"/>
    <w:semiHidden/>
    <w:rsid w:val="00246F13"/>
    <w:rPr>
      <w:rFonts w:asciiTheme="majorHAnsi" w:eastAsiaTheme="majorEastAsia" w:hAnsiTheme="majorHAnsi" w:cstheme="majorBidi"/>
      <w:color w:val="1F4D78" w:themeColor="accent1" w:themeShade="7F"/>
      <w:sz w:val="24"/>
      <w:szCs w:val="24"/>
    </w:rPr>
  </w:style>
  <w:style w:type="table" w:styleId="af3">
    <w:name w:val="Table Grid"/>
    <w:basedOn w:val="a2"/>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0"/>
    <w:link w:val="18"/>
    <w:uiPriority w:val="99"/>
    <w:semiHidden/>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18">
    <w:name w:val="Верхний колонтитул Знак1"/>
    <w:basedOn w:val="a1"/>
    <w:link w:val="af4"/>
    <w:uiPriority w:val="99"/>
    <w:semiHidden/>
    <w:rsid w:val="00246F13"/>
  </w:style>
  <w:style w:type="paragraph" w:styleId="aff4">
    <w:name w:val="annotation subject"/>
    <w:basedOn w:val="afc"/>
    <w:next w:val="afc"/>
    <w:link w:val="aff3"/>
    <w:uiPriority w:val="99"/>
    <w:semiHidden/>
    <w:unhideWhenUsed/>
    <w:rsid w:val="00246F13"/>
    <w:pPr>
      <w:spacing w:after="160"/>
    </w:pPr>
    <w:rPr>
      <w:b/>
      <w:bCs/>
    </w:rPr>
  </w:style>
  <w:style w:type="character" w:customStyle="1" w:styleId="19">
    <w:name w:val="Тема примечания Знак1"/>
    <w:basedOn w:val="afd"/>
    <w:uiPriority w:val="99"/>
    <w:semiHidden/>
    <w:rsid w:val="00246F13"/>
    <w:rPr>
      <w:rFonts w:ascii="Times New Roman" w:eastAsia="Times New Roman" w:hAnsi="Times New Roman" w:cs="Times New Roman"/>
      <w:b/>
      <w:bCs/>
      <w:sz w:val="20"/>
      <w:szCs w:val="20"/>
      <w:lang w:eastAsia="ru-RU"/>
    </w:rPr>
  </w:style>
  <w:style w:type="paragraph" w:styleId="aff5">
    <w:name w:val="Revision"/>
    <w:hidden/>
    <w:uiPriority w:val="99"/>
    <w:semiHidden/>
    <w:rsid w:val="00246F13"/>
    <w:pPr>
      <w:spacing w:after="0" w:line="240" w:lineRule="auto"/>
    </w:pPr>
  </w:style>
  <w:style w:type="numbering" w:customStyle="1" w:styleId="23">
    <w:name w:val="Нет списка2"/>
    <w:next w:val="a3"/>
    <w:uiPriority w:val="99"/>
    <w:semiHidden/>
    <w:unhideWhenUsed/>
    <w:rsid w:val="00246F13"/>
  </w:style>
  <w:style w:type="numbering" w:customStyle="1" w:styleId="120">
    <w:name w:val="Нет списка12"/>
    <w:next w:val="a3"/>
    <w:uiPriority w:val="99"/>
    <w:semiHidden/>
    <w:unhideWhenUsed/>
    <w:rsid w:val="00246F13"/>
  </w:style>
  <w:style w:type="table" w:customStyle="1" w:styleId="110">
    <w:name w:val="Сетка таблицы1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246F13"/>
  </w:style>
  <w:style w:type="table" w:customStyle="1" w:styleId="24">
    <w:name w:val="Сетка таблицы2"/>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246F13"/>
  </w:style>
  <w:style w:type="numbering" w:customStyle="1" w:styleId="130">
    <w:name w:val="Нет списка13"/>
    <w:next w:val="a3"/>
    <w:uiPriority w:val="99"/>
    <w:semiHidden/>
    <w:unhideWhenUsed/>
    <w:rsid w:val="00246F13"/>
  </w:style>
  <w:style w:type="table" w:customStyle="1" w:styleId="122">
    <w:name w:val="Сетка таблицы12"/>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246F13"/>
    <w:pPr>
      <w:numPr>
        <w:numId w:val="23"/>
      </w:numPr>
    </w:pPr>
  </w:style>
  <w:style w:type="table" w:customStyle="1" w:styleId="35">
    <w:name w:val="Сетка таблицы3"/>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1ADF"/>
    <w:pPr>
      <w:spacing w:after="200" w:line="276" w:lineRule="auto"/>
    </w:pPr>
    <w:rPr>
      <w:rFonts w:ascii="Calibri" w:eastAsia="Times New Roman" w:hAnsi="Calibri" w:cs="Times New Roman"/>
      <w:lang w:val="en-US"/>
    </w:rPr>
  </w:style>
  <w:style w:type="paragraph" w:styleId="2">
    <w:name w:val="heading 2"/>
    <w:basedOn w:val="a0"/>
    <w:next w:val="a0"/>
    <w:link w:val="20"/>
    <w:uiPriority w:val="99"/>
    <w:qFormat/>
    <w:rsid w:val="00246F13"/>
    <w:pPr>
      <w:keepNext/>
      <w:spacing w:before="240" w:after="60"/>
      <w:jc w:val="right"/>
      <w:outlineLvl w:val="1"/>
    </w:pPr>
    <w:rPr>
      <w:rFonts w:ascii="Times New Roman" w:hAnsi="Times New Roman" w:cs="Arial"/>
      <w:b/>
      <w:bCs/>
      <w:iCs/>
      <w:sz w:val="28"/>
      <w:szCs w:val="28"/>
      <w:lang w:val="ru-RU"/>
    </w:rPr>
  </w:style>
  <w:style w:type="paragraph" w:styleId="3">
    <w:name w:val="heading 3"/>
    <w:basedOn w:val="a0"/>
    <w:next w:val="a0"/>
    <w:link w:val="30"/>
    <w:semiHidden/>
    <w:unhideWhenUsed/>
    <w:qFormat/>
    <w:rsid w:val="00246F13"/>
    <w:pPr>
      <w:keepNext/>
      <w:keepLines/>
      <w:spacing w:before="40" w:after="0" w:line="259" w:lineRule="auto"/>
      <w:outlineLvl w:val="2"/>
    </w:pPr>
    <w:rPr>
      <w:rFonts w:ascii="Calibri Light" w:hAnsi="Calibri Light"/>
      <w:color w:val="1F4D78"/>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uiPriority w:val="1"/>
    <w:qFormat/>
    <w:rsid w:val="00E41ADF"/>
    <w:pPr>
      <w:spacing w:after="0" w:line="240" w:lineRule="auto"/>
    </w:pPr>
    <w:rPr>
      <w:rFonts w:ascii="Calibri" w:eastAsia="Times New Roman" w:hAnsi="Calibri" w:cs="Times New Roman"/>
      <w:lang w:val="en-US"/>
    </w:rPr>
  </w:style>
  <w:style w:type="paragraph" w:styleId="a5">
    <w:name w:val="footnote text"/>
    <w:aliases w:val="Знак6,F1"/>
    <w:basedOn w:val="a0"/>
    <w:link w:val="a6"/>
    <w:uiPriority w:val="99"/>
    <w:rsid w:val="00E41ADF"/>
    <w:pPr>
      <w:spacing w:after="0" w:line="240" w:lineRule="auto"/>
    </w:pPr>
    <w:rPr>
      <w:rFonts w:ascii="Times New Roman" w:hAnsi="Times New Roman"/>
      <w:sz w:val="20"/>
      <w:szCs w:val="20"/>
      <w:lang w:val="x-none" w:eastAsia="x-none"/>
    </w:rPr>
  </w:style>
  <w:style w:type="character" w:customStyle="1" w:styleId="a6">
    <w:name w:val="Текст сноски Знак"/>
    <w:aliases w:val="Знак6 Знак,F1 Знак"/>
    <w:basedOn w:val="a1"/>
    <w:link w:val="a5"/>
    <w:uiPriority w:val="99"/>
    <w:rsid w:val="00E41ADF"/>
    <w:rPr>
      <w:rFonts w:ascii="Times New Roman" w:eastAsia="Times New Roman" w:hAnsi="Times New Roman" w:cs="Times New Roman"/>
      <w:sz w:val="20"/>
      <w:szCs w:val="20"/>
      <w:lang w:val="x-none" w:eastAsia="x-none"/>
    </w:rPr>
  </w:style>
  <w:style w:type="character" w:styleId="a7">
    <w:name w:val="footnote reference"/>
    <w:uiPriority w:val="99"/>
    <w:rsid w:val="00E41ADF"/>
    <w:rPr>
      <w:rFonts w:cs="Times New Roman"/>
      <w:vertAlign w:val="superscript"/>
    </w:rPr>
  </w:style>
  <w:style w:type="paragraph" w:styleId="a8">
    <w:name w:val="List Paragraph"/>
    <w:basedOn w:val="a0"/>
    <w:link w:val="a9"/>
    <w:uiPriority w:val="34"/>
    <w:qFormat/>
    <w:rsid w:val="00E41ADF"/>
    <w:pPr>
      <w:ind w:left="708"/>
    </w:pPr>
  </w:style>
  <w:style w:type="character" w:customStyle="1" w:styleId="a9">
    <w:name w:val="Абзац списка Знак"/>
    <w:link w:val="a8"/>
    <w:uiPriority w:val="34"/>
    <w:qFormat/>
    <w:rsid w:val="00E41ADF"/>
    <w:rPr>
      <w:rFonts w:ascii="Calibri" w:eastAsia="Times New Roman" w:hAnsi="Calibri" w:cs="Times New Roman"/>
      <w:lang w:val="en-US"/>
    </w:rPr>
  </w:style>
  <w:style w:type="character" w:customStyle="1" w:styleId="20">
    <w:name w:val="Заголовок 2 Знак"/>
    <w:basedOn w:val="a1"/>
    <w:link w:val="2"/>
    <w:uiPriority w:val="99"/>
    <w:rsid w:val="00246F13"/>
    <w:rPr>
      <w:rFonts w:ascii="Times New Roman" w:eastAsia="Times New Roman" w:hAnsi="Times New Roman" w:cs="Arial"/>
      <w:b/>
      <w:bCs/>
      <w:iCs/>
      <w:sz w:val="28"/>
      <w:szCs w:val="28"/>
    </w:rPr>
  </w:style>
  <w:style w:type="character" w:customStyle="1" w:styleId="30">
    <w:name w:val="Заголовок 3 Знак"/>
    <w:basedOn w:val="a1"/>
    <w:link w:val="3"/>
    <w:rsid w:val="00246F13"/>
    <w:rPr>
      <w:rFonts w:ascii="Calibri Light" w:eastAsia="Times New Roman" w:hAnsi="Calibri Light" w:cs="Times New Roman"/>
      <w:color w:val="1F4D78"/>
      <w:sz w:val="24"/>
      <w:szCs w:val="24"/>
    </w:rPr>
  </w:style>
  <w:style w:type="numbering" w:customStyle="1" w:styleId="1">
    <w:name w:val="Нет списка1"/>
    <w:next w:val="a3"/>
    <w:uiPriority w:val="99"/>
    <w:semiHidden/>
    <w:unhideWhenUsed/>
    <w:rsid w:val="00246F13"/>
  </w:style>
  <w:style w:type="paragraph" w:customStyle="1" w:styleId="31">
    <w:name w:val="Заголовок 31"/>
    <w:basedOn w:val="a0"/>
    <w:next w:val="a0"/>
    <w:unhideWhenUsed/>
    <w:qFormat/>
    <w:rsid w:val="00246F13"/>
    <w:pPr>
      <w:keepNext/>
      <w:keepLines/>
      <w:spacing w:before="40" w:after="0" w:line="259" w:lineRule="auto"/>
      <w:outlineLvl w:val="2"/>
    </w:pPr>
    <w:rPr>
      <w:rFonts w:ascii="Calibri Light" w:hAnsi="Calibri Light"/>
      <w:color w:val="1F4D78"/>
      <w:sz w:val="24"/>
      <w:szCs w:val="24"/>
      <w:lang w:val="ru-RU"/>
    </w:rPr>
  </w:style>
  <w:style w:type="numbering" w:customStyle="1" w:styleId="11">
    <w:name w:val="Нет списка11"/>
    <w:next w:val="a3"/>
    <w:uiPriority w:val="99"/>
    <w:semiHidden/>
    <w:unhideWhenUsed/>
    <w:rsid w:val="00246F13"/>
  </w:style>
  <w:style w:type="paragraph" w:customStyle="1" w:styleId="10">
    <w:name w:val="Абзац списка1"/>
    <w:basedOn w:val="a0"/>
    <w:next w:val="a8"/>
    <w:link w:val="ListParagraphChar"/>
    <w:qFormat/>
    <w:rsid w:val="00246F13"/>
    <w:pPr>
      <w:spacing w:after="160" w:line="259" w:lineRule="auto"/>
      <w:ind w:left="720"/>
      <w:contextualSpacing/>
    </w:pPr>
    <w:rPr>
      <w:rFonts w:asciiTheme="minorHAnsi" w:eastAsiaTheme="minorHAnsi" w:hAnsiTheme="minorHAnsi" w:cstheme="minorBidi"/>
      <w:lang w:val="ru-RU"/>
    </w:rPr>
  </w:style>
  <w:style w:type="character" w:customStyle="1" w:styleId="ListParagraphChar">
    <w:name w:val="List Paragraph Char"/>
    <w:link w:val="10"/>
    <w:locked/>
    <w:rsid w:val="00246F13"/>
  </w:style>
  <w:style w:type="paragraph" w:customStyle="1" w:styleId="21">
    <w:name w:val="Абзац списка21"/>
    <w:basedOn w:val="a0"/>
    <w:uiPriority w:val="99"/>
    <w:qFormat/>
    <w:rsid w:val="00246F13"/>
    <w:pPr>
      <w:ind w:left="720"/>
      <w:contextualSpacing/>
    </w:pPr>
    <w:rPr>
      <w:lang w:val="ru-RU" w:eastAsia="ru-RU"/>
    </w:rPr>
  </w:style>
  <w:style w:type="paragraph" w:customStyle="1" w:styleId="ConsPlusNormal">
    <w:name w:val="ConsPlusNormal"/>
    <w:uiPriority w:val="99"/>
    <w:qFormat/>
    <w:rsid w:val="00246F13"/>
    <w:pPr>
      <w:widowControl w:val="0"/>
      <w:autoSpaceDE w:val="0"/>
      <w:autoSpaceDN w:val="0"/>
      <w:spacing w:after="0" w:line="240" w:lineRule="auto"/>
    </w:pPr>
    <w:rPr>
      <w:rFonts w:ascii="Calibri" w:eastAsia="Times New Roman" w:hAnsi="Calibri" w:cs="Calibri"/>
      <w:szCs w:val="20"/>
      <w:lang w:eastAsia="ru-RU"/>
    </w:rPr>
  </w:style>
  <w:style w:type="paragraph" w:styleId="aa">
    <w:name w:val="Normal (Web)"/>
    <w:basedOn w:val="a0"/>
    <w:uiPriority w:val="99"/>
    <w:unhideWhenUsed/>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dash041e0431044b0447043d044b0439char1">
    <w:name w:val="dash041e_0431_044b_0447_043d_044b_0439__char1"/>
    <w:uiPriority w:val="99"/>
    <w:rsid w:val="00246F13"/>
    <w:rPr>
      <w:rFonts w:ascii="Times New Roman" w:hAnsi="Times New Roman" w:cs="Times New Roman" w:hint="default"/>
      <w:sz w:val="24"/>
      <w:szCs w:val="24"/>
      <w:u w:val="none"/>
      <w:effect w:val="none"/>
    </w:rPr>
  </w:style>
  <w:style w:type="paragraph" w:customStyle="1" w:styleId="a">
    <w:name w:val="НОМЕРА"/>
    <w:basedOn w:val="aa"/>
    <w:link w:val="ab"/>
    <w:uiPriority w:val="99"/>
    <w:qFormat/>
    <w:rsid w:val="00246F13"/>
    <w:pPr>
      <w:numPr>
        <w:numId w:val="67"/>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246F13"/>
    <w:rPr>
      <w:rFonts w:ascii="Arial Narrow" w:eastAsia="Calibri" w:hAnsi="Arial Narrow" w:cs="Times New Roman"/>
      <w:sz w:val="18"/>
      <w:szCs w:val="18"/>
      <w:lang w:eastAsia="ru-RU"/>
    </w:rPr>
  </w:style>
  <w:style w:type="paragraph" w:customStyle="1" w:styleId="c7">
    <w:name w:val="c7"/>
    <w:basedOn w:val="a0"/>
    <w:rsid w:val="00246F13"/>
    <w:pPr>
      <w:spacing w:before="100" w:beforeAutospacing="1" w:after="100" w:afterAutospacing="1" w:line="240" w:lineRule="auto"/>
    </w:pPr>
    <w:rPr>
      <w:rFonts w:ascii="Times New Roman" w:hAnsi="Times New Roman"/>
      <w:sz w:val="24"/>
      <w:szCs w:val="24"/>
      <w:lang w:val="ru-RU" w:eastAsia="ru-RU"/>
    </w:rPr>
  </w:style>
  <w:style w:type="paragraph" w:customStyle="1" w:styleId="c27">
    <w:name w:val="c27"/>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5">
    <w:name w:val="c45"/>
    <w:basedOn w:val="a1"/>
    <w:rsid w:val="00246F13"/>
  </w:style>
  <w:style w:type="paragraph" w:customStyle="1" w:styleId="22">
    <w:name w:val="Абзац списка2"/>
    <w:basedOn w:val="a0"/>
    <w:rsid w:val="00246F13"/>
    <w:pPr>
      <w:ind w:left="720"/>
    </w:pPr>
    <w:rPr>
      <w:rFonts w:eastAsia="Calibri"/>
      <w:sz w:val="20"/>
      <w:szCs w:val="20"/>
      <w:lang w:val="x-none" w:eastAsia="x-none"/>
    </w:rPr>
  </w:style>
  <w:style w:type="paragraph" w:styleId="ac">
    <w:name w:val="Body Text"/>
    <w:basedOn w:val="a0"/>
    <w:link w:val="ad"/>
    <w:uiPriority w:val="99"/>
    <w:rsid w:val="00246F13"/>
    <w:pPr>
      <w:spacing w:after="120"/>
      <w:jc w:val="both"/>
    </w:pPr>
    <w:rPr>
      <w:rFonts w:ascii="Times New Roman" w:eastAsia="Calibri" w:hAnsi="Times New Roman"/>
      <w:sz w:val="20"/>
      <w:szCs w:val="20"/>
      <w:lang w:val="ru-RU"/>
    </w:rPr>
  </w:style>
  <w:style w:type="character" w:customStyle="1" w:styleId="ad">
    <w:name w:val="Основной текст Знак"/>
    <w:basedOn w:val="a1"/>
    <w:link w:val="ac"/>
    <w:uiPriority w:val="99"/>
    <w:rsid w:val="00246F13"/>
    <w:rPr>
      <w:rFonts w:ascii="Times New Roman" w:eastAsia="Calibri" w:hAnsi="Times New Roman" w:cs="Times New Roman"/>
      <w:sz w:val="20"/>
      <w:szCs w:val="20"/>
    </w:rPr>
  </w:style>
  <w:style w:type="paragraph" w:styleId="ae">
    <w:name w:val="Body Text Indent"/>
    <w:basedOn w:val="a0"/>
    <w:link w:val="af"/>
    <w:uiPriority w:val="99"/>
    <w:semiHidden/>
    <w:unhideWhenUsed/>
    <w:rsid w:val="00246F13"/>
    <w:pPr>
      <w:spacing w:after="120" w:line="259" w:lineRule="auto"/>
      <w:ind w:left="283"/>
    </w:pPr>
    <w:rPr>
      <w:rFonts w:asciiTheme="minorHAnsi" w:hAnsiTheme="minorHAnsi" w:cstheme="minorBidi"/>
      <w:lang w:val="ru-RU" w:eastAsia="ru-RU"/>
    </w:rPr>
  </w:style>
  <w:style w:type="character" w:customStyle="1" w:styleId="af">
    <w:name w:val="Основной текст с отступом Знак"/>
    <w:basedOn w:val="a1"/>
    <w:link w:val="ae"/>
    <w:uiPriority w:val="99"/>
    <w:semiHidden/>
    <w:rsid w:val="00246F13"/>
    <w:rPr>
      <w:rFonts w:eastAsia="Times New Roman"/>
      <w:lang w:eastAsia="ru-RU"/>
    </w:rPr>
  </w:style>
  <w:style w:type="character" w:customStyle="1" w:styleId="12">
    <w:name w:val="Основной текст1"/>
    <w:rsid w:val="00246F13"/>
  </w:style>
  <w:style w:type="paragraph" w:customStyle="1" w:styleId="af0">
    <w:name w:val="А ОСН ТЕКСТ"/>
    <w:basedOn w:val="a0"/>
    <w:link w:val="af1"/>
    <w:rsid w:val="00246F13"/>
    <w:pPr>
      <w:spacing w:after="0" w:line="360" w:lineRule="auto"/>
      <w:ind w:firstLine="454"/>
      <w:jc w:val="both"/>
    </w:pPr>
    <w:rPr>
      <w:rFonts w:ascii="Times New Roman" w:eastAsia="Arial Unicode MS" w:hAnsi="Times New Roman"/>
      <w:caps/>
      <w:color w:val="000000"/>
      <w:kern w:val="1"/>
      <w:sz w:val="28"/>
      <w:szCs w:val="28"/>
      <w:lang w:val="ru-RU"/>
    </w:rPr>
  </w:style>
  <w:style w:type="character" w:customStyle="1" w:styleId="af1">
    <w:name w:val="А ОСН ТЕКСТ Знак"/>
    <w:link w:val="af0"/>
    <w:rsid w:val="00246F13"/>
    <w:rPr>
      <w:rFonts w:ascii="Times New Roman" w:eastAsia="Arial Unicode MS" w:hAnsi="Times New Roman" w:cs="Times New Roman"/>
      <w:caps/>
      <w:color w:val="000000"/>
      <w:kern w:val="1"/>
      <w:sz w:val="28"/>
      <w:szCs w:val="28"/>
    </w:rPr>
  </w:style>
  <w:style w:type="paragraph" w:styleId="32">
    <w:name w:val="toc 3"/>
    <w:basedOn w:val="a0"/>
    <w:next w:val="a0"/>
    <w:autoRedefine/>
    <w:uiPriority w:val="39"/>
    <w:unhideWhenUsed/>
    <w:rsid w:val="00246F13"/>
    <w:pPr>
      <w:tabs>
        <w:tab w:val="right" w:leader="dot" w:pos="9356"/>
      </w:tabs>
      <w:spacing w:after="0" w:line="240" w:lineRule="auto"/>
      <w:ind w:left="993" w:right="565" w:firstLine="283"/>
      <w:jc w:val="right"/>
    </w:pPr>
    <w:rPr>
      <w:rFonts w:ascii="Times New Roman" w:eastAsia="Calibri" w:hAnsi="Times New Roman"/>
      <w:b/>
      <w:sz w:val="28"/>
      <w:szCs w:val="28"/>
      <w:lang w:val="ru-RU"/>
    </w:rPr>
  </w:style>
  <w:style w:type="character" w:customStyle="1" w:styleId="c5">
    <w:name w:val="c5"/>
    <w:rsid w:val="00246F13"/>
  </w:style>
  <w:style w:type="character" w:customStyle="1" w:styleId="c2">
    <w:name w:val="c2"/>
    <w:rsid w:val="00246F13"/>
  </w:style>
  <w:style w:type="character" w:customStyle="1" w:styleId="c1">
    <w:name w:val="c1"/>
    <w:rsid w:val="00246F13"/>
  </w:style>
  <w:style w:type="character" w:styleId="af2">
    <w:name w:val="Hyperlink"/>
    <w:basedOn w:val="a1"/>
    <w:uiPriority w:val="99"/>
    <w:unhideWhenUsed/>
    <w:rsid w:val="00246F13"/>
    <w:rPr>
      <w:color w:val="0000FF"/>
      <w:u w:val="single"/>
    </w:rPr>
  </w:style>
  <w:style w:type="table" w:customStyle="1" w:styleId="13">
    <w:name w:val="Сетка таблицы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Верхний колонтитул1"/>
    <w:basedOn w:val="a0"/>
    <w:next w:val="af4"/>
    <w:link w:val="af5"/>
    <w:uiPriority w:val="99"/>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5">
    <w:name w:val="Верхний колонтитул Знак"/>
    <w:basedOn w:val="a1"/>
    <w:link w:val="14"/>
    <w:uiPriority w:val="99"/>
    <w:rsid w:val="00246F13"/>
  </w:style>
  <w:style w:type="paragraph" w:customStyle="1" w:styleId="c41">
    <w:name w:val="c41"/>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c40">
    <w:name w:val="c40"/>
    <w:basedOn w:val="a1"/>
    <w:rsid w:val="00246F13"/>
  </w:style>
  <w:style w:type="character" w:customStyle="1" w:styleId="c0">
    <w:name w:val="c0"/>
    <w:basedOn w:val="a1"/>
    <w:rsid w:val="00246F13"/>
  </w:style>
  <w:style w:type="character" w:customStyle="1" w:styleId="c26">
    <w:name w:val="c26"/>
    <w:basedOn w:val="a1"/>
    <w:rsid w:val="00246F13"/>
  </w:style>
  <w:style w:type="paragraph" w:customStyle="1" w:styleId="33">
    <w:name w:val="Основной текст3"/>
    <w:basedOn w:val="a0"/>
    <w:uiPriority w:val="99"/>
    <w:rsid w:val="00246F13"/>
    <w:pPr>
      <w:widowControl w:val="0"/>
      <w:shd w:val="clear" w:color="auto" w:fill="FFFFFF"/>
      <w:spacing w:before="300" w:after="0" w:line="250" w:lineRule="exact"/>
      <w:ind w:firstLine="540"/>
      <w:jc w:val="both"/>
    </w:pPr>
    <w:rPr>
      <w:rFonts w:ascii="Arial" w:eastAsia="Courier New" w:hAnsi="Arial" w:cs="Arial"/>
      <w:lang w:val="ru-RU"/>
    </w:rPr>
  </w:style>
  <w:style w:type="character" w:customStyle="1" w:styleId="ff2">
    <w:name w:val="ff2"/>
    <w:basedOn w:val="a1"/>
    <w:rsid w:val="00246F13"/>
  </w:style>
  <w:style w:type="character" w:customStyle="1" w:styleId="ff4">
    <w:name w:val="ff4"/>
    <w:basedOn w:val="a1"/>
    <w:rsid w:val="00246F13"/>
  </w:style>
  <w:style w:type="table" w:customStyle="1" w:styleId="TableNormal">
    <w:name w:val="Table Normal"/>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246F13"/>
    <w:pPr>
      <w:numPr>
        <w:numId w:val="88"/>
      </w:numPr>
    </w:pPr>
  </w:style>
  <w:style w:type="paragraph" w:customStyle="1" w:styleId="Default">
    <w:name w:val="Default"/>
    <w:rsid w:val="00246F1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246F13"/>
  </w:style>
  <w:style w:type="paragraph" w:customStyle="1" w:styleId="Osnova">
    <w:name w:val="Osnova"/>
    <w:basedOn w:val="a0"/>
    <w:rsid w:val="00246F13"/>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af6">
    <w:name w:val="А_основной"/>
    <w:basedOn w:val="a0"/>
    <w:link w:val="af7"/>
    <w:uiPriority w:val="99"/>
    <w:qFormat/>
    <w:rsid w:val="00246F13"/>
    <w:pPr>
      <w:widowControl w:val="0"/>
      <w:autoSpaceDE w:val="0"/>
      <w:autoSpaceDN w:val="0"/>
      <w:adjustRightInd w:val="0"/>
      <w:spacing w:after="0" w:line="360" w:lineRule="auto"/>
      <w:ind w:firstLine="454"/>
      <w:jc w:val="both"/>
    </w:pPr>
    <w:rPr>
      <w:rFonts w:ascii="Times New Roman" w:hAnsi="Times New Roman" w:cs="Arial"/>
      <w:sz w:val="28"/>
      <w:szCs w:val="20"/>
      <w:lang w:val="ru-RU" w:eastAsia="ru-RU"/>
    </w:rPr>
  </w:style>
  <w:style w:type="character" w:customStyle="1" w:styleId="af7">
    <w:name w:val="А_основной Знак"/>
    <w:link w:val="af6"/>
    <w:uiPriority w:val="99"/>
    <w:rsid w:val="00246F13"/>
    <w:rPr>
      <w:rFonts w:ascii="Times New Roman" w:eastAsia="Times New Roman" w:hAnsi="Times New Roman" w:cs="Arial"/>
      <w:sz w:val="28"/>
      <w:szCs w:val="20"/>
      <w:lang w:eastAsia="ru-RU"/>
    </w:rPr>
  </w:style>
  <w:style w:type="paragraph" w:styleId="af8">
    <w:name w:val="Plain Text"/>
    <w:basedOn w:val="a0"/>
    <w:link w:val="af9"/>
    <w:uiPriority w:val="99"/>
    <w:rsid w:val="00246F13"/>
    <w:pPr>
      <w:spacing w:after="0" w:line="240" w:lineRule="auto"/>
    </w:pPr>
    <w:rPr>
      <w:rFonts w:ascii="Courier New" w:hAnsi="Courier New" w:cs="Courier New"/>
      <w:sz w:val="20"/>
      <w:szCs w:val="20"/>
      <w:lang w:val="ru-RU" w:eastAsia="ru-RU"/>
    </w:rPr>
  </w:style>
  <w:style w:type="character" w:customStyle="1" w:styleId="af9">
    <w:name w:val="Текст Знак"/>
    <w:basedOn w:val="a1"/>
    <w:link w:val="af8"/>
    <w:uiPriority w:val="99"/>
    <w:rsid w:val="00246F13"/>
    <w:rPr>
      <w:rFonts w:ascii="Courier New" w:eastAsia="Times New Roman" w:hAnsi="Courier New" w:cs="Courier New"/>
      <w:sz w:val="20"/>
      <w:szCs w:val="20"/>
      <w:lang w:eastAsia="ru-RU"/>
    </w:rPr>
  </w:style>
  <w:style w:type="paragraph" w:customStyle="1" w:styleId="paragraph">
    <w:name w:val="paragraph"/>
    <w:basedOn w:val="a0"/>
    <w:rsid w:val="00246F13"/>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1"/>
    <w:rsid w:val="00246F13"/>
  </w:style>
  <w:style w:type="character" w:customStyle="1" w:styleId="eop">
    <w:name w:val="eop"/>
    <w:basedOn w:val="a1"/>
    <w:rsid w:val="00246F13"/>
  </w:style>
  <w:style w:type="character" w:customStyle="1" w:styleId="spellingerror">
    <w:name w:val="spellingerror"/>
    <w:basedOn w:val="a1"/>
    <w:rsid w:val="00246F13"/>
  </w:style>
  <w:style w:type="character" w:customStyle="1" w:styleId="contextualspellingandgrammarerror">
    <w:name w:val="contextualspellingandgrammarerror"/>
    <w:basedOn w:val="a1"/>
    <w:rsid w:val="00246F13"/>
  </w:style>
  <w:style w:type="paragraph" w:customStyle="1" w:styleId="15">
    <w:name w:val="основа1"/>
    <w:next w:val="a4"/>
    <w:uiPriority w:val="1"/>
    <w:qFormat/>
    <w:rsid w:val="00246F13"/>
    <w:pPr>
      <w:spacing w:after="0" w:line="240" w:lineRule="auto"/>
    </w:pPr>
    <w:rPr>
      <w:rFonts w:eastAsia="Times New Roman"/>
      <w:lang w:eastAsia="ru-RU"/>
    </w:rPr>
  </w:style>
  <w:style w:type="paragraph" w:styleId="afa">
    <w:name w:val="Balloon Text"/>
    <w:basedOn w:val="a0"/>
    <w:link w:val="afb"/>
    <w:uiPriority w:val="99"/>
    <w:semiHidden/>
    <w:unhideWhenUsed/>
    <w:rsid w:val="00246F13"/>
    <w:pPr>
      <w:spacing w:after="0" w:line="240" w:lineRule="auto"/>
    </w:pPr>
    <w:rPr>
      <w:rFonts w:ascii="Times New Roman" w:eastAsia="Calibri" w:hAnsi="Times New Roman"/>
      <w:sz w:val="18"/>
      <w:szCs w:val="18"/>
      <w:lang w:val="ru-RU"/>
    </w:rPr>
  </w:style>
  <w:style w:type="character" w:customStyle="1" w:styleId="afb">
    <w:name w:val="Текст выноски Знак"/>
    <w:basedOn w:val="a1"/>
    <w:link w:val="afa"/>
    <w:uiPriority w:val="99"/>
    <w:semiHidden/>
    <w:rsid w:val="00246F13"/>
    <w:rPr>
      <w:rFonts w:ascii="Times New Roman" w:eastAsia="Calibri" w:hAnsi="Times New Roman" w:cs="Times New Roman"/>
      <w:sz w:val="18"/>
      <w:szCs w:val="18"/>
    </w:rPr>
  </w:style>
  <w:style w:type="paragraph" w:styleId="afc">
    <w:name w:val="annotation text"/>
    <w:basedOn w:val="a0"/>
    <w:link w:val="afd"/>
    <w:uiPriority w:val="99"/>
    <w:rsid w:val="00246F13"/>
    <w:pPr>
      <w:spacing w:after="0" w:line="240" w:lineRule="auto"/>
    </w:pPr>
    <w:rPr>
      <w:rFonts w:ascii="Times New Roman" w:hAnsi="Times New Roman"/>
      <w:sz w:val="20"/>
      <w:szCs w:val="20"/>
      <w:lang w:val="ru-RU" w:eastAsia="ru-RU"/>
    </w:rPr>
  </w:style>
  <w:style w:type="character" w:customStyle="1" w:styleId="afd">
    <w:name w:val="Текст примечания Знак"/>
    <w:basedOn w:val="a1"/>
    <w:link w:val="afc"/>
    <w:uiPriority w:val="99"/>
    <w:rsid w:val="00246F13"/>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246F13"/>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western">
    <w:name w:val="western"/>
    <w:basedOn w:val="a0"/>
    <w:rsid w:val="00246F13"/>
    <w:pPr>
      <w:spacing w:before="100" w:beforeAutospacing="1" w:after="0" w:line="240" w:lineRule="auto"/>
    </w:pPr>
    <w:rPr>
      <w:rFonts w:ascii="Times New Roman" w:hAnsi="Times New Roman"/>
      <w:color w:val="000000"/>
      <w:sz w:val="24"/>
      <w:szCs w:val="24"/>
      <w:lang w:val="ru-RU" w:eastAsia="ru-RU"/>
    </w:rPr>
  </w:style>
  <w:style w:type="paragraph" w:customStyle="1" w:styleId="Standard">
    <w:name w:val="Standard"/>
    <w:link w:val="Standard1"/>
    <w:uiPriority w:val="99"/>
    <w:rsid w:val="00246F1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246F13"/>
    <w:rPr>
      <w:rFonts w:ascii="Arial" w:eastAsia="SimSun" w:hAnsi="Arial" w:cs="Mangal"/>
      <w:kern w:val="3"/>
      <w:sz w:val="24"/>
      <w:szCs w:val="24"/>
      <w:lang w:eastAsia="zh-CN" w:bidi="hi-IN"/>
    </w:rPr>
  </w:style>
  <w:style w:type="paragraph" w:customStyle="1" w:styleId="18TexstSPISOK1">
    <w:name w:val="18TexstSPISOK_1"/>
    <w:aliases w:val="1"/>
    <w:basedOn w:val="a0"/>
    <w:rsid w:val="00246F13"/>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val="ru-RU" w:eastAsia="ru-RU"/>
    </w:rPr>
  </w:style>
  <w:style w:type="character" w:customStyle="1" w:styleId="CharAttribute484">
    <w:name w:val="CharAttribute484"/>
    <w:uiPriority w:val="99"/>
    <w:rsid w:val="00246F13"/>
    <w:rPr>
      <w:rFonts w:ascii="Times New Roman" w:eastAsia="Times New Roman"/>
      <w:i/>
      <w:sz w:val="28"/>
    </w:rPr>
  </w:style>
  <w:style w:type="paragraph" w:customStyle="1" w:styleId="ParaAttribute38">
    <w:name w:val="ParaAttribute38"/>
    <w:rsid w:val="00246F1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46F13"/>
    <w:rPr>
      <w:rFonts w:ascii="Times New Roman" w:eastAsia="Times New Roman"/>
      <w:i/>
      <w:sz w:val="28"/>
      <w:u w:val="single"/>
    </w:rPr>
  </w:style>
  <w:style w:type="character" w:customStyle="1" w:styleId="CharAttribute502">
    <w:name w:val="CharAttribute502"/>
    <w:rsid w:val="00246F13"/>
    <w:rPr>
      <w:rFonts w:ascii="Times New Roman" w:eastAsia="Times New Roman"/>
      <w:i/>
      <w:sz w:val="28"/>
    </w:rPr>
  </w:style>
  <w:style w:type="character" w:customStyle="1" w:styleId="CharAttribute3">
    <w:name w:val="CharAttribute3"/>
    <w:rsid w:val="00246F13"/>
    <w:rPr>
      <w:rFonts w:ascii="Times New Roman" w:eastAsia="Batang" w:hAnsi="Batang"/>
      <w:sz w:val="28"/>
    </w:rPr>
  </w:style>
  <w:style w:type="character" w:customStyle="1" w:styleId="CharAttribute0">
    <w:name w:val="CharAttribute0"/>
    <w:rsid w:val="00246F13"/>
    <w:rPr>
      <w:rFonts w:ascii="Times New Roman" w:eastAsia="Times New Roman" w:hAnsi="Times New Roman"/>
      <w:sz w:val="28"/>
    </w:rPr>
  </w:style>
  <w:style w:type="paragraph" w:customStyle="1" w:styleId="ParaAttribute16">
    <w:name w:val="ParaAttribute16"/>
    <w:uiPriority w:val="99"/>
    <w:rsid w:val="00246F13"/>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246F13"/>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246F13"/>
    <w:rPr>
      <w:shd w:val="clear" w:color="auto" w:fill="FFFFFF"/>
    </w:rPr>
  </w:style>
  <w:style w:type="paragraph" w:customStyle="1" w:styleId="68">
    <w:name w:val="Основной текст68"/>
    <w:basedOn w:val="a0"/>
    <w:link w:val="afe"/>
    <w:rsid w:val="00246F13"/>
    <w:pPr>
      <w:shd w:val="clear" w:color="auto" w:fill="FFFFFF"/>
      <w:spacing w:after="780" w:line="211" w:lineRule="exact"/>
      <w:jc w:val="right"/>
    </w:pPr>
    <w:rPr>
      <w:rFonts w:asciiTheme="minorHAnsi" w:eastAsiaTheme="minorHAnsi" w:hAnsiTheme="minorHAnsi" w:cstheme="minorBidi"/>
      <w:shd w:val="clear" w:color="auto" w:fill="FFFFFF"/>
      <w:lang w:val="ru-RU"/>
    </w:rPr>
  </w:style>
  <w:style w:type="character" w:customStyle="1" w:styleId="FontStyle86">
    <w:name w:val="Font Style86"/>
    <w:basedOn w:val="a1"/>
    <w:uiPriority w:val="99"/>
    <w:rsid w:val="00246F13"/>
    <w:rPr>
      <w:rFonts w:ascii="Times New Roman" w:hAnsi="Times New Roman" w:cs="Times New Roman"/>
      <w:sz w:val="22"/>
      <w:szCs w:val="22"/>
    </w:rPr>
  </w:style>
  <w:style w:type="paragraph" w:customStyle="1" w:styleId="Style17">
    <w:name w:val="Style17"/>
    <w:basedOn w:val="a0"/>
    <w:uiPriority w:val="99"/>
    <w:rsid w:val="00246F13"/>
    <w:pPr>
      <w:widowControl w:val="0"/>
      <w:autoSpaceDE w:val="0"/>
      <w:autoSpaceDN w:val="0"/>
      <w:adjustRightInd w:val="0"/>
      <w:spacing w:after="0" w:line="241" w:lineRule="exact"/>
      <w:ind w:firstLine="365"/>
      <w:jc w:val="both"/>
    </w:pPr>
    <w:rPr>
      <w:rFonts w:ascii="Times New Roman" w:hAnsi="Times New Roman"/>
      <w:sz w:val="24"/>
      <w:szCs w:val="24"/>
      <w:lang w:val="ru-RU" w:eastAsia="ru-RU"/>
    </w:rPr>
  </w:style>
  <w:style w:type="character" w:customStyle="1" w:styleId="FontStyle77">
    <w:name w:val="Font Style77"/>
    <w:basedOn w:val="a1"/>
    <w:uiPriority w:val="99"/>
    <w:rsid w:val="00246F13"/>
    <w:rPr>
      <w:rFonts w:ascii="Times New Roman" w:hAnsi="Times New Roman" w:cs="Times New Roman"/>
      <w:b/>
      <w:bCs/>
      <w:sz w:val="22"/>
      <w:szCs w:val="22"/>
    </w:rPr>
  </w:style>
  <w:style w:type="character" w:customStyle="1" w:styleId="c11">
    <w:name w:val="c11"/>
    <w:basedOn w:val="a1"/>
    <w:rsid w:val="00246F13"/>
  </w:style>
  <w:style w:type="character" w:customStyle="1" w:styleId="c3">
    <w:name w:val="c3"/>
    <w:basedOn w:val="a1"/>
    <w:rsid w:val="00246F13"/>
  </w:style>
  <w:style w:type="paragraph" w:styleId="aff">
    <w:name w:val="footer"/>
    <w:basedOn w:val="a0"/>
    <w:link w:val="aff0"/>
    <w:uiPriority w:val="99"/>
    <w:unhideWhenUsed/>
    <w:rsid w:val="00246F13"/>
    <w:pPr>
      <w:tabs>
        <w:tab w:val="center" w:pos="4677"/>
        <w:tab w:val="right" w:pos="9355"/>
      </w:tabs>
      <w:spacing w:after="0" w:line="240" w:lineRule="auto"/>
    </w:pPr>
    <w:rPr>
      <w:rFonts w:asciiTheme="minorHAnsi" w:hAnsiTheme="minorHAnsi" w:cstheme="minorBidi"/>
      <w:lang w:val="ru-RU" w:eastAsia="ru-RU"/>
    </w:rPr>
  </w:style>
  <w:style w:type="character" w:customStyle="1" w:styleId="aff0">
    <w:name w:val="Нижний колонтитул Знак"/>
    <w:basedOn w:val="a1"/>
    <w:link w:val="aff"/>
    <w:uiPriority w:val="99"/>
    <w:rsid w:val="00246F13"/>
    <w:rPr>
      <w:rFonts w:eastAsia="Times New Roman"/>
      <w:lang w:eastAsia="ru-RU"/>
    </w:rPr>
  </w:style>
  <w:style w:type="paragraph" w:customStyle="1" w:styleId="121">
    <w:name w:val="Средняя сетка 1 — акцент 21"/>
    <w:basedOn w:val="a0"/>
    <w:uiPriority w:val="34"/>
    <w:qFormat/>
    <w:rsid w:val="00246F13"/>
    <w:pPr>
      <w:ind w:left="720"/>
      <w:contextualSpacing/>
    </w:pPr>
    <w:rPr>
      <w:rFonts w:eastAsia="Calibri"/>
      <w:lang w:val="ru-RU"/>
    </w:rPr>
  </w:style>
  <w:style w:type="character" w:customStyle="1" w:styleId="apple-converted-space">
    <w:name w:val="apple-converted-space"/>
    <w:basedOn w:val="a1"/>
    <w:rsid w:val="00246F13"/>
  </w:style>
  <w:style w:type="character" w:styleId="aff1">
    <w:name w:val="page number"/>
    <w:basedOn w:val="a1"/>
    <w:uiPriority w:val="99"/>
    <w:semiHidden/>
    <w:unhideWhenUsed/>
    <w:rsid w:val="00246F13"/>
  </w:style>
  <w:style w:type="character" w:styleId="aff2">
    <w:name w:val="annotation reference"/>
    <w:basedOn w:val="a1"/>
    <w:uiPriority w:val="99"/>
    <w:semiHidden/>
    <w:unhideWhenUsed/>
    <w:rsid w:val="00246F13"/>
    <w:rPr>
      <w:sz w:val="16"/>
      <w:szCs w:val="16"/>
    </w:rPr>
  </w:style>
  <w:style w:type="paragraph" w:customStyle="1" w:styleId="16">
    <w:name w:val="Тема примечания1"/>
    <w:basedOn w:val="afc"/>
    <w:next w:val="afc"/>
    <w:uiPriority w:val="99"/>
    <w:semiHidden/>
    <w:unhideWhenUsed/>
    <w:rsid w:val="00246F13"/>
    <w:pPr>
      <w:spacing w:after="160"/>
    </w:pPr>
    <w:rPr>
      <w:rFonts w:ascii="Calibri" w:hAnsi="Calibri"/>
      <w:b/>
      <w:bCs/>
    </w:rPr>
  </w:style>
  <w:style w:type="character" w:customStyle="1" w:styleId="aff3">
    <w:name w:val="Тема примечания Знак"/>
    <w:basedOn w:val="afd"/>
    <w:link w:val="aff4"/>
    <w:uiPriority w:val="99"/>
    <w:semiHidden/>
    <w:rsid w:val="00246F13"/>
    <w:rPr>
      <w:rFonts w:ascii="Times New Roman" w:eastAsia="Times New Roman" w:hAnsi="Times New Roman" w:cs="Times New Roman"/>
      <w:b/>
      <w:bCs/>
      <w:sz w:val="20"/>
      <w:szCs w:val="20"/>
      <w:lang w:eastAsia="ru-RU"/>
    </w:rPr>
  </w:style>
  <w:style w:type="paragraph" w:customStyle="1" w:styleId="17">
    <w:name w:val="Рецензия1"/>
    <w:next w:val="aff5"/>
    <w:hidden/>
    <w:uiPriority w:val="99"/>
    <w:semiHidden/>
    <w:rsid w:val="00246F13"/>
    <w:pPr>
      <w:spacing w:after="0" w:line="240" w:lineRule="auto"/>
    </w:pPr>
    <w:rPr>
      <w:rFonts w:eastAsia="Times New Roman"/>
      <w:lang w:eastAsia="ru-RU"/>
    </w:rPr>
  </w:style>
  <w:style w:type="character" w:customStyle="1" w:styleId="310">
    <w:name w:val="Заголовок 3 Знак1"/>
    <w:basedOn w:val="a1"/>
    <w:uiPriority w:val="9"/>
    <w:semiHidden/>
    <w:rsid w:val="00246F13"/>
    <w:rPr>
      <w:rFonts w:asciiTheme="majorHAnsi" w:eastAsiaTheme="majorEastAsia" w:hAnsiTheme="majorHAnsi" w:cstheme="majorBidi"/>
      <w:color w:val="1F4D78" w:themeColor="accent1" w:themeShade="7F"/>
      <w:sz w:val="24"/>
      <w:szCs w:val="24"/>
    </w:rPr>
  </w:style>
  <w:style w:type="table" w:styleId="af3">
    <w:name w:val="Table Grid"/>
    <w:basedOn w:val="a2"/>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0"/>
    <w:link w:val="18"/>
    <w:uiPriority w:val="99"/>
    <w:semiHidden/>
    <w:unhideWhenUsed/>
    <w:rsid w:val="00246F13"/>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18">
    <w:name w:val="Верхний колонтитул Знак1"/>
    <w:basedOn w:val="a1"/>
    <w:link w:val="af4"/>
    <w:uiPriority w:val="99"/>
    <w:semiHidden/>
    <w:rsid w:val="00246F13"/>
  </w:style>
  <w:style w:type="paragraph" w:styleId="aff4">
    <w:name w:val="annotation subject"/>
    <w:basedOn w:val="afc"/>
    <w:next w:val="afc"/>
    <w:link w:val="aff3"/>
    <w:uiPriority w:val="99"/>
    <w:semiHidden/>
    <w:unhideWhenUsed/>
    <w:rsid w:val="00246F13"/>
    <w:pPr>
      <w:spacing w:after="160"/>
    </w:pPr>
    <w:rPr>
      <w:b/>
      <w:bCs/>
    </w:rPr>
  </w:style>
  <w:style w:type="character" w:customStyle="1" w:styleId="19">
    <w:name w:val="Тема примечания Знак1"/>
    <w:basedOn w:val="afd"/>
    <w:uiPriority w:val="99"/>
    <w:semiHidden/>
    <w:rsid w:val="00246F13"/>
    <w:rPr>
      <w:rFonts w:ascii="Times New Roman" w:eastAsia="Times New Roman" w:hAnsi="Times New Roman" w:cs="Times New Roman"/>
      <w:b/>
      <w:bCs/>
      <w:sz w:val="20"/>
      <w:szCs w:val="20"/>
      <w:lang w:eastAsia="ru-RU"/>
    </w:rPr>
  </w:style>
  <w:style w:type="paragraph" w:styleId="aff5">
    <w:name w:val="Revision"/>
    <w:hidden/>
    <w:uiPriority w:val="99"/>
    <w:semiHidden/>
    <w:rsid w:val="00246F13"/>
    <w:pPr>
      <w:spacing w:after="0" w:line="240" w:lineRule="auto"/>
    </w:pPr>
  </w:style>
  <w:style w:type="numbering" w:customStyle="1" w:styleId="23">
    <w:name w:val="Нет списка2"/>
    <w:next w:val="a3"/>
    <w:uiPriority w:val="99"/>
    <w:semiHidden/>
    <w:unhideWhenUsed/>
    <w:rsid w:val="00246F13"/>
  </w:style>
  <w:style w:type="numbering" w:customStyle="1" w:styleId="120">
    <w:name w:val="Нет списка12"/>
    <w:next w:val="a3"/>
    <w:uiPriority w:val="99"/>
    <w:semiHidden/>
    <w:unhideWhenUsed/>
    <w:rsid w:val="00246F13"/>
  </w:style>
  <w:style w:type="table" w:customStyle="1" w:styleId="110">
    <w:name w:val="Сетка таблицы11"/>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246F13"/>
  </w:style>
  <w:style w:type="table" w:customStyle="1" w:styleId="24">
    <w:name w:val="Сетка таблицы2"/>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246F13"/>
  </w:style>
  <w:style w:type="numbering" w:customStyle="1" w:styleId="130">
    <w:name w:val="Нет списка13"/>
    <w:next w:val="a3"/>
    <w:uiPriority w:val="99"/>
    <w:semiHidden/>
    <w:unhideWhenUsed/>
    <w:rsid w:val="00246F13"/>
  </w:style>
  <w:style w:type="table" w:customStyle="1" w:styleId="122">
    <w:name w:val="Сетка таблицы12"/>
    <w:basedOn w:val="a2"/>
    <w:next w:val="af3"/>
    <w:uiPriority w:val="39"/>
    <w:rsid w:val="00246F1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246F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2">
    <w:name w:val="Импортированный стиль 52"/>
    <w:rsid w:val="00246F13"/>
    <w:pPr>
      <w:numPr>
        <w:numId w:val="23"/>
      </w:numPr>
    </w:pPr>
  </w:style>
  <w:style w:type="table" w:customStyle="1" w:styleId="35">
    <w:name w:val="Сетка таблицы3"/>
    <w:basedOn w:val="a2"/>
    <w:next w:val="af3"/>
    <w:uiPriority w:val="39"/>
    <w:rsid w:val="00246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381</Pages>
  <Words>188418</Words>
  <Characters>1073983</Characters>
  <Application>Microsoft Office Word</Application>
  <DocSecurity>0</DocSecurity>
  <Lines>8949</Lines>
  <Paragraphs>2519</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1259882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2026-02-12T10:30:00Z</cp:lastPrinted>
  <dcterms:created xsi:type="dcterms:W3CDTF">2026-02-12T10:32:00Z</dcterms:created>
  <dcterms:modified xsi:type="dcterms:W3CDTF">2026-02-12T10:32:00Z</dcterms:modified>
</cp:coreProperties>
</file>